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14A1" w:rsidRDefault="00BA14A1" w:rsidP="00F61106">
      <w:pPr>
        <w:widowControl/>
        <w:jc w:val="center"/>
        <w:rPr>
          <w:rFonts w:ascii="Times New Roman" w:hAnsi="Times New Roman" w:cs="Times New Roman"/>
          <w:sz w:val="28"/>
          <w:szCs w:val="28"/>
        </w:rPr>
      </w:pPr>
      <w:r w:rsidRPr="00F34476">
        <w:rPr>
          <w:rFonts w:ascii="Times New Roman" w:hAnsi="Times New Roman" w:cs="Times New Roman"/>
          <w:sz w:val="28"/>
          <w:szCs w:val="28"/>
        </w:rPr>
        <w:t xml:space="preserve">МИНИСТЕРСТВО ОБРАЗОВАНИЯ </w:t>
      </w:r>
      <w:r w:rsidR="00D26B42" w:rsidRPr="00F34476">
        <w:rPr>
          <w:rFonts w:ascii="Times New Roman" w:hAnsi="Times New Roman" w:cs="Times New Roman"/>
          <w:sz w:val="28"/>
          <w:szCs w:val="28"/>
        </w:rPr>
        <w:t>КАМЧАТСКОГО КРАЯ</w:t>
      </w:r>
    </w:p>
    <w:p w:rsidR="009174BF" w:rsidRPr="00F34476" w:rsidRDefault="009174BF" w:rsidP="00F61106">
      <w:pPr>
        <w:widowControl/>
        <w:jc w:val="center"/>
        <w:rPr>
          <w:rFonts w:ascii="Times New Roman" w:hAnsi="Times New Roman" w:cs="Times New Roman"/>
          <w:sz w:val="28"/>
          <w:szCs w:val="28"/>
        </w:rPr>
      </w:pPr>
    </w:p>
    <w:p w:rsidR="00A92C0D" w:rsidRPr="00F34476" w:rsidRDefault="00A92C0D" w:rsidP="00F61106">
      <w:pPr>
        <w:widowControl/>
        <w:autoSpaceDE/>
        <w:autoSpaceDN/>
        <w:adjustRightInd/>
        <w:jc w:val="center"/>
        <w:rPr>
          <w:rFonts w:ascii="Times New Roman" w:hAnsi="Times New Roman" w:cs="Times New Roman"/>
          <w:sz w:val="28"/>
          <w:szCs w:val="28"/>
        </w:rPr>
      </w:pPr>
      <w:r w:rsidRPr="00F34476">
        <w:rPr>
          <w:rFonts w:ascii="Times New Roman" w:hAnsi="Times New Roman" w:cs="Times New Roman"/>
          <w:sz w:val="28"/>
          <w:szCs w:val="28"/>
        </w:rPr>
        <w:t>Краевое государственное профессиональное</w:t>
      </w:r>
    </w:p>
    <w:p w:rsidR="00A92C0D" w:rsidRPr="00F34476" w:rsidRDefault="00A92C0D" w:rsidP="00F61106">
      <w:pPr>
        <w:widowControl/>
        <w:autoSpaceDE/>
        <w:autoSpaceDN/>
        <w:adjustRightInd/>
        <w:jc w:val="center"/>
        <w:rPr>
          <w:rFonts w:ascii="Times New Roman" w:hAnsi="Times New Roman" w:cs="Times New Roman"/>
          <w:sz w:val="28"/>
          <w:szCs w:val="28"/>
        </w:rPr>
      </w:pPr>
      <w:r w:rsidRPr="00F34476">
        <w:rPr>
          <w:rFonts w:ascii="Times New Roman" w:hAnsi="Times New Roman" w:cs="Times New Roman"/>
          <w:sz w:val="28"/>
          <w:szCs w:val="28"/>
        </w:rPr>
        <w:t>образов</w:t>
      </w:r>
      <w:bookmarkStart w:id="0" w:name="_GoBack"/>
      <w:bookmarkEnd w:id="0"/>
      <w:r w:rsidRPr="00F34476">
        <w:rPr>
          <w:rFonts w:ascii="Times New Roman" w:hAnsi="Times New Roman" w:cs="Times New Roman"/>
          <w:sz w:val="28"/>
          <w:szCs w:val="28"/>
        </w:rPr>
        <w:t xml:space="preserve">ательное автономное учреждение </w:t>
      </w:r>
    </w:p>
    <w:p w:rsidR="00A92C0D" w:rsidRPr="00F34476" w:rsidRDefault="00A92C0D" w:rsidP="00F61106">
      <w:pPr>
        <w:widowControl/>
        <w:autoSpaceDE/>
        <w:autoSpaceDN/>
        <w:adjustRightInd/>
        <w:jc w:val="center"/>
        <w:rPr>
          <w:rFonts w:ascii="Times New Roman" w:hAnsi="Times New Roman" w:cs="Times New Roman"/>
          <w:sz w:val="28"/>
          <w:szCs w:val="28"/>
        </w:rPr>
      </w:pPr>
      <w:r w:rsidRPr="00F34476">
        <w:rPr>
          <w:rFonts w:ascii="Times New Roman" w:hAnsi="Times New Roman" w:cs="Times New Roman"/>
          <w:sz w:val="28"/>
          <w:szCs w:val="28"/>
        </w:rPr>
        <w:t xml:space="preserve"> «КАМЧАТСКИЙ ПОЛИТЕХНИЧЕСКИЙ ТЕХНИКУМ»</w:t>
      </w:r>
    </w:p>
    <w:p w:rsidR="00BA14A1" w:rsidRPr="00F34476" w:rsidRDefault="00BA14A1" w:rsidP="00F61106">
      <w:pPr>
        <w:widowControl/>
        <w:jc w:val="center"/>
        <w:rPr>
          <w:rFonts w:ascii="Times New Roman" w:hAnsi="Times New Roman" w:cs="Times New Roman"/>
          <w:sz w:val="28"/>
          <w:szCs w:val="28"/>
        </w:rPr>
      </w:pPr>
    </w:p>
    <w:p w:rsidR="00BA14A1" w:rsidRPr="00F34476" w:rsidRDefault="00BA14A1" w:rsidP="00F61106">
      <w:pPr>
        <w:widowControl/>
        <w:ind w:hanging="284"/>
        <w:rPr>
          <w:rFonts w:ascii="Times New Roman" w:hAnsi="Times New Roman" w:cs="Times New Roman"/>
          <w:sz w:val="28"/>
          <w:szCs w:val="28"/>
        </w:rPr>
      </w:pPr>
    </w:p>
    <w:p w:rsidR="00BA14A1" w:rsidRPr="00F34476" w:rsidRDefault="00560FC7" w:rsidP="00F61106">
      <w:pPr>
        <w:widowControl/>
        <w:ind w:hanging="284"/>
        <w:rPr>
          <w:rFonts w:ascii="Times New Roman" w:hAnsi="Times New Roman" w:cs="Times New Roman"/>
          <w:sz w:val="28"/>
          <w:szCs w:val="28"/>
        </w:rPr>
      </w:pPr>
      <w:r w:rsidRPr="00F34476">
        <w:rPr>
          <w:rFonts w:ascii="Times New Roman" w:hAnsi="Times New Roman" w:cs="Times New Roman"/>
          <w:noProof/>
          <w:sz w:val="28"/>
          <w:szCs w:val="28"/>
        </w:rPr>
        <mc:AlternateContent>
          <mc:Choice Requires="wps">
            <w:drawing>
              <wp:anchor distT="0" distB="0" distL="114300" distR="114300" simplePos="0" relativeHeight="251672576" behindDoc="0" locked="0" layoutInCell="1" allowOverlap="1" wp14:anchorId="442F5BD3" wp14:editId="67E28C36">
                <wp:simplePos x="0" y="0"/>
                <wp:positionH relativeFrom="column">
                  <wp:posOffset>4341837</wp:posOffset>
                </wp:positionH>
                <wp:positionV relativeFrom="paragraph">
                  <wp:posOffset>76005</wp:posOffset>
                </wp:positionV>
                <wp:extent cx="2034686" cy="1085850"/>
                <wp:effectExtent l="0" t="0" r="3810" b="0"/>
                <wp:wrapNone/>
                <wp:docPr id="26"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4686"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56092" w:rsidRPr="00C30D47" w:rsidRDefault="00556092" w:rsidP="005C4E0F">
                            <w:pPr>
                              <w:rPr>
                                <w:rFonts w:ascii="Times New Roman" w:hAnsi="Times New Roman" w:cs="Times New Roman"/>
                                <w:sz w:val="28"/>
                                <w:szCs w:val="28"/>
                              </w:rPr>
                            </w:pPr>
                            <w:r w:rsidRPr="00C30D47">
                              <w:rPr>
                                <w:rFonts w:ascii="Times New Roman" w:hAnsi="Times New Roman" w:cs="Times New Roman"/>
                                <w:sz w:val="28"/>
                                <w:szCs w:val="28"/>
                              </w:rPr>
                              <w:t>Л.Г. Буряк</w:t>
                            </w:r>
                          </w:p>
                          <w:p w:rsidR="00556092" w:rsidRPr="00072216" w:rsidRDefault="00556092" w:rsidP="005C4E0F">
                            <w:pPr>
                              <w:rPr>
                                <w:rFonts w:ascii="Cambria" w:hAnsi="Cambria"/>
                                <w:sz w:val="32"/>
                                <w:szCs w:val="32"/>
                              </w:rPr>
                            </w:pPr>
                            <w:r>
                              <w:rPr>
                                <w:rFonts w:ascii="Times New Roman" w:hAnsi="Times New Roman" w:cs="Times New Roman"/>
                                <w:sz w:val="28"/>
                                <w:szCs w:val="28"/>
                              </w:rPr>
                              <w:t>Е.В. Рахмина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7" o:spid="_x0000_s1026" type="#_x0000_t202" style="position:absolute;margin-left:341.9pt;margin-top:6pt;width:160.2pt;height:8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" stroked="f">
                <v:textbox>
                  <w:txbxContent>
                    <w:p w:rsidR="007A5DE7" w:rsidRPr="00C30D47" w:rsidRDefault="007A5DE7" w:rsidP="005C4E0F">
                      <w:pPr>
                        <w:rPr>
                          <w:rFonts w:ascii="Times New Roman" w:hAnsi="Times New Roman" w:cs="Times New Roman"/>
                          <w:sz w:val="28"/>
                          <w:szCs w:val="28"/>
                        </w:rPr>
                      </w:pPr>
                      <w:r w:rsidRPr="00C30D47">
                        <w:rPr>
                          <w:rFonts w:ascii="Times New Roman" w:hAnsi="Times New Roman" w:cs="Times New Roman"/>
                          <w:sz w:val="28"/>
                          <w:szCs w:val="28"/>
                        </w:rPr>
                        <w:t>Л.Г. Буряк</w:t>
                      </w:r>
                    </w:p>
                    <w:p w:rsidR="007A5DE7" w:rsidRPr="00072216" w:rsidRDefault="007A5DE7" w:rsidP="005C4E0F">
                      <w:pPr>
                        <w:rPr>
                          <w:rFonts w:ascii="Cambria" w:hAnsi="Cambria"/>
                          <w:sz w:val="32"/>
                          <w:szCs w:val="32"/>
                        </w:rPr>
                      </w:pPr>
                      <w:r>
                        <w:rPr>
                          <w:rFonts w:ascii="Times New Roman" w:hAnsi="Times New Roman" w:cs="Times New Roman"/>
                          <w:sz w:val="28"/>
                          <w:szCs w:val="28"/>
                        </w:rPr>
                        <w:t>Е.В. Рахмина</w:t>
                      </w:r>
                    </w:p>
                  </w:txbxContent>
                </v:textbox>
              </v:shape>
            </w:pict>
          </mc:Fallback>
        </mc:AlternateContent>
      </w:r>
    </w:p>
    <w:p w:rsidR="00BA14A1" w:rsidRPr="00F34476" w:rsidRDefault="00BA14A1" w:rsidP="00F61106">
      <w:pPr>
        <w:widowControl/>
        <w:ind w:hanging="284"/>
        <w:jc w:val="right"/>
        <w:rPr>
          <w:rFonts w:ascii="Times New Roman" w:hAnsi="Times New Roman" w:cs="Times New Roman"/>
          <w:sz w:val="28"/>
          <w:szCs w:val="28"/>
        </w:rPr>
      </w:pPr>
    </w:p>
    <w:p w:rsidR="00241CF8" w:rsidRPr="00F34476" w:rsidRDefault="00241CF8" w:rsidP="00F61106">
      <w:pPr>
        <w:widowControl/>
        <w:ind w:left="3600" w:right="569" w:hanging="284"/>
        <w:rPr>
          <w:rFonts w:ascii="Times New Roman" w:hAnsi="Times New Roman" w:cs="Times New Roman"/>
          <w:sz w:val="28"/>
          <w:szCs w:val="28"/>
        </w:rPr>
      </w:pPr>
    </w:p>
    <w:p w:rsidR="00BA14A1" w:rsidRPr="00F34476" w:rsidRDefault="00BA14A1" w:rsidP="00F61106">
      <w:pPr>
        <w:widowControl/>
        <w:ind w:hanging="284"/>
        <w:jc w:val="right"/>
        <w:rPr>
          <w:rFonts w:ascii="Times New Roman" w:hAnsi="Times New Roman" w:cs="Times New Roman"/>
          <w:sz w:val="28"/>
          <w:szCs w:val="28"/>
        </w:rPr>
      </w:pPr>
    </w:p>
    <w:p w:rsidR="00BA14A1" w:rsidRPr="00F34476" w:rsidRDefault="00BA14A1" w:rsidP="00F61106">
      <w:pPr>
        <w:widowControl/>
        <w:ind w:hanging="284"/>
        <w:rPr>
          <w:rFonts w:ascii="Times New Roman" w:hAnsi="Times New Roman" w:cs="Times New Roman"/>
          <w:sz w:val="28"/>
          <w:szCs w:val="28"/>
        </w:rPr>
      </w:pPr>
    </w:p>
    <w:p w:rsidR="00BA14A1" w:rsidRPr="00F34476" w:rsidRDefault="00BA14A1" w:rsidP="00F61106">
      <w:pPr>
        <w:widowControl/>
        <w:ind w:hanging="284"/>
        <w:rPr>
          <w:rFonts w:ascii="Times New Roman" w:hAnsi="Times New Roman" w:cs="Times New Roman"/>
          <w:sz w:val="28"/>
          <w:szCs w:val="28"/>
        </w:rPr>
      </w:pPr>
    </w:p>
    <w:p w:rsidR="00D26B42" w:rsidRPr="00F34476" w:rsidRDefault="00D26B42" w:rsidP="00F61106">
      <w:pPr>
        <w:widowControl/>
        <w:ind w:hanging="284"/>
        <w:rPr>
          <w:rFonts w:ascii="Times New Roman" w:hAnsi="Times New Roman" w:cs="Times New Roman"/>
          <w:sz w:val="28"/>
          <w:szCs w:val="28"/>
        </w:rPr>
      </w:pPr>
    </w:p>
    <w:p w:rsidR="00BA14A1" w:rsidRPr="00F34476" w:rsidRDefault="00BA14A1" w:rsidP="00F61106">
      <w:pPr>
        <w:widowControl/>
        <w:ind w:hanging="284"/>
        <w:rPr>
          <w:rFonts w:ascii="Times New Roman" w:hAnsi="Times New Roman" w:cs="Times New Roman"/>
          <w:sz w:val="28"/>
          <w:szCs w:val="28"/>
        </w:rPr>
      </w:pPr>
    </w:p>
    <w:p w:rsidR="00072216" w:rsidRPr="00F34476" w:rsidRDefault="00072216" w:rsidP="00F61106">
      <w:pPr>
        <w:widowControl/>
        <w:jc w:val="center"/>
        <w:rPr>
          <w:rFonts w:ascii="Times New Roman" w:hAnsi="Times New Roman" w:cs="Times New Roman"/>
          <w:sz w:val="28"/>
          <w:szCs w:val="28"/>
        </w:rPr>
      </w:pPr>
      <w:r w:rsidRPr="00F34476">
        <w:rPr>
          <w:rFonts w:ascii="Times New Roman" w:hAnsi="Times New Roman" w:cs="Times New Roman"/>
          <w:sz w:val="28"/>
          <w:szCs w:val="28"/>
        </w:rPr>
        <w:t>МЕТОДИЧЕСКИЕ УКАЗАНИЯ</w:t>
      </w:r>
    </w:p>
    <w:p w:rsidR="0050191A" w:rsidRDefault="00072216" w:rsidP="00F61106">
      <w:pPr>
        <w:widowControl/>
        <w:jc w:val="center"/>
        <w:rPr>
          <w:rFonts w:ascii="Times New Roman" w:hAnsi="Times New Roman" w:cs="Times New Roman"/>
          <w:sz w:val="28"/>
          <w:szCs w:val="28"/>
        </w:rPr>
      </w:pPr>
      <w:r w:rsidRPr="00F34476">
        <w:rPr>
          <w:rFonts w:ascii="Times New Roman" w:hAnsi="Times New Roman" w:cs="Times New Roman"/>
          <w:sz w:val="28"/>
          <w:szCs w:val="28"/>
        </w:rPr>
        <w:t>ПО ВЫПОЛНЕНИЮ ВЫПУСКНОЙ КВАЛИФИКАЦИОННОЙ РАБОТЫ</w:t>
      </w:r>
    </w:p>
    <w:p w:rsidR="0050191A" w:rsidRDefault="0050191A" w:rsidP="00F61106">
      <w:pPr>
        <w:widowControl/>
        <w:jc w:val="center"/>
        <w:rPr>
          <w:rFonts w:ascii="Times New Roman" w:hAnsi="Times New Roman" w:cs="Times New Roman"/>
          <w:sz w:val="28"/>
          <w:szCs w:val="28"/>
        </w:rPr>
      </w:pPr>
      <w:r>
        <w:rPr>
          <w:rFonts w:ascii="Times New Roman" w:hAnsi="Times New Roman" w:cs="Times New Roman"/>
          <w:sz w:val="28"/>
          <w:szCs w:val="28"/>
        </w:rPr>
        <w:t>(дипломно</w:t>
      </w:r>
      <w:r w:rsidR="005A49B9">
        <w:rPr>
          <w:rFonts w:ascii="Times New Roman" w:hAnsi="Times New Roman" w:cs="Times New Roman"/>
          <w:sz w:val="28"/>
          <w:szCs w:val="28"/>
        </w:rPr>
        <w:t>й</w:t>
      </w:r>
      <w:r>
        <w:rPr>
          <w:rFonts w:ascii="Times New Roman" w:hAnsi="Times New Roman" w:cs="Times New Roman"/>
          <w:sz w:val="28"/>
          <w:szCs w:val="28"/>
        </w:rPr>
        <w:t xml:space="preserve"> </w:t>
      </w:r>
      <w:r w:rsidR="005A49B9">
        <w:rPr>
          <w:rFonts w:ascii="Times New Roman" w:hAnsi="Times New Roman" w:cs="Times New Roman"/>
          <w:sz w:val="28"/>
          <w:szCs w:val="28"/>
        </w:rPr>
        <w:t>работы</w:t>
      </w:r>
      <w:r>
        <w:rPr>
          <w:rFonts w:ascii="Times New Roman" w:hAnsi="Times New Roman" w:cs="Times New Roman"/>
          <w:sz w:val="28"/>
          <w:szCs w:val="28"/>
        </w:rPr>
        <w:t>)</w:t>
      </w:r>
    </w:p>
    <w:p w:rsidR="00072216" w:rsidRPr="00F34476" w:rsidRDefault="00072216" w:rsidP="00F61106">
      <w:pPr>
        <w:widowControl/>
        <w:jc w:val="center"/>
        <w:rPr>
          <w:rFonts w:ascii="Times New Roman" w:hAnsi="Times New Roman" w:cs="Times New Roman"/>
          <w:sz w:val="28"/>
          <w:szCs w:val="28"/>
        </w:rPr>
      </w:pPr>
      <w:r w:rsidRPr="00F34476">
        <w:rPr>
          <w:rFonts w:ascii="Times New Roman" w:hAnsi="Times New Roman" w:cs="Times New Roman"/>
          <w:sz w:val="28"/>
          <w:szCs w:val="28"/>
        </w:rPr>
        <w:tab/>
      </w:r>
    </w:p>
    <w:p w:rsidR="00072216" w:rsidRPr="00F34476" w:rsidRDefault="00072216" w:rsidP="00F61106">
      <w:pPr>
        <w:widowControl/>
        <w:jc w:val="center"/>
        <w:rPr>
          <w:rFonts w:ascii="Times New Roman" w:hAnsi="Times New Roman" w:cs="Times New Roman"/>
          <w:b/>
          <w:bCs/>
          <w:sz w:val="28"/>
          <w:szCs w:val="28"/>
        </w:rPr>
      </w:pPr>
    </w:p>
    <w:p w:rsidR="00BA14A1" w:rsidRPr="00F34476" w:rsidRDefault="00BA14A1" w:rsidP="00F61106">
      <w:pPr>
        <w:widowControl/>
        <w:jc w:val="center"/>
        <w:rPr>
          <w:rFonts w:ascii="Times New Roman" w:hAnsi="Times New Roman" w:cs="Times New Roman"/>
          <w:b/>
          <w:bCs/>
          <w:sz w:val="28"/>
          <w:szCs w:val="28"/>
        </w:rPr>
      </w:pPr>
    </w:p>
    <w:p w:rsidR="00BA14A1" w:rsidRPr="00F34476" w:rsidRDefault="00BA14A1" w:rsidP="00F61106">
      <w:pPr>
        <w:widowControl/>
        <w:jc w:val="center"/>
        <w:rPr>
          <w:rFonts w:ascii="Times New Roman" w:hAnsi="Times New Roman" w:cs="Times New Roman"/>
          <w:sz w:val="28"/>
          <w:szCs w:val="28"/>
        </w:rPr>
      </w:pPr>
      <w:r w:rsidRPr="00F34476">
        <w:rPr>
          <w:rFonts w:ascii="Times New Roman" w:hAnsi="Times New Roman" w:cs="Times New Roman"/>
          <w:sz w:val="28"/>
          <w:szCs w:val="28"/>
        </w:rPr>
        <w:t>для студентов всех форм обучения</w:t>
      </w:r>
    </w:p>
    <w:p w:rsidR="00BA14A1" w:rsidRPr="00F34476" w:rsidRDefault="00BA14A1" w:rsidP="00F61106">
      <w:pPr>
        <w:widowControl/>
        <w:jc w:val="center"/>
        <w:rPr>
          <w:rFonts w:ascii="Times New Roman" w:hAnsi="Times New Roman" w:cs="Times New Roman"/>
          <w:sz w:val="28"/>
          <w:szCs w:val="28"/>
        </w:rPr>
      </w:pPr>
    </w:p>
    <w:p w:rsidR="00BA14A1" w:rsidRPr="00F34476" w:rsidRDefault="00BA14A1" w:rsidP="00F61106">
      <w:pPr>
        <w:widowControl/>
        <w:jc w:val="center"/>
        <w:rPr>
          <w:rFonts w:ascii="Times New Roman" w:hAnsi="Times New Roman" w:cs="Times New Roman"/>
          <w:sz w:val="28"/>
          <w:szCs w:val="28"/>
        </w:rPr>
      </w:pPr>
    </w:p>
    <w:p w:rsidR="00BA14A1" w:rsidRPr="00F34476" w:rsidRDefault="00BA14A1" w:rsidP="00F61106">
      <w:pPr>
        <w:widowControl/>
        <w:jc w:val="center"/>
        <w:rPr>
          <w:rFonts w:ascii="Times New Roman" w:hAnsi="Times New Roman" w:cs="Times New Roman"/>
          <w:sz w:val="28"/>
          <w:szCs w:val="28"/>
        </w:rPr>
      </w:pPr>
    </w:p>
    <w:p w:rsidR="00BA14A1" w:rsidRPr="00F34476" w:rsidRDefault="00BA14A1" w:rsidP="00F61106">
      <w:pPr>
        <w:widowControl/>
        <w:jc w:val="center"/>
        <w:rPr>
          <w:rFonts w:ascii="Times New Roman" w:hAnsi="Times New Roman" w:cs="Times New Roman"/>
          <w:sz w:val="28"/>
          <w:szCs w:val="28"/>
        </w:rPr>
      </w:pPr>
      <w:r w:rsidRPr="00F34476">
        <w:rPr>
          <w:rFonts w:ascii="Times New Roman" w:hAnsi="Times New Roman" w:cs="Times New Roman"/>
          <w:sz w:val="28"/>
          <w:szCs w:val="28"/>
        </w:rPr>
        <w:t xml:space="preserve">Специальность </w:t>
      </w:r>
      <w:r w:rsidR="008E6C60">
        <w:rPr>
          <w:rFonts w:ascii="Times New Roman" w:hAnsi="Times New Roman" w:cs="Times New Roman"/>
          <w:sz w:val="28"/>
          <w:szCs w:val="28"/>
        </w:rPr>
        <w:t>21</w:t>
      </w:r>
      <w:r w:rsidR="00F34476">
        <w:rPr>
          <w:rFonts w:ascii="Times New Roman" w:hAnsi="Times New Roman" w:cs="Times New Roman"/>
          <w:sz w:val="28"/>
          <w:szCs w:val="28"/>
        </w:rPr>
        <w:t>.</w:t>
      </w:r>
      <w:r w:rsidR="00A92C0D" w:rsidRPr="00F34476">
        <w:rPr>
          <w:rFonts w:ascii="Times New Roman" w:hAnsi="Times New Roman" w:cs="Times New Roman"/>
          <w:sz w:val="28"/>
          <w:szCs w:val="28"/>
        </w:rPr>
        <w:t>02</w:t>
      </w:r>
      <w:r w:rsidR="00F34476">
        <w:rPr>
          <w:rFonts w:ascii="Times New Roman" w:hAnsi="Times New Roman" w:cs="Times New Roman"/>
          <w:sz w:val="28"/>
          <w:szCs w:val="28"/>
        </w:rPr>
        <w:t>.</w:t>
      </w:r>
      <w:r w:rsidR="00A92C0D" w:rsidRPr="00F34476">
        <w:rPr>
          <w:rFonts w:ascii="Times New Roman" w:hAnsi="Times New Roman" w:cs="Times New Roman"/>
          <w:sz w:val="28"/>
          <w:szCs w:val="28"/>
        </w:rPr>
        <w:t>0</w:t>
      </w:r>
      <w:r w:rsidR="008E6C60">
        <w:rPr>
          <w:rFonts w:ascii="Times New Roman" w:hAnsi="Times New Roman" w:cs="Times New Roman"/>
          <w:sz w:val="28"/>
          <w:szCs w:val="28"/>
        </w:rPr>
        <w:t>3</w:t>
      </w:r>
      <w:r w:rsidR="00C30D47" w:rsidRPr="00F34476">
        <w:rPr>
          <w:rFonts w:ascii="Times New Roman" w:hAnsi="Times New Roman" w:cs="Times New Roman"/>
          <w:sz w:val="28"/>
          <w:szCs w:val="28"/>
        </w:rPr>
        <w:t xml:space="preserve"> </w:t>
      </w:r>
      <w:r w:rsidR="00F34476">
        <w:rPr>
          <w:rFonts w:ascii="Times New Roman" w:hAnsi="Times New Roman" w:cs="Times New Roman"/>
          <w:sz w:val="28"/>
          <w:szCs w:val="28"/>
        </w:rPr>
        <w:t>«</w:t>
      </w:r>
      <w:r w:rsidR="008E6C60">
        <w:rPr>
          <w:rFonts w:ascii="Times New Roman" w:hAnsi="Times New Roman" w:cs="Times New Roman"/>
          <w:sz w:val="28"/>
          <w:szCs w:val="28"/>
        </w:rPr>
        <w:t>Сооружение</w:t>
      </w:r>
      <w:r w:rsidR="00F34476">
        <w:rPr>
          <w:rFonts w:ascii="Times New Roman" w:hAnsi="Times New Roman" w:cs="Times New Roman"/>
          <w:sz w:val="28"/>
          <w:szCs w:val="28"/>
        </w:rPr>
        <w:t xml:space="preserve"> и эксплуатация </w:t>
      </w:r>
      <w:r w:rsidR="008E6C60">
        <w:rPr>
          <w:rFonts w:ascii="Times New Roman" w:hAnsi="Times New Roman" w:cs="Times New Roman"/>
          <w:sz w:val="28"/>
          <w:szCs w:val="28"/>
        </w:rPr>
        <w:t>газонефтепроводов и газонефтехранилищ</w:t>
      </w:r>
      <w:r w:rsidR="0002062B" w:rsidRPr="00F34476">
        <w:rPr>
          <w:rFonts w:ascii="Times New Roman" w:hAnsi="Times New Roman" w:cs="Times New Roman"/>
          <w:sz w:val="28"/>
          <w:szCs w:val="28"/>
        </w:rPr>
        <w:t>»</w:t>
      </w:r>
    </w:p>
    <w:p w:rsidR="00BA14A1" w:rsidRPr="00F34476" w:rsidRDefault="00BA14A1" w:rsidP="00F61106">
      <w:pPr>
        <w:widowControl/>
        <w:jc w:val="center"/>
        <w:rPr>
          <w:rFonts w:ascii="Times New Roman" w:hAnsi="Times New Roman" w:cs="Times New Roman"/>
          <w:sz w:val="28"/>
          <w:szCs w:val="28"/>
        </w:rPr>
      </w:pPr>
    </w:p>
    <w:p w:rsidR="00BA14A1" w:rsidRPr="00F34476" w:rsidRDefault="00BA14A1" w:rsidP="00F61106">
      <w:pPr>
        <w:widowControl/>
        <w:jc w:val="center"/>
        <w:rPr>
          <w:rFonts w:ascii="Times New Roman" w:hAnsi="Times New Roman" w:cs="Times New Roman"/>
          <w:sz w:val="28"/>
          <w:szCs w:val="28"/>
        </w:rPr>
      </w:pPr>
    </w:p>
    <w:p w:rsidR="00BA14A1" w:rsidRPr="00F34476" w:rsidRDefault="00BA14A1" w:rsidP="00F61106">
      <w:pPr>
        <w:widowControl/>
        <w:jc w:val="center"/>
        <w:rPr>
          <w:rFonts w:ascii="Times New Roman" w:hAnsi="Times New Roman" w:cs="Times New Roman"/>
          <w:sz w:val="28"/>
          <w:szCs w:val="28"/>
        </w:rPr>
      </w:pPr>
    </w:p>
    <w:p w:rsidR="00BA14A1" w:rsidRPr="00F34476" w:rsidRDefault="00BA14A1" w:rsidP="00F61106">
      <w:pPr>
        <w:widowControl/>
        <w:jc w:val="center"/>
        <w:rPr>
          <w:rFonts w:ascii="Times New Roman" w:hAnsi="Times New Roman" w:cs="Times New Roman"/>
          <w:sz w:val="28"/>
          <w:szCs w:val="28"/>
        </w:rPr>
      </w:pPr>
    </w:p>
    <w:p w:rsidR="00BA14A1" w:rsidRPr="00F34476" w:rsidRDefault="00BA14A1" w:rsidP="00F61106">
      <w:pPr>
        <w:widowControl/>
        <w:jc w:val="center"/>
        <w:rPr>
          <w:rFonts w:ascii="Times New Roman" w:hAnsi="Times New Roman" w:cs="Times New Roman"/>
          <w:sz w:val="28"/>
          <w:szCs w:val="28"/>
        </w:rPr>
      </w:pPr>
    </w:p>
    <w:p w:rsidR="00943AD1" w:rsidRPr="00F34476" w:rsidRDefault="00943AD1" w:rsidP="00F61106">
      <w:pPr>
        <w:widowControl/>
        <w:jc w:val="center"/>
        <w:rPr>
          <w:rFonts w:ascii="Times New Roman" w:hAnsi="Times New Roman" w:cs="Times New Roman"/>
          <w:sz w:val="28"/>
          <w:szCs w:val="28"/>
        </w:rPr>
      </w:pPr>
    </w:p>
    <w:p w:rsidR="00943AD1" w:rsidRPr="00F34476" w:rsidRDefault="00943AD1" w:rsidP="00F61106">
      <w:pPr>
        <w:widowControl/>
        <w:jc w:val="center"/>
        <w:rPr>
          <w:rFonts w:ascii="Times New Roman" w:hAnsi="Times New Roman" w:cs="Times New Roman"/>
          <w:sz w:val="28"/>
          <w:szCs w:val="28"/>
        </w:rPr>
      </w:pPr>
    </w:p>
    <w:p w:rsidR="00943AD1" w:rsidRPr="00F34476" w:rsidRDefault="00943AD1" w:rsidP="00F61106">
      <w:pPr>
        <w:widowControl/>
        <w:jc w:val="center"/>
        <w:rPr>
          <w:rFonts w:ascii="Times New Roman" w:hAnsi="Times New Roman" w:cs="Times New Roman"/>
          <w:sz w:val="28"/>
          <w:szCs w:val="28"/>
        </w:rPr>
      </w:pPr>
    </w:p>
    <w:p w:rsidR="00943AD1" w:rsidRPr="00F34476" w:rsidRDefault="00943AD1" w:rsidP="00F61106">
      <w:pPr>
        <w:widowControl/>
        <w:jc w:val="center"/>
        <w:rPr>
          <w:rFonts w:ascii="Times New Roman" w:hAnsi="Times New Roman" w:cs="Times New Roman"/>
          <w:sz w:val="28"/>
          <w:szCs w:val="28"/>
        </w:rPr>
      </w:pPr>
    </w:p>
    <w:p w:rsidR="00943AD1" w:rsidRPr="00F34476" w:rsidRDefault="00943AD1" w:rsidP="00F61106">
      <w:pPr>
        <w:widowControl/>
        <w:jc w:val="center"/>
        <w:rPr>
          <w:rFonts w:ascii="Times New Roman" w:hAnsi="Times New Roman" w:cs="Times New Roman"/>
          <w:sz w:val="28"/>
          <w:szCs w:val="28"/>
        </w:rPr>
      </w:pPr>
    </w:p>
    <w:p w:rsidR="00943AD1" w:rsidRPr="00F34476" w:rsidRDefault="00943AD1" w:rsidP="00F61106">
      <w:pPr>
        <w:widowControl/>
        <w:jc w:val="center"/>
        <w:rPr>
          <w:rFonts w:ascii="Times New Roman" w:hAnsi="Times New Roman" w:cs="Times New Roman"/>
          <w:sz w:val="28"/>
          <w:szCs w:val="28"/>
        </w:rPr>
      </w:pPr>
    </w:p>
    <w:p w:rsidR="00943AD1" w:rsidRPr="00F34476" w:rsidRDefault="00943AD1" w:rsidP="00F61106">
      <w:pPr>
        <w:widowControl/>
        <w:jc w:val="center"/>
        <w:rPr>
          <w:rFonts w:ascii="Times New Roman" w:hAnsi="Times New Roman" w:cs="Times New Roman"/>
          <w:sz w:val="28"/>
          <w:szCs w:val="28"/>
        </w:rPr>
      </w:pPr>
    </w:p>
    <w:p w:rsidR="00943AD1" w:rsidRPr="00F34476" w:rsidRDefault="00943AD1" w:rsidP="00F61106">
      <w:pPr>
        <w:widowControl/>
        <w:jc w:val="center"/>
        <w:rPr>
          <w:rFonts w:ascii="Times New Roman" w:hAnsi="Times New Roman" w:cs="Times New Roman"/>
          <w:sz w:val="28"/>
          <w:szCs w:val="28"/>
        </w:rPr>
      </w:pPr>
    </w:p>
    <w:p w:rsidR="00BA14A1" w:rsidRPr="00F34476" w:rsidRDefault="00BA14A1" w:rsidP="00F61106">
      <w:pPr>
        <w:widowControl/>
        <w:jc w:val="center"/>
        <w:rPr>
          <w:rFonts w:ascii="Times New Roman" w:hAnsi="Times New Roman" w:cs="Times New Roman"/>
          <w:sz w:val="28"/>
          <w:szCs w:val="28"/>
        </w:rPr>
      </w:pPr>
    </w:p>
    <w:p w:rsidR="00BB5858" w:rsidRPr="00F34476" w:rsidRDefault="00BB5858" w:rsidP="00F61106">
      <w:pPr>
        <w:widowControl/>
        <w:jc w:val="center"/>
        <w:rPr>
          <w:rFonts w:ascii="Times New Roman" w:hAnsi="Times New Roman" w:cs="Times New Roman"/>
          <w:sz w:val="28"/>
          <w:szCs w:val="28"/>
        </w:rPr>
      </w:pPr>
    </w:p>
    <w:p w:rsidR="00BB5858" w:rsidRPr="00F34476" w:rsidRDefault="00BB5858" w:rsidP="00F61106">
      <w:pPr>
        <w:widowControl/>
        <w:jc w:val="center"/>
        <w:rPr>
          <w:rFonts w:ascii="Times New Roman" w:hAnsi="Times New Roman" w:cs="Times New Roman"/>
          <w:sz w:val="28"/>
          <w:szCs w:val="28"/>
        </w:rPr>
      </w:pPr>
    </w:p>
    <w:p w:rsidR="00BA14A1" w:rsidRPr="00F34476" w:rsidRDefault="00BA14A1" w:rsidP="00F61106">
      <w:pPr>
        <w:widowControl/>
        <w:jc w:val="center"/>
        <w:rPr>
          <w:rFonts w:ascii="Times New Roman" w:hAnsi="Times New Roman" w:cs="Times New Roman"/>
          <w:sz w:val="28"/>
          <w:szCs w:val="28"/>
        </w:rPr>
      </w:pPr>
      <w:r w:rsidRPr="00F34476">
        <w:rPr>
          <w:rFonts w:ascii="Times New Roman" w:hAnsi="Times New Roman" w:cs="Times New Roman"/>
          <w:sz w:val="28"/>
          <w:szCs w:val="28"/>
        </w:rPr>
        <w:t xml:space="preserve">Петропавловск-Камчатский </w:t>
      </w:r>
      <w:r w:rsidR="00F34476">
        <w:rPr>
          <w:rFonts w:ascii="Times New Roman" w:hAnsi="Times New Roman" w:cs="Times New Roman"/>
          <w:sz w:val="28"/>
          <w:szCs w:val="28"/>
        </w:rPr>
        <w:t xml:space="preserve">- </w:t>
      </w:r>
      <w:r w:rsidR="00D26B42" w:rsidRPr="00F34476">
        <w:rPr>
          <w:rFonts w:ascii="Times New Roman" w:hAnsi="Times New Roman" w:cs="Times New Roman"/>
          <w:sz w:val="28"/>
          <w:szCs w:val="28"/>
        </w:rPr>
        <w:t>20</w:t>
      </w:r>
      <w:r w:rsidR="00BA2F24">
        <w:rPr>
          <w:rFonts w:ascii="Times New Roman" w:hAnsi="Times New Roman" w:cs="Times New Roman"/>
          <w:sz w:val="28"/>
          <w:szCs w:val="28"/>
        </w:rPr>
        <w:t>20</w:t>
      </w:r>
    </w:p>
    <w:p w:rsidR="00BA14A1" w:rsidRPr="00290F8C" w:rsidRDefault="00BA14A1" w:rsidP="00F61106">
      <w:pPr>
        <w:widowControl/>
        <w:ind w:firstLine="720"/>
        <w:jc w:val="both"/>
        <w:rPr>
          <w:rFonts w:ascii="Times New Roman" w:hAnsi="Times New Roman" w:cs="Times New Roman"/>
          <w:sz w:val="28"/>
          <w:szCs w:val="28"/>
        </w:rPr>
      </w:pPr>
      <w:r w:rsidRPr="0038635F">
        <w:rPr>
          <w:rFonts w:ascii="Times New Roman" w:hAnsi="Times New Roman" w:cs="Times New Roman"/>
          <w:sz w:val="28"/>
          <w:szCs w:val="28"/>
        </w:rPr>
        <w:br w:type="page"/>
      </w:r>
      <w:r w:rsidRPr="00290F8C">
        <w:rPr>
          <w:rFonts w:ascii="Times New Roman" w:hAnsi="Times New Roman" w:cs="Times New Roman"/>
          <w:sz w:val="28"/>
          <w:szCs w:val="28"/>
        </w:rPr>
        <w:lastRenderedPageBreak/>
        <w:t xml:space="preserve">УДК </w:t>
      </w:r>
      <w:r w:rsidR="00B5363C" w:rsidRPr="00290F8C">
        <w:rPr>
          <w:rFonts w:ascii="Times New Roman" w:hAnsi="Times New Roman" w:cs="Times New Roman"/>
          <w:sz w:val="28"/>
          <w:szCs w:val="28"/>
        </w:rPr>
        <w:t>377.</w:t>
      </w:r>
      <w:r w:rsidR="00465EA6" w:rsidRPr="00290F8C">
        <w:rPr>
          <w:rFonts w:ascii="Times New Roman" w:hAnsi="Times New Roman" w:cs="Times New Roman"/>
          <w:sz w:val="28"/>
          <w:szCs w:val="28"/>
        </w:rPr>
        <w:t>12</w:t>
      </w:r>
    </w:p>
    <w:p w:rsidR="00BA14A1" w:rsidRPr="00290F8C" w:rsidRDefault="00BA14A1" w:rsidP="00F61106">
      <w:pPr>
        <w:widowControl/>
        <w:ind w:firstLine="720"/>
        <w:jc w:val="both"/>
        <w:rPr>
          <w:rFonts w:ascii="Times New Roman" w:hAnsi="Times New Roman" w:cs="Times New Roman"/>
          <w:sz w:val="28"/>
          <w:szCs w:val="28"/>
        </w:rPr>
      </w:pPr>
      <w:r w:rsidRPr="00290F8C">
        <w:rPr>
          <w:rFonts w:ascii="Times New Roman" w:hAnsi="Times New Roman" w:cs="Times New Roman"/>
          <w:sz w:val="28"/>
          <w:szCs w:val="28"/>
        </w:rPr>
        <w:t>ББК</w:t>
      </w:r>
      <w:r w:rsidR="00465EA6" w:rsidRPr="00290F8C">
        <w:rPr>
          <w:rFonts w:ascii="Times New Roman" w:hAnsi="Times New Roman" w:cs="Times New Roman"/>
          <w:sz w:val="28"/>
          <w:szCs w:val="28"/>
        </w:rPr>
        <w:t>74.5</w:t>
      </w:r>
    </w:p>
    <w:p w:rsidR="00BA14A1" w:rsidRPr="00290F8C" w:rsidRDefault="00465EA6" w:rsidP="00F61106">
      <w:pPr>
        <w:widowControl/>
        <w:ind w:firstLine="720"/>
        <w:jc w:val="both"/>
        <w:rPr>
          <w:rFonts w:ascii="Times New Roman" w:hAnsi="Times New Roman" w:cs="Times New Roman"/>
          <w:sz w:val="28"/>
          <w:szCs w:val="28"/>
        </w:rPr>
      </w:pPr>
      <w:proofErr w:type="gramStart"/>
      <w:r w:rsidRPr="00290F8C">
        <w:rPr>
          <w:rFonts w:ascii="Times New Roman" w:hAnsi="Times New Roman" w:cs="Times New Roman"/>
          <w:sz w:val="28"/>
          <w:szCs w:val="28"/>
        </w:rPr>
        <w:t>Б</w:t>
      </w:r>
      <w:proofErr w:type="gramEnd"/>
      <w:r w:rsidRPr="00290F8C">
        <w:rPr>
          <w:rFonts w:ascii="Times New Roman" w:hAnsi="Times New Roman" w:cs="Times New Roman"/>
          <w:sz w:val="28"/>
          <w:szCs w:val="28"/>
        </w:rPr>
        <w:t xml:space="preserve"> 91</w:t>
      </w:r>
    </w:p>
    <w:p w:rsidR="00BA14A1" w:rsidRPr="009174BF" w:rsidRDefault="00BA14A1" w:rsidP="00F61106">
      <w:pPr>
        <w:widowControl/>
        <w:ind w:firstLine="720"/>
        <w:jc w:val="both"/>
        <w:rPr>
          <w:rFonts w:ascii="Times New Roman" w:hAnsi="Times New Roman" w:cs="Times New Roman"/>
          <w:sz w:val="28"/>
          <w:szCs w:val="28"/>
          <w:highlight w:val="yellow"/>
        </w:rPr>
      </w:pPr>
    </w:p>
    <w:p w:rsidR="00BA14A1" w:rsidRPr="009174BF" w:rsidRDefault="0038176C" w:rsidP="009174BF">
      <w:pPr>
        <w:widowControl/>
        <w:ind w:firstLine="709"/>
        <w:jc w:val="both"/>
        <w:rPr>
          <w:rFonts w:ascii="Times New Roman" w:hAnsi="Times New Roman" w:cs="Times New Roman"/>
          <w:sz w:val="28"/>
          <w:szCs w:val="28"/>
        </w:rPr>
      </w:pPr>
      <w:r w:rsidRPr="009174BF">
        <w:rPr>
          <w:rFonts w:ascii="Times New Roman" w:hAnsi="Times New Roman" w:cs="Times New Roman"/>
          <w:sz w:val="28"/>
          <w:szCs w:val="28"/>
        </w:rPr>
        <w:t>Бур</w:t>
      </w:r>
      <w:r w:rsidR="0050191A" w:rsidRPr="009174BF">
        <w:rPr>
          <w:rFonts w:ascii="Times New Roman" w:hAnsi="Times New Roman" w:cs="Times New Roman"/>
          <w:sz w:val="28"/>
          <w:szCs w:val="28"/>
        </w:rPr>
        <w:t xml:space="preserve">як, Л.Г. Методические указания </w:t>
      </w:r>
      <w:r w:rsidRPr="009174BF">
        <w:rPr>
          <w:rFonts w:ascii="Times New Roman" w:hAnsi="Times New Roman" w:cs="Times New Roman"/>
          <w:sz w:val="28"/>
          <w:szCs w:val="28"/>
        </w:rPr>
        <w:t xml:space="preserve">по выполнению выпускной квалификационной работы </w:t>
      </w:r>
      <w:r w:rsidR="0050191A" w:rsidRPr="009174BF">
        <w:rPr>
          <w:rFonts w:ascii="Times New Roman" w:hAnsi="Times New Roman" w:cs="Times New Roman"/>
          <w:sz w:val="28"/>
          <w:szCs w:val="28"/>
        </w:rPr>
        <w:t>(дипломно</w:t>
      </w:r>
      <w:r w:rsidR="008E6C60" w:rsidRPr="009174BF">
        <w:rPr>
          <w:rFonts w:ascii="Times New Roman" w:hAnsi="Times New Roman" w:cs="Times New Roman"/>
          <w:sz w:val="28"/>
          <w:szCs w:val="28"/>
        </w:rPr>
        <w:t>й</w:t>
      </w:r>
      <w:r w:rsidR="0050191A" w:rsidRPr="009174BF">
        <w:rPr>
          <w:rFonts w:ascii="Times New Roman" w:hAnsi="Times New Roman" w:cs="Times New Roman"/>
          <w:sz w:val="28"/>
          <w:szCs w:val="28"/>
        </w:rPr>
        <w:t xml:space="preserve"> </w:t>
      </w:r>
      <w:r w:rsidR="008E6C60" w:rsidRPr="009174BF">
        <w:rPr>
          <w:rFonts w:ascii="Times New Roman" w:hAnsi="Times New Roman" w:cs="Times New Roman"/>
          <w:sz w:val="28"/>
          <w:szCs w:val="28"/>
        </w:rPr>
        <w:t>работы</w:t>
      </w:r>
      <w:r w:rsidR="0050191A" w:rsidRPr="009174BF">
        <w:rPr>
          <w:rFonts w:ascii="Times New Roman" w:hAnsi="Times New Roman" w:cs="Times New Roman"/>
          <w:sz w:val="28"/>
          <w:szCs w:val="28"/>
        </w:rPr>
        <w:t xml:space="preserve">) </w:t>
      </w:r>
      <w:r w:rsidRPr="009174BF">
        <w:rPr>
          <w:rFonts w:ascii="Times New Roman" w:hAnsi="Times New Roman" w:cs="Times New Roman"/>
          <w:sz w:val="28"/>
          <w:szCs w:val="28"/>
        </w:rPr>
        <w:t>для студентов всех форм обучения</w:t>
      </w:r>
      <w:r w:rsidR="0050191A" w:rsidRPr="009174BF">
        <w:rPr>
          <w:rFonts w:ascii="Times New Roman" w:hAnsi="Times New Roman" w:cs="Times New Roman"/>
          <w:sz w:val="28"/>
          <w:szCs w:val="28"/>
        </w:rPr>
        <w:t xml:space="preserve">. </w:t>
      </w:r>
      <w:r w:rsidRPr="009174BF">
        <w:rPr>
          <w:rFonts w:ascii="Times New Roman" w:hAnsi="Times New Roman" w:cs="Times New Roman"/>
          <w:sz w:val="28"/>
          <w:szCs w:val="28"/>
        </w:rPr>
        <w:t xml:space="preserve">Специальность </w:t>
      </w:r>
      <w:r w:rsidR="008E6C60" w:rsidRPr="009174BF">
        <w:rPr>
          <w:rFonts w:ascii="Times New Roman" w:hAnsi="Times New Roman" w:cs="Times New Roman"/>
          <w:sz w:val="28"/>
          <w:szCs w:val="28"/>
        </w:rPr>
        <w:t>210203</w:t>
      </w:r>
      <w:r w:rsidR="0050191A" w:rsidRPr="009174BF">
        <w:rPr>
          <w:rFonts w:ascii="Times New Roman" w:hAnsi="Times New Roman" w:cs="Times New Roman"/>
          <w:sz w:val="28"/>
          <w:szCs w:val="28"/>
        </w:rPr>
        <w:t xml:space="preserve"> «</w:t>
      </w:r>
      <w:r w:rsidR="008E6C60" w:rsidRPr="009174BF">
        <w:rPr>
          <w:rFonts w:ascii="Times New Roman" w:hAnsi="Times New Roman" w:cs="Times New Roman"/>
          <w:sz w:val="28"/>
          <w:szCs w:val="28"/>
        </w:rPr>
        <w:t xml:space="preserve">Сооружение и эксплуатация газонефтепроводов и газонефтехранилищ» / </w:t>
      </w:r>
      <w:proofErr w:type="spellStart"/>
      <w:r w:rsidR="008E6C60" w:rsidRPr="009174BF">
        <w:rPr>
          <w:rFonts w:ascii="Times New Roman" w:hAnsi="Times New Roman" w:cs="Times New Roman"/>
          <w:sz w:val="28"/>
          <w:szCs w:val="28"/>
        </w:rPr>
        <w:t>Л.Г.Буряк</w:t>
      </w:r>
      <w:proofErr w:type="spellEnd"/>
      <w:r w:rsidR="008E6C60" w:rsidRPr="009174BF">
        <w:rPr>
          <w:rFonts w:ascii="Times New Roman" w:hAnsi="Times New Roman" w:cs="Times New Roman"/>
          <w:sz w:val="28"/>
          <w:szCs w:val="28"/>
        </w:rPr>
        <w:t>,</w:t>
      </w:r>
      <w:r w:rsidR="0050191A" w:rsidRPr="009174BF">
        <w:rPr>
          <w:rFonts w:ascii="Times New Roman" w:hAnsi="Times New Roman" w:cs="Times New Roman"/>
          <w:sz w:val="28"/>
          <w:szCs w:val="28"/>
        </w:rPr>
        <w:t xml:space="preserve"> </w:t>
      </w:r>
      <w:r w:rsidR="009174BF" w:rsidRPr="009174BF">
        <w:rPr>
          <w:rFonts w:ascii="Times New Roman" w:hAnsi="Times New Roman" w:cs="Times New Roman"/>
          <w:sz w:val="28"/>
          <w:szCs w:val="28"/>
        </w:rPr>
        <w:t>Е.В. Рахмина</w:t>
      </w:r>
      <w:r w:rsidRPr="009174BF">
        <w:rPr>
          <w:rFonts w:ascii="Times New Roman" w:hAnsi="Times New Roman" w:cs="Times New Roman"/>
          <w:sz w:val="28"/>
          <w:szCs w:val="28"/>
        </w:rPr>
        <w:t xml:space="preserve"> – Петропавловск-Камчатский</w:t>
      </w:r>
      <w:proofErr w:type="gramStart"/>
      <w:r w:rsidR="00B747C3" w:rsidRPr="009174BF">
        <w:rPr>
          <w:rFonts w:ascii="Times New Roman" w:hAnsi="Times New Roman" w:cs="Times New Roman"/>
          <w:sz w:val="28"/>
          <w:szCs w:val="28"/>
        </w:rPr>
        <w:t xml:space="preserve"> </w:t>
      </w:r>
      <w:r w:rsidRPr="009174BF">
        <w:rPr>
          <w:rFonts w:ascii="Times New Roman" w:hAnsi="Times New Roman" w:cs="Times New Roman"/>
          <w:sz w:val="28"/>
          <w:szCs w:val="28"/>
        </w:rPr>
        <w:t>:</w:t>
      </w:r>
      <w:proofErr w:type="gramEnd"/>
      <w:r w:rsidRPr="009174BF">
        <w:rPr>
          <w:rFonts w:ascii="Times New Roman" w:hAnsi="Times New Roman" w:cs="Times New Roman"/>
          <w:sz w:val="28"/>
          <w:szCs w:val="28"/>
        </w:rPr>
        <w:t xml:space="preserve"> Изд-во Камполитех, 20</w:t>
      </w:r>
      <w:r w:rsidR="00290F8C">
        <w:rPr>
          <w:rFonts w:ascii="Times New Roman" w:hAnsi="Times New Roman" w:cs="Times New Roman"/>
          <w:sz w:val="28"/>
          <w:szCs w:val="28"/>
        </w:rPr>
        <w:t>20</w:t>
      </w:r>
      <w:r w:rsidRPr="009174BF">
        <w:rPr>
          <w:rFonts w:ascii="Times New Roman" w:hAnsi="Times New Roman" w:cs="Times New Roman"/>
          <w:sz w:val="28"/>
          <w:szCs w:val="28"/>
        </w:rPr>
        <w:t xml:space="preserve">. – </w:t>
      </w:r>
      <w:r w:rsidR="00290F8C">
        <w:rPr>
          <w:rFonts w:ascii="Times New Roman" w:hAnsi="Times New Roman" w:cs="Times New Roman"/>
          <w:sz w:val="28"/>
          <w:szCs w:val="28"/>
        </w:rPr>
        <w:t>51</w:t>
      </w:r>
      <w:r w:rsidRPr="009174BF">
        <w:rPr>
          <w:rFonts w:ascii="Times New Roman" w:hAnsi="Times New Roman" w:cs="Times New Roman"/>
          <w:sz w:val="28"/>
          <w:szCs w:val="28"/>
        </w:rPr>
        <w:t xml:space="preserve"> с.</w:t>
      </w:r>
    </w:p>
    <w:p w:rsidR="00BA14A1" w:rsidRPr="009174BF" w:rsidRDefault="00BA14A1" w:rsidP="00F61106">
      <w:pPr>
        <w:widowControl/>
        <w:ind w:firstLine="720"/>
        <w:jc w:val="both"/>
        <w:rPr>
          <w:rFonts w:ascii="Times New Roman" w:hAnsi="Times New Roman" w:cs="Times New Roman"/>
          <w:sz w:val="28"/>
          <w:szCs w:val="28"/>
        </w:rPr>
      </w:pPr>
    </w:p>
    <w:p w:rsidR="0038176C" w:rsidRPr="009174BF" w:rsidRDefault="0038176C" w:rsidP="00F61106">
      <w:pPr>
        <w:widowControl/>
        <w:ind w:firstLine="720"/>
        <w:jc w:val="both"/>
        <w:rPr>
          <w:rFonts w:ascii="Times New Roman" w:hAnsi="Times New Roman" w:cs="Times New Roman"/>
          <w:sz w:val="28"/>
          <w:szCs w:val="28"/>
        </w:rPr>
      </w:pPr>
      <w:r w:rsidRPr="009174BF">
        <w:rPr>
          <w:rFonts w:ascii="Times New Roman" w:hAnsi="Times New Roman" w:cs="Times New Roman"/>
          <w:sz w:val="28"/>
          <w:szCs w:val="28"/>
        </w:rPr>
        <w:t>Представленные методические указания позволяют студенту самостоятельно выполнить подготовку дипломно</w:t>
      </w:r>
      <w:r w:rsidR="002E2C0D" w:rsidRPr="009174BF">
        <w:rPr>
          <w:rFonts w:ascii="Times New Roman" w:hAnsi="Times New Roman" w:cs="Times New Roman"/>
          <w:sz w:val="28"/>
          <w:szCs w:val="28"/>
        </w:rPr>
        <w:t>й</w:t>
      </w:r>
      <w:r w:rsidRPr="009174BF">
        <w:rPr>
          <w:rFonts w:ascii="Times New Roman" w:hAnsi="Times New Roman" w:cs="Times New Roman"/>
          <w:sz w:val="28"/>
          <w:szCs w:val="28"/>
        </w:rPr>
        <w:t xml:space="preserve"> </w:t>
      </w:r>
      <w:r w:rsidR="002E2C0D" w:rsidRPr="009174BF">
        <w:rPr>
          <w:rFonts w:ascii="Times New Roman" w:hAnsi="Times New Roman" w:cs="Times New Roman"/>
          <w:sz w:val="28"/>
          <w:szCs w:val="28"/>
        </w:rPr>
        <w:t>работы</w:t>
      </w:r>
      <w:r w:rsidRPr="009174BF">
        <w:rPr>
          <w:rFonts w:ascii="Times New Roman" w:hAnsi="Times New Roman" w:cs="Times New Roman"/>
          <w:sz w:val="28"/>
          <w:szCs w:val="28"/>
        </w:rPr>
        <w:t xml:space="preserve"> в соответствии с требованиями, предъявляемым </w:t>
      </w:r>
      <w:proofErr w:type="gramStart"/>
      <w:r w:rsidRPr="009174BF">
        <w:rPr>
          <w:rFonts w:ascii="Times New Roman" w:hAnsi="Times New Roman" w:cs="Times New Roman"/>
          <w:sz w:val="28"/>
          <w:szCs w:val="28"/>
        </w:rPr>
        <w:t>к</w:t>
      </w:r>
      <w:proofErr w:type="gramEnd"/>
      <w:r w:rsidRPr="009174BF">
        <w:rPr>
          <w:rFonts w:ascii="Times New Roman" w:hAnsi="Times New Roman" w:cs="Times New Roman"/>
          <w:sz w:val="28"/>
          <w:szCs w:val="28"/>
        </w:rPr>
        <w:t xml:space="preserve"> </w:t>
      </w:r>
      <w:proofErr w:type="gramStart"/>
      <w:r w:rsidRPr="009174BF">
        <w:rPr>
          <w:rFonts w:ascii="Times New Roman" w:hAnsi="Times New Roman" w:cs="Times New Roman"/>
          <w:sz w:val="28"/>
          <w:szCs w:val="28"/>
        </w:rPr>
        <w:t>подобного</w:t>
      </w:r>
      <w:proofErr w:type="gramEnd"/>
      <w:r w:rsidRPr="009174BF">
        <w:rPr>
          <w:rFonts w:ascii="Times New Roman" w:hAnsi="Times New Roman" w:cs="Times New Roman"/>
          <w:sz w:val="28"/>
          <w:szCs w:val="28"/>
        </w:rPr>
        <w:t xml:space="preserve"> рода работам.</w:t>
      </w:r>
    </w:p>
    <w:p w:rsidR="00BA14A1" w:rsidRPr="00C94168" w:rsidRDefault="0038176C" w:rsidP="009174BF">
      <w:pPr>
        <w:widowControl/>
        <w:ind w:firstLine="720"/>
        <w:jc w:val="both"/>
        <w:rPr>
          <w:rFonts w:ascii="Times New Roman" w:hAnsi="Times New Roman" w:cs="Times New Roman"/>
          <w:sz w:val="28"/>
          <w:szCs w:val="28"/>
        </w:rPr>
      </w:pPr>
      <w:r w:rsidRPr="009174BF">
        <w:rPr>
          <w:rFonts w:ascii="Times New Roman" w:hAnsi="Times New Roman" w:cs="Times New Roman"/>
          <w:sz w:val="28"/>
          <w:szCs w:val="28"/>
        </w:rPr>
        <w:t xml:space="preserve">При разработке методических указаний в основу был положен Федеральный государственный образовательный стандарт по специальности </w:t>
      </w:r>
      <w:r w:rsidR="008E6C60" w:rsidRPr="009174BF">
        <w:rPr>
          <w:rFonts w:ascii="Times New Roman" w:hAnsi="Times New Roman" w:cs="Times New Roman"/>
          <w:sz w:val="28"/>
          <w:szCs w:val="28"/>
        </w:rPr>
        <w:t>210203 «Сооружение и эксплуатация газонефтепроводов и газонефтехранилищ»</w:t>
      </w:r>
      <w:r w:rsidRPr="009174BF">
        <w:rPr>
          <w:rFonts w:ascii="Times New Roman" w:hAnsi="Times New Roman" w:cs="Times New Roman"/>
          <w:sz w:val="28"/>
          <w:szCs w:val="28"/>
        </w:rPr>
        <w:t>.</w:t>
      </w:r>
    </w:p>
    <w:p w:rsidR="0038176C" w:rsidRDefault="0038176C" w:rsidP="00F61106">
      <w:pPr>
        <w:widowControl/>
        <w:ind w:firstLine="720"/>
        <w:jc w:val="center"/>
        <w:rPr>
          <w:rFonts w:ascii="Times New Roman" w:hAnsi="Times New Roman" w:cs="Times New Roman"/>
          <w:sz w:val="28"/>
          <w:szCs w:val="28"/>
        </w:rPr>
      </w:pPr>
    </w:p>
    <w:p w:rsidR="008E6C60" w:rsidRDefault="008E6C60" w:rsidP="00F61106">
      <w:pPr>
        <w:widowControl/>
        <w:ind w:firstLine="720"/>
        <w:jc w:val="center"/>
        <w:rPr>
          <w:rFonts w:ascii="Times New Roman" w:hAnsi="Times New Roman" w:cs="Times New Roman"/>
          <w:sz w:val="28"/>
          <w:szCs w:val="28"/>
        </w:rPr>
      </w:pPr>
    </w:p>
    <w:p w:rsidR="0038176C" w:rsidRDefault="0038176C" w:rsidP="00F61106">
      <w:pPr>
        <w:widowControl/>
        <w:ind w:firstLine="720"/>
        <w:jc w:val="center"/>
        <w:rPr>
          <w:rFonts w:ascii="Times New Roman" w:hAnsi="Times New Roman" w:cs="Times New Roman"/>
          <w:sz w:val="28"/>
          <w:szCs w:val="28"/>
        </w:rPr>
      </w:pPr>
    </w:p>
    <w:p w:rsidR="00BA14A1" w:rsidRPr="00C94168" w:rsidRDefault="00BA14A1" w:rsidP="00F61106">
      <w:pPr>
        <w:widowControl/>
        <w:jc w:val="both"/>
        <w:rPr>
          <w:rFonts w:ascii="Times New Roman" w:hAnsi="Times New Roman" w:cs="Times New Roman"/>
          <w:sz w:val="28"/>
          <w:szCs w:val="28"/>
        </w:rPr>
      </w:pPr>
    </w:p>
    <w:p w:rsidR="00BA14A1" w:rsidRPr="00C94168" w:rsidRDefault="00BA14A1" w:rsidP="00F61106">
      <w:pPr>
        <w:widowControl/>
        <w:jc w:val="center"/>
        <w:rPr>
          <w:rFonts w:ascii="Times New Roman" w:hAnsi="Times New Roman" w:cs="Times New Roman"/>
          <w:i/>
          <w:sz w:val="28"/>
          <w:szCs w:val="28"/>
        </w:rPr>
      </w:pPr>
      <w:r w:rsidRPr="00C94168">
        <w:rPr>
          <w:rFonts w:ascii="Times New Roman" w:hAnsi="Times New Roman" w:cs="Times New Roman"/>
          <w:i/>
          <w:sz w:val="28"/>
          <w:szCs w:val="28"/>
        </w:rPr>
        <w:t xml:space="preserve">Печатается по решению </w:t>
      </w:r>
      <w:r w:rsidR="00444A59">
        <w:rPr>
          <w:rFonts w:ascii="Times New Roman" w:hAnsi="Times New Roman" w:cs="Times New Roman"/>
          <w:i/>
          <w:sz w:val="28"/>
          <w:szCs w:val="28"/>
        </w:rPr>
        <w:t>м</w:t>
      </w:r>
      <w:r w:rsidR="00523105" w:rsidRPr="00C94168">
        <w:rPr>
          <w:rFonts w:ascii="Times New Roman" w:hAnsi="Times New Roman" w:cs="Times New Roman"/>
          <w:i/>
          <w:sz w:val="28"/>
          <w:szCs w:val="28"/>
        </w:rPr>
        <w:t>етодического совета</w:t>
      </w:r>
    </w:p>
    <w:p w:rsidR="00BA14A1" w:rsidRPr="00C94168" w:rsidRDefault="00875AAF" w:rsidP="00F61106">
      <w:pPr>
        <w:widowControl/>
        <w:jc w:val="center"/>
        <w:rPr>
          <w:rFonts w:ascii="Times New Roman" w:hAnsi="Times New Roman" w:cs="Times New Roman"/>
          <w:i/>
          <w:sz w:val="28"/>
          <w:szCs w:val="28"/>
        </w:rPr>
      </w:pPr>
      <w:r w:rsidRPr="00C94168">
        <w:rPr>
          <w:rFonts w:ascii="Times New Roman" w:hAnsi="Times New Roman" w:cs="Times New Roman"/>
          <w:i/>
          <w:sz w:val="28"/>
          <w:szCs w:val="28"/>
        </w:rPr>
        <w:t>КГ</w:t>
      </w:r>
      <w:r w:rsidR="00A92C0D" w:rsidRPr="00C94168">
        <w:rPr>
          <w:rFonts w:ascii="Times New Roman" w:hAnsi="Times New Roman" w:cs="Times New Roman"/>
          <w:i/>
          <w:sz w:val="28"/>
          <w:szCs w:val="28"/>
        </w:rPr>
        <w:t>ПОАУ</w:t>
      </w:r>
      <w:r w:rsidRPr="00C94168">
        <w:rPr>
          <w:rFonts w:ascii="Times New Roman" w:hAnsi="Times New Roman" w:cs="Times New Roman"/>
          <w:i/>
          <w:sz w:val="28"/>
          <w:szCs w:val="28"/>
        </w:rPr>
        <w:t xml:space="preserve"> «Камчатский политехнический техникум»</w:t>
      </w:r>
    </w:p>
    <w:p w:rsidR="00BA14A1" w:rsidRPr="00C94168" w:rsidRDefault="00BA14A1" w:rsidP="00F61106">
      <w:pPr>
        <w:widowControl/>
        <w:jc w:val="both"/>
        <w:rPr>
          <w:rFonts w:ascii="Times New Roman" w:hAnsi="Times New Roman" w:cs="Times New Roman"/>
          <w:sz w:val="28"/>
          <w:szCs w:val="28"/>
        </w:rPr>
      </w:pPr>
    </w:p>
    <w:p w:rsidR="002E2C3C" w:rsidRPr="00C94168" w:rsidRDefault="002E2C3C" w:rsidP="00F61106">
      <w:pPr>
        <w:widowControl/>
        <w:jc w:val="both"/>
        <w:rPr>
          <w:rFonts w:ascii="Times New Roman" w:hAnsi="Times New Roman" w:cs="Times New Roman"/>
          <w:sz w:val="32"/>
          <w:szCs w:val="32"/>
        </w:rPr>
      </w:pPr>
    </w:p>
    <w:p w:rsidR="00465EA6" w:rsidRDefault="00465EA6" w:rsidP="00F61106">
      <w:pPr>
        <w:widowControl/>
        <w:ind w:firstLine="720"/>
        <w:jc w:val="both"/>
        <w:rPr>
          <w:rFonts w:ascii="Times New Roman" w:hAnsi="Times New Roman" w:cs="Times New Roman"/>
          <w:sz w:val="32"/>
          <w:szCs w:val="32"/>
        </w:rPr>
      </w:pPr>
    </w:p>
    <w:p w:rsidR="0038176C" w:rsidRDefault="0038176C" w:rsidP="00F61106">
      <w:pPr>
        <w:widowControl/>
        <w:ind w:firstLine="720"/>
        <w:jc w:val="both"/>
        <w:rPr>
          <w:rFonts w:ascii="Times New Roman" w:hAnsi="Times New Roman" w:cs="Times New Roman"/>
          <w:sz w:val="32"/>
          <w:szCs w:val="32"/>
        </w:rPr>
      </w:pPr>
    </w:p>
    <w:p w:rsidR="0038176C" w:rsidRDefault="0038176C" w:rsidP="00F61106">
      <w:pPr>
        <w:widowControl/>
        <w:ind w:firstLine="720"/>
        <w:jc w:val="both"/>
        <w:rPr>
          <w:rFonts w:ascii="Times New Roman" w:hAnsi="Times New Roman" w:cs="Times New Roman"/>
          <w:sz w:val="32"/>
          <w:szCs w:val="32"/>
        </w:rPr>
      </w:pPr>
    </w:p>
    <w:p w:rsidR="0038176C" w:rsidRDefault="0038176C" w:rsidP="00F61106">
      <w:pPr>
        <w:widowControl/>
        <w:ind w:firstLine="720"/>
        <w:jc w:val="both"/>
        <w:rPr>
          <w:rFonts w:ascii="Times New Roman" w:hAnsi="Times New Roman" w:cs="Times New Roman"/>
          <w:sz w:val="32"/>
          <w:szCs w:val="32"/>
        </w:rPr>
      </w:pPr>
    </w:p>
    <w:p w:rsidR="0038176C" w:rsidRDefault="0038176C" w:rsidP="00F61106">
      <w:pPr>
        <w:widowControl/>
        <w:ind w:firstLine="720"/>
        <w:jc w:val="both"/>
        <w:rPr>
          <w:rFonts w:ascii="Times New Roman" w:hAnsi="Times New Roman" w:cs="Times New Roman"/>
          <w:sz w:val="32"/>
          <w:szCs w:val="32"/>
        </w:rPr>
      </w:pPr>
    </w:p>
    <w:p w:rsidR="0038176C" w:rsidRPr="00C94168" w:rsidRDefault="0038176C" w:rsidP="00F61106">
      <w:pPr>
        <w:widowControl/>
        <w:ind w:firstLine="720"/>
        <w:jc w:val="both"/>
        <w:rPr>
          <w:rFonts w:ascii="Times New Roman" w:hAnsi="Times New Roman" w:cs="Times New Roman"/>
          <w:sz w:val="32"/>
          <w:szCs w:val="32"/>
        </w:rPr>
      </w:pPr>
    </w:p>
    <w:p w:rsidR="00465EA6" w:rsidRPr="00C94168" w:rsidRDefault="00465EA6" w:rsidP="00F61106">
      <w:pPr>
        <w:widowControl/>
        <w:ind w:firstLine="720"/>
        <w:jc w:val="both"/>
        <w:rPr>
          <w:rFonts w:ascii="Times New Roman" w:hAnsi="Times New Roman" w:cs="Times New Roman"/>
          <w:sz w:val="32"/>
          <w:szCs w:val="32"/>
        </w:rPr>
      </w:pPr>
    </w:p>
    <w:p w:rsidR="00290F8C" w:rsidRDefault="00290F8C" w:rsidP="00F61106">
      <w:pPr>
        <w:widowControl/>
        <w:tabs>
          <w:tab w:val="left" w:pos="3544"/>
          <w:tab w:val="left" w:pos="3969"/>
        </w:tabs>
        <w:ind w:firstLine="720"/>
        <w:rPr>
          <w:rFonts w:ascii="Times New Roman" w:hAnsi="Times New Roman" w:cs="Times New Roman"/>
          <w:sz w:val="28"/>
          <w:szCs w:val="28"/>
        </w:rPr>
      </w:pPr>
    </w:p>
    <w:p w:rsidR="00290F8C" w:rsidRDefault="00290F8C" w:rsidP="00F61106">
      <w:pPr>
        <w:widowControl/>
        <w:tabs>
          <w:tab w:val="left" w:pos="3544"/>
          <w:tab w:val="left" w:pos="3969"/>
        </w:tabs>
        <w:ind w:firstLine="720"/>
        <w:rPr>
          <w:rFonts w:ascii="Times New Roman" w:hAnsi="Times New Roman" w:cs="Times New Roman"/>
          <w:sz w:val="28"/>
          <w:szCs w:val="28"/>
        </w:rPr>
      </w:pPr>
    </w:p>
    <w:p w:rsidR="00290F8C" w:rsidRDefault="00290F8C" w:rsidP="00F61106">
      <w:pPr>
        <w:widowControl/>
        <w:tabs>
          <w:tab w:val="left" w:pos="3544"/>
          <w:tab w:val="left" w:pos="3969"/>
        </w:tabs>
        <w:ind w:firstLine="720"/>
        <w:rPr>
          <w:rFonts w:ascii="Times New Roman" w:hAnsi="Times New Roman" w:cs="Times New Roman"/>
          <w:sz w:val="28"/>
          <w:szCs w:val="28"/>
        </w:rPr>
      </w:pPr>
    </w:p>
    <w:p w:rsidR="00290F8C" w:rsidRDefault="00290F8C" w:rsidP="00F61106">
      <w:pPr>
        <w:widowControl/>
        <w:tabs>
          <w:tab w:val="left" w:pos="3544"/>
          <w:tab w:val="left" w:pos="3969"/>
        </w:tabs>
        <w:ind w:firstLine="720"/>
        <w:rPr>
          <w:rFonts w:ascii="Times New Roman" w:hAnsi="Times New Roman" w:cs="Times New Roman"/>
          <w:sz w:val="28"/>
          <w:szCs w:val="28"/>
        </w:rPr>
      </w:pPr>
    </w:p>
    <w:p w:rsidR="00290F8C" w:rsidRDefault="00290F8C" w:rsidP="00F61106">
      <w:pPr>
        <w:widowControl/>
        <w:tabs>
          <w:tab w:val="left" w:pos="3544"/>
          <w:tab w:val="left" w:pos="3969"/>
        </w:tabs>
        <w:ind w:firstLine="720"/>
        <w:rPr>
          <w:rFonts w:ascii="Times New Roman" w:hAnsi="Times New Roman" w:cs="Times New Roman"/>
          <w:sz w:val="28"/>
          <w:szCs w:val="28"/>
        </w:rPr>
      </w:pPr>
    </w:p>
    <w:p w:rsidR="00290F8C" w:rsidRDefault="00290F8C" w:rsidP="00F61106">
      <w:pPr>
        <w:widowControl/>
        <w:tabs>
          <w:tab w:val="left" w:pos="3544"/>
          <w:tab w:val="left" w:pos="3969"/>
        </w:tabs>
        <w:ind w:firstLine="720"/>
        <w:rPr>
          <w:rFonts w:ascii="Times New Roman" w:hAnsi="Times New Roman" w:cs="Times New Roman"/>
          <w:sz w:val="28"/>
          <w:szCs w:val="28"/>
        </w:rPr>
      </w:pPr>
    </w:p>
    <w:p w:rsidR="00290F8C" w:rsidRDefault="00290F8C" w:rsidP="00F61106">
      <w:pPr>
        <w:widowControl/>
        <w:tabs>
          <w:tab w:val="left" w:pos="3544"/>
          <w:tab w:val="left" w:pos="3969"/>
        </w:tabs>
        <w:ind w:firstLine="720"/>
        <w:rPr>
          <w:rFonts w:ascii="Times New Roman" w:hAnsi="Times New Roman" w:cs="Times New Roman"/>
          <w:sz w:val="28"/>
          <w:szCs w:val="28"/>
        </w:rPr>
      </w:pPr>
    </w:p>
    <w:p w:rsidR="00290F8C" w:rsidRDefault="00290F8C" w:rsidP="00F61106">
      <w:pPr>
        <w:widowControl/>
        <w:tabs>
          <w:tab w:val="left" w:pos="3544"/>
          <w:tab w:val="left" w:pos="3969"/>
        </w:tabs>
        <w:ind w:firstLine="720"/>
        <w:rPr>
          <w:rFonts w:ascii="Times New Roman" w:hAnsi="Times New Roman" w:cs="Times New Roman"/>
          <w:sz w:val="28"/>
          <w:szCs w:val="28"/>
        </w:rPr>
      </w:pPr>
    </w:p>
    <w:p w:rsidR="00444A59" w:rsidRDefault="00943AD1" w:rsidP="00F61106">
      <w:pPr>
        <w:widowControl/>
        <w:tabs>
          <w:tab w:val="left" w:pos="3544"/>
          <w:tab w:val="left" w:pos="3969"/>
        </w:tabs>
        <w:ind w:firstLine="720"/>
        <w:rPr>
          <w:rFonts w:ascii="Times New Roman" w:hAnsi="Times New Roman" w:cs="Times New Roman"/>
          <w:sz w:val="28"/>
          <w:szCs w:val="28"/>
        </w:rPr>
        <w:sectPr w:rsidR="00444A59" w:rsidSect="00230256">
          <w:footerReference w:type="even" r:id="rId9"/>
          <w:footerReference w:type="default" r:id="rId10"/>
          <w:footerReference w:type="first" r:id="rId11"/>
          <w:pgSz w:w="11909" w:h="16834"/>
          <w:pgMar w:top="1134" w:right="1304" w:bottom="1134" w:left="1304" w:header="720" w:footer="720" w:gutter="0"/>
          <w:cols w:space="720"/>
          <w:noEndnote/>
          <w:titlePg/>
          <w:docGrid w:linePitch="272"/>
        </w:sectPr>
      </w:pPr>
      <w:r>
        <w:rPr>
          <w:rFonts w:ascii="Times New Roman" w:hAnsi="Times New Roman" w:cs="Times New Roman"/>
          <w:noProof/>
          <w:sz w:val="28"/>
          <w:szCs w:val="28"/>
        </w:rPr>
        <mc:AlternateContent>
          <mc:Choice Requires="wps">
            <w:drawing>
              <wp:anchor distT="0" distB="0" distL="114300" distR="114300" simplePos="0" relativeHeight="251688960" behindDoc="0" locked="0" layoutInCell="1" allowOverlap="1">
                <wp:simplePos x="0" y="0"/>
                <wp:positionH relativeFrom="column">
                  <wp:posOffset>2623083</wp:posOffset>
                </wp:positionH>
                <wp:positionV relativeFrom="paragraph">
                  <wp:posOffset>1215410</wp:posOffset>
                </wp:positionV>
                <wp:extent cx="943896" cy="604684"/>
                <wp:effectExtent l="0" t="0" r="8890" b="5080"/>
                <wp:wrapNone/>
                <wp:docPr id="12" name="Прямоугольник 12"/>
                <wp:cNvGraphicFramePr/>
                <a:graphic xmlns:a="http://schemas.openxmlformats.org/drawingml/2006/main">
                  <a:graphicData uri="http://schemas.microsoft.com/office/word/2010/wordprocessingShape">
                    <wps:wsp>
                      <wps:cNvSpPr/>
                      <wps:spPr>
                        <a:xfrm>
                          <a:off x="0" y="0"/>
                          <a:ext cx="943896" cy="60468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12" o:spid="_x0000_s1026" style="position:absolute;margin-left:206.55pt;margin-top:95.7pt;width:74.3pt;height:47.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" fillcolor="white [3212]" stroked="f" strokeweight="2pt"/>
            </w:pict>
          </mc:Fallback>
        </mc:AlternateContent>
      </w:r>
      <w:r w:rsidR="00BA14A1" w:rsidRPr="00C94168">
        <w:rPr>
          <w:rFonts w:ascii="Times New Roman" w:hAnsi="Times New Roman" w:cs="Times New Roman"/>
          <w:sz w:val="28"/>
          <w:szCs w:val="28"/>
        </w:rPr>
        <w:sym w:font="Symbol" w:char="F0D3"/>
      </w:r>
      <w:r w:rsidR="00290F8C">
        <w:rPr>
          <w:rFonts w:ascii="Times New Roman" w:hAnsi="Times New Roman" w:cs="Times New Roman"/>
          <w:sz w:val="28"/>
          <w:szCs w:val="28"/>
        </w:rPr>
        <w:t xml:space="preserve"> </w:t>
      </w:r>
      <w:r w:rsidR="00A92C0D" w:rsidRPr="00C94168">
        <w:rPr>
          <w:rFonts w:ascii="Times New Roman" w:hAnsi="Times New Roman" w:cs="Times New Roman"/>
          <w:sz w:val="28"/>
          <w:szCs w:val="28"/>
        </w:rPr>
        <w:t>КГПОАУ</w:t>
      </w:r>
      <w:r w:rsidR="00BA14A1" w:rsidRPr="00C94168">
        <w:rPr>
          <w:rFonts w:ascii="Times New Roman" w:hAnsi="Times New Roman" w:cs="Times New Roman"/>
          <w:sz w:val="28"/>
          <w:szCs w:val="28"/>
        </w:rPr>
        <w:t xml:space="preserve"> «</w:t>
      </w:r>
      <w:r w:rsidR="00D26B42" w:rsidRPr="00C94168">
        <w:rPr>
          <w:rFonts w:ascii="Times New Roman" w:hAnsi="Times New Roman" w:cs="Times New Roman"/>
          <w:sz w:val="28"/>
          <w:szCs w:val="28"/>
        </w:rPr>
        <w:t>Камчатский политехнический техникум</w:t>
      </w:r>
      <w:r w:rsidR="00BA14A1" w:rsidRPr="00C94168">
        <w:rPr>
          <w:rFonts w:ascii="Times New Roman" w:hAnsi="Times New Roman" w:cs="Times New Roman"/>
          <w:sz w:val="28"/>
          <w:szCs w:val="28"/>
        </w:rPr>
        <w:t>», 20</w:t>
      </w:r>
      <w:r w:rsidR="00290F8C">
        <w:rPr>
          <w:rFonts w:ascii="Times New Roman" w:hAnsi="Times New Roman" w:cs="Times New Roman"/>
          <w:sz w:val="28"/>
          <w:szCs w:val="28"/>
        </w:rPr>
        <w:t>20</w:t>
      </w:r>
    </w:p>
    <w:p w:rsidR="008947FA" w:rsidRPr="008947FA" w:rsidRDefault="008947FA" w:rsidP="008947FA">
      <w:pPr>
        <w:jc w:val="center"/>
        <w:rPr>
          <w:rFonts w:ascii="Times New Roman" w:hAnsi="Times New Roman" w:cs="Times New Roman"/>
          <w:sz w:val="28"/>
          <w:szCs w:val="28"/>
        </w:rPr>
      </w:pPr>
      <w:bookmarkStart w:id="1" w:name="_Toc373142267"/>
      <w:bookmarkStart w:id="2" w:name="_Toc373318946"/>
      <w:bookmarkStart w:id="3" w:name="_Toc484687187"/>
      <w:bookmarkStart w:id="4" w:name="_Toc503779596"/>
      <w:r w:rsidRPr="008947FA">
        <w:rPr>
          <w:rFonts w:ascii="Times New Roman" w:hAnsi="Times New Roman" w:cs="Times New Roman"/>
          <w:sz w:val="28"/>
          <w:szCs w:val="28"/>
        </w:rPr>
        <w:lastRenderedPageBreak/>
        <w:t>Содержание</w:t>
      </w:r>
    </w:p>
    <w:p w:rsidR="008947FA" w:rsidRPr="008947FA" w:rsidRDefault="008947FA" w:rsidP="008947FA">
      <w:pPr>
        <w:jc w:val="center"/>
        <w:rPr>
          <w:rFonts w:ascii="Times New Roman" w:hAnsi="Times New Roman" w:cs="Times New Roman"/>
          <w:sz w:val="28"/>
          <w:szCs w:val="28"/>
        </w:rPr>
      </w:pPr>
    </w:p>
    <w:tbl>
      <w:tblPr>
        <w:tblStyle w:val="a6"/>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0"/>
        <w:gridCol w:w="709"/>
      </w:tblGrid>
      <w:tr w:rsidR="008947FA" w:rsidRPr="008947FA" w:rsidTr="00F25718">
        <w:tc>
          <w:tcPr>
            <w:tcW w:w="9180" w:type="dxa"/>
          </w:tcPr>
          <w:p w:rsidR="008947FA" w:rsidRPr="008947FA" w:rsidRDefault="008947FA" w:rsidP="007A5DE7">
            <w:pPr>
              <w:suppressAutoHyphens/>
              <w:spacing w:line="360" w:lineRule="auto"/>
              <w:contextualSpacing/>
              <w:jc w:val="both"/>
              <w:rPr>
                <w:rFonts w:ascii="Times New Roman" w:hAnsi="Times New Roman"/>
                <w:sz w:val="28"/>
              </w:rPr>
            </w:pPr>
            <w:r w:rsidRPr="008947FA">
              <w:rPr>
                <w:rFonts w:ascii="Times New Roman" w:hAnsi="Times New Roman"/>
                <w:sz w:val="28"/>
              </w:rPr>
              <w:t>1 Общие положения………………………………………………………</w:t>
            </w:r>
            <w:r w:rsidRPr="008947FA">
              <w:rPr>
                <w:rFonts w:ascii="Times New Roman" w:hAnsi="Times New Roman"/>
                <w:sz w:val="28"/>
                <w:szCs w:val="28"/>
              </w:rPr>
              <w:t>…</w:t>
            </w:r>
            <w:r w:rsidR="007A5DE7">
              <w:rPr>
                <w:rFonts w:ascii="Times New Roman" w:hAnsi="Times New Roman"/>
                <w:sz w:val="28"/>
                <w:szCs w:val="28"/>
              </w:rPr>
              <w:t>….</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5</w:t>
            </w:r>
          </w:p>
        </w:tc>
      </w:tr>
      <w:tr w:rsidR="008947FA" w:rsidRPr="008947FA" w:rsidTr="00F25718">
        <w:tc>
          <w:tcPr>
            <w:tcW w:w="9180" w:type="dxa"/>
          </w:tcPr>
          <w:p w:rsidR="008947FA" w:rsidRPr="008947FA" w:rsidRDefault="008947FA" w:rsidP="007A5DE7">
            <w:pPr>
              <w:suppressAutoHyphens/>
              <w:spacing w:line="360" w:lineRule="auto"/>
              <w:ind w:right="33"/>
              <w:contextualSpacing/>
              <w:jc w:val="both"/>
              <w:rPr>
                <w:rFonts w:ascii="Times New Roman" w:hAnsi="Times New Roman"/>
                <w:sz w:val="28"/>
              </w:rPr>
            </w:pPr>
            <w:r w:rsidRPr="008947FA">
              <w:rPr>
                <w:rFonts w:ascii="Times New Roman" w:hAnsi="Times New Roman"/>
                <w:sz w:val="28"/>
              </w:rPr>
              <w:t>1.1 Цели выполнения дипломной работы…………………………………...</w:t>
            </w:r>
            <w:r w:rsidR="007A5DE7">
              <w:rPr>
                <w:rFonts w:ascii="Times New Roman" w:hAnsi="Times New Roman"/>
                <w:sz w:val="28"/>
              </w:rPr>
              <w:t>.</w:t>
            </w:r>
            <w:r w:rsidRPr="008947FA">
              <w:rPr>
                <w:rFonts w:ascii="Times New Roman" w:hAnsi="Times New Roman"/>
                <w:sz w:val="28"/>
              </w:rPr>
              <w:t xml:space="preserve"> </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5</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1.2 Основные этапы и сроки выполнения дипломной работы…………........</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6</w:t>
            </w:r>
          </w:p>
        </w:tc>
      </w:tr>
      <w:tr w:rsidR="008947FA" w:rsidRPr="008947FA" w:rsidTr="00F25718">
        <w:tc>
          <w:tcPr>
            <w:tcW w:w="9180" w:type="dxa"/>
          </w:tcPr>
          <w:p w:rsidR="008947FA" w:rsidRPr="008947FA" w:rsidRDefault="008947FA" w:rsidP="008947FA">
            <w:pPr>
              <w:suppressAutoHyphens/>
              <w:spacing w:line="360" w:lineRule="auto"/>
              <w:contextualSpacing/>
              <w:jc w:val="both"/>
              <w:rPr>
                <w:rFonts w:ascii="Times New Roman" w:hAnsi="Times New Roman"/>
                <w:sz w:val="28"/>
              </w:rPr>
            </w:pPr>
            <w:r w:rsidRPr="008947FA">
              <w:rPr>
                <w:rFonts w:ascii="Times New Roman" w:hAnsi="Times New Roman"/>
                <w:sz w:val="28"/>
              </w:rPr>
              <w:t>1.3 Выбор темы дипломной работы и ее утверждение……………………....</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7</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 xml:space="preserve">1.4 Руководство дипломной работой……………………………………......... </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8</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1.5 Обязанности дипломника при выполнении дипломной работы ……….</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9</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1.6 Рецензирование дипломной работы………………………………………</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9</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2 Структура и содержание дипломной работы ………………………………</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11</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2.1 Титульный лист…………………………………………………………….</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11</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2.2 Задание на дипломную работу ……………………………………………</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12</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2.3 Содержание…………………………………………………………………</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12</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2.4 Введение…………………………………………………………………….</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13</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2.5 Теоретическая часть………………………………………………………..</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15</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2.6 Практическая часть………………………………………………………...</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15</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 xml:space="preserve">2.7 Экономическая часть……………………………………………………… </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15</w:t>
            </w:r>
          </w:p>
        </w:tc>
      </w:tr>
      <w:tr w:rsidR="008947FA" w:rsidRPr="008947FA" w:rsidTr="00F25718">
        <w:tc>
          <w:tcPr>
            <w:tcW w:w="9180" w:type="dxa"/>
          </w:tcPr>
          <w:p w:rsidR="008947FA" w:rsidRPr="008947FA" w:rsidRDefault="008947FA" w:rsidP="007A5DE7">
            <w:pPr>
              <w:suppressAutoHyphens/>
              <w:spacing w:line="360" w:lineRule="auto"/>
              <w:ind w:right="33"/>
              <w:contextualSpacing/>
              <w:jc w:val="both"/>
              <w:rPr>
                <w:rFonts w:ascii="Times New Roman" w:hAnsi="Times New Roman"/>
                <w:sz w:val="28"/>
              </w:rPr>
            </w:pPr>
            <w:r w:rsidRPr="008947FA">
              <w:rPr>
                <w:rFonts w:ascii="Times New Roman" w:hAnsi="Times New Roman"/>
                <w:sz w:val="28"/>
              </w:rPr>
              <w:t xml:space="preserve">2.8 </w:t>
            </w:r>
            <w:r w:rsidR="007A5DE7">
              <w:rPr>
                <w:rFonts w:ascii="Times New Roman" w:hAnsi="Times New Roman"/>
                <w:sz w:val="28"/>
              </w:rPr>
              <w:t>Заключение</w:t>
            </w:r>
            <w:r w:rsidRPr="008947FA">
              <w:rPr>
                <w:rFonts w:ascii="Times New Roman" w:hAnsi="Times New Roman"/>
                <w:sz w:val="28"/>
              </w:rPr>
              <w:t>………………</w:t>
            </w:r>
            <w:r w:rsidR="007A5DE7">
              <w:rPr>
                <w:rFonts w:ascii="Times New Roman" w:hAnsi="Times New Roman"/>
                <w:sz w:val="28"/>
              </w:rPr>
              <w:t>………………………………………………….</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15</w:t>
            </w:r>
          </w:p>
        </w:tc>
      </w:tr>
      <w:tr w:rsidR="008947FA" w:rsidRPr="008947FA" w:rsidTr="00F25718">
        <w:tc>
          <w:tcPr>
            <w:tcW w:w="9180" w:type="dxa"/>
          </w:tcPr>
          <w:p w:rsidR="008947FA" w:rsidRPr="008947FA" w:rsidRDefault="007A5DE7" w:rsidP="007A5DE7">
            <w:pPr>
              <w:suppressAutoHyphens/>
              <w:spacing w:line="360" w:lineRule="auto"/>
              <w:ind w:right="33"/>
              <w:contextualSpacing/>
              <w:jc w:val="both"/>
              <w:rPr>
                <w:rFonts w:ascii="Times New Roman" w:hAnsi="Times New Roman"/>
                <w:sz w:val="28"/>
              </w:rPr>
            </w:pPr>
            <w:r>
              <w:rPr>
                <w:rFonts w:ascii="Times New Roman" w:hAnsi="Times New Roman"/>
                <w:sz w:val="28"/>
              </w:rPr>
              <w:t>2.9 Список литературы</w:t>
            </w:r>
            <w:r w:rsidR="008947FA" w:rsidRPr="008947FA">
              <w:rPr>
                <w:rFonts w:ascii="Times New Roman" w:hAnsi="Times New Roman"/>
                <w:sz w:val="28"/>
              </w:rPr>
              <w:t>………………………………………………………</w:t>
            </w:r>
            <w:r>
              <w:rPr>
                <w:rFonts w:ascii="Times New Roman" w:hAnsi="Times New Roman"/>
                <w:sz w:val="28"/>
              </w:rPr>
              <w:t>…</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16</w:t>
            </w:r>
          </w:p>
        </w:tc>
      </w:tr>
      <w:tr w:rsidR="008947FA" w:rsidRPr="008947FA" w:rsidTr="00F25718">
        <w:tc>
          <w:tcPr>
            <w:tcW w:w="9180" w:type="dxa"/>
          </w:tcPr>
          <w:p w:rsidR="008947FA" w:rsidRPr="008947FA" w:rsidRDefault="008947FA" w:rsidP="007A5DE7">
            <w:pPr>
              <w:suppressAutoHyphens/>
              <w:spacing w:line="360" w:lineRule="auto"/>
              <w:ind w:right="33"/>
              <w:contextualSpacing/>
              <w:jc w:val="both"/>
              <w:rPr>
                <w:rFonts w:ascii="Times New Roman" w:hAnsi="Times New Roman"/>
                <w:sz w:val="28"/>
              </w:rPr>
            </w:pPr>
            <w:r w:rsidRPr="008947FA">
              <w:rPr>
                <w:rFonts w:ascii="Times New Roman" w:hAnsi="Times New Roman"/>
                <w:sz w:val="28"/>
              </w:rPr>
              <w:t xml:space="preserve">2.10 </w:t>
            </w:r>
            <w:r w:rsidR="007A5DE7">
              <w:rPr>
                <w:rFonts w:ascii="Times New Roman" w:hAnsi="Times New Roman"/>
                <w:sz w:val="28"/>
              </w:rPr>
              <w:t>Приложение</w:t>
            </w:r>
            <w:r w:rsidRPr="008947FA">
              <w:rPr>
                <w:rFonts w:ascii="Times New Roman" w:hAnsi="Times New Roman"/>
                <w:sz w:val="28"/>
              </w:rPr>
              <w:t>………………………………………………………</w:t>
            </w:r>
            <w:r w:rsidR="007A5DE7">
              <w:rPr>
                <w:rFonts w:ascii="Times New Roman" w:hAnsi="Times New Roman"/>
                <w:sz w:val="28"/>
              </w:rPr>
              <w:t>……….</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16</w:t>
            </w:r>
          </w:p>
        </w:tc>
      </w:tr>
      <w:tr w:rsidR="008947FA" w:rsidRPr="008947FA" w:rsidTr="00F25718">
        <w:tc>
          <w:tcPr>
            <w:tcW w:w="9180" w:type="dxa"/>
          </w:tcPr>
          <w:p w:rsidR="008947FA" w:rsidRPr="008947FA" w:rsidRDefault="008947FA" w:rsidP="007A5DE7">
            <w:pPr>
              <w:suppressAutoHyphens/>
              <w:spacing w:line="360" w:lineRule="auto"/>
              <w:ind w:right="33"/>
              <w:contextualSpacing/>
              <w:jc w:val="both"/>
              <w:rPr>
                <w:rFonts w:ascii="Times New Roman" w:hAnsi="Times New Roman"/>
                <w:sz w:val="28"/>
              </w:rPr>
            </w:pPr>
            <w:r w:rsidRPr="008947FA">
              <w:rPr>
                <w:rFonts w:ascii="Times New Roman" w:hAnsi="Times New Roman"/>
                <w:sz w:val="28"/>
              </w:rPr>
              <w:t xml:space="preserve">2.11 </w:t>
            </w:r>
            <w:r w:rsidR="007A5DE7" w:rsidRPr="008947FA">
              <w:rPr>
                <w:rFonts w:ascii="Times New Roman" w:hAnsi="Times New Roman"/>
                <w:sz w:val="28"/>
              </w:rPr>
              <w:t xml:space="preserve">Оптический компакт-диск </w:t>
            </w:r>
            <w:r w:rsidRPr="008947FA">
              <w:rPr>
                <w:rFonts w:ascii="Times New Roman" w:hAnsi="Times New Roman"/>
                <w:sz w:val="28"/>
              </w:rPr>
              <w:t>…………………………………………….....</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16</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3 Оформление дипломной работы…………………………………………….</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17</w:t>
            </w:r>
          </w:p>
        </w:tc>
      </w:tr>
      <w:tr w:rsidR="008947FA" w:rsidRPr="008947FA" w:rsidTr="00F25718">
        <w:tc>
          <w:tcPr>
            <w:tcW w:w="9180" w:type="dxa"/>
          </w:tcPr>
          <w:p w:rsidR="008947FA" w:rsidRPr="008947FA" w:rsidRDefault="008947FA" w:rsidP="007A5DE7">
            <w:pPr>
              <w:suppressAutoHyphens/>
              <w:spacing w:line="360" w:lineRule="auto"/>
              <w:ind w:right="33"/>
              <w:contextualSpacing/>
              <w:jc w:val="both"/>
              <w:rPr>
                <w:rFonts w:ascii="Times New Roman" w:hAnsi="Times New Roman"/>
                <w:sz w:val="28"/>
              </w:rPr>
            </w:pPr>
            <w:r w:rsidRPr="008947FA">
              <w:rPr>
                <w:rFonts w:ascii="Times New Roman" w:hAnsi="Times New Roman"/>
                <w:sz w:val="28"/>
              </w:rPr>
              <w:t xml:space="preserve">3.1 Оформление </w:t>
            </w:r>
            <w:r w:rsidR="007A5DE7">
              <w:rPr>
                <w:rFonts w:ascii="Times New Roman" w:hAnsi="Times New Roman"/>
                <w:sz w:val="28"/>
              </w:rPr>
              <w:t>дипломной работы</w:t>
            </w:r>
            <w:r w:rsidRPr="008947FA">
              <w:rPr>
                <w:rFonts w:ascii="Times New Roman" w:hAnsi="Times New Roman"/>
                <w:sz w:val="28"/>
              </w:rPr>
              <w:t>……………………………………</w:t>
            </w:r>
            <w:r w:rsidR="007A5DE7">
              <w:rPr>
                <w:rFonts w:ascii="Times New Roman" w:hAnsi="Times New Roman"/>
                <w:sz w:val="28"/>
              </w:rPr>
              <w:t>…….</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17</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4 Порядок защиты дипломной работы……………………………………...</w:t>
            </w:r>
            <w:r w:rsidR="007A5DE7">
              <w:rPr>
                <w:rFonts w:ascii="Times New Roman" w:hAnsi="Times New Roman"/>
                <w:sz w:val="28"/>
              </w:rPr>
              <w:t>..</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24</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Приложение А. Образец календарного графика выполнения дипломной работы………………………………………………………………………….</w:t>
            </w:r>
            <w:r w:rsidR="007A5DE7">
              <w:rPr>
                <w:rFonts w:ascii="Times New Roman" w:hAnsi="Times New Roman"/>
                <w:sz w:val="28"/>
              </w:rPr>
              <w:t>..</w:t>
            </w:r>
          </w:p>
        </w:tc>
        <w:tc>
          <w:tcPr>
            <w:tcW w:w="709" w:type="dxa"/>
          </w:tcPr>
          <w:p w:rsidR="008947FA" w:rsidRDefault="008947FA"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p>
          <w:p w:rsidR="007A5DE7"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28</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Приложение Б. Примерная тематика дипломных работ………………...</w:t>
            </w:r>
            <w:r w:rsidR="007A5DE7">
              <w:rPr>
                <w:rFonts w:ascii="Times New Roman" w:hAnsi="Times New Roman"/>
                <w:sz w:val="28"/>
              </w:rPr>
              <w:t>...</w:t>
            </w:r>
          </w:p>
        </w:tc>
        <w:tc>
          <w:tcPr>
            <w:tcW w:w="709" w:type="dxa"/>
          </w:tcPr>
          <w:p w:rsidR="008947FA" w:rsidRPr="008947FA" w:rsidRDefault="007A5DE7"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29</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Приложение В. Образец заявления на утверждение темы…………………..</w:t>
            </w:r>
          </w:p>
        </w:tc>
        <w:tc>
          <w:tcPr>
            <w:tcW w:w="709" w:type="dxa"/>
          </w:tcPr>
          <w:p w:rsidR="008947FA" w:rsidRPr="008947FA" w:rsidRDefault="00EB45F2"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30</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Приложение Г. Образец типового задания на дипломную работу …………</w:t>
            </w:r>
          </w:p>
        </w:tc>
        <w:tc>
          <w:tcPr>
            <w:tcW w:w="709" w:type="dxa"/>
          </w:tcPr>
          <w:p w:rsidR="008947FA" w:rsidRPr="008947FA" w:rsidRDefault="00EB45F2"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31</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Приложение Д. Образец отзыва руководителя………………………………</w:t>
            </w:r>
          </w:p>
        </w:tc>
        <w:tc>
          <w:tcPr>
            <w:tcW w:w="709" w:type="dxa"/>
          </w:tcPr>
          <w:p w:rsidR="008947FA" w:rsidRPr="008947FA" w:rsidRDefault="00EB45F2"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33</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lastRenderedPageBreak/>
              <w:t>Приложение Е. Образец рецензии на дипломную работу…………………...</w:t>
            </w:r>
          </w:p>
        </w:tc>
        <w:tc>
          <w:tcPr>
            <w:tcW w:w="709" w:type="dxa"/>
          </w:tcPr>
          <w:p w:rsidR="008947FA" w:rsidRPr="008947FA" w:rsidRDefault="00195DF4"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34</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Приложение Ж. Образец титульного листа дипломной работы…………..</w:t>
            </w:r>
          </w:p>
        </w:tc>
        <w:tc>
          <w:tcPr>
            <w:tcW w:w="709" w:type="dxa"/>
          </w:tcPr>
          <w:p w:rsidR="008947FA" w:rsidRPr="008947FA" w:rsidRDefault="00195DF4"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35</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Приложение И. Образец примерного содержания и оформления содержания дипломной работы ……………………………………………....</w:t>
            </w:r>
          </w:p>
        </w:tc>
        <w:tc>
          <w:tcPr>
            <w:tcW w:w="709" w:type="dxa"/>
          </w:tcPr>
          <w:p w:rsidR="008947FA" w:rsidRDefault="008947FA"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p>
          <w:p w:rsidR="00195DF4" w:rsidRPr="008947FA" w:rsidRDefault="00195DF4"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36</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Приложение К. Образец письма-заявки на тему……………………………..</w:t>
            </w:r>
          </w:p>
        </w:tc>
        <w:tc>
          <w:tcPr>
            <w:tcW w:w="709" w:type="dxa"/>
          </w:tcPr>
          <w:p w:rsidR="008947FA" w:rsidRPr="008947FA" w:rsidRDefault="00195DF4"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37</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 xml:space="preserve">Приложение Л. Образец акта о внедрении результатов дипломной работы </w:t>
            </w:r>
          </w:p>
        </w:tc>
        <w:tc>
          <w:tcPr>
            <w:tcW w:w="709" w:type="dxa"/>
          </w:tcPr>
          <w:p w:rsidR="008947FA" w:rsidRPr="008947FA" w:rsidRDefault="00F25718"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38</w:t>
            </w:r>
          </w:p>
        </w:tc>
      </w:tr>
      <w:tr w:rsidR="008947FA" w:rsidRPr="008947FA" w:rsidTr="00F25718">
        <w:tc>
          <w:tcPr>
            <w:tcW w:w="9180" w:type="dxa"/>
          </w:tcPr>
          <w:p w:rsidR="008947FA" w:rsidRPr="008947FA" w:rsidRDefault="008947FA" w:rsidP="00F25718">
            <w:pPr>
              <w:suppressAutoHyphens/>
              <w:spacing w:line="360" w:lineRule="auto"/>
              <w:ind w:right="33"/>
              <w:contextualSpacing/>
              <w:jc w:val="both"/>
              <w:rPr>
                <w:rFonts w:ascii="Times New Roman" w:hAnsi="Times New Roman"/>
                <w:sz w:val="28"/>
              </w:rPr>
            </w:pPr>
            <w:r w:rsidRPr="008947FA">
              <w:rPr>
                <w:rFonts w:ascii="Times New Roman" w:hAnsi="Times New Roman"/>
                <w:sz w:val="28"/>
              </w:rPr>
              <w:t>Приложение М. Список рекомендуемой литературы …………...</w:t>
            </w:r>
            <w:r w:rsidR="00F25718">
              <w:rPr>
                <w:rFonts w:ascii="Times New Roman" w:hAnsi="Times New Roman"/>
                <w:sz w:val="28"/>
              </w:rPr>
              <w:t>...............</w:t>
            </w:r>
          </w:p>
        </w:tc>
        <w:tc>
          <w:tcPr>
            <w:tcW w:w="709" w:type="dxa"/>
          </w:tcPr>
          <w:p w:rsidR="00F25718" w:rsidRPr="008947FA" w:rsidRDefault="00F25718"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39</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Приложение Н. Образец оформления диска……………………………….....</w:t>
            </w:r>
          </w:p>
        </w:tc>
        <w:tc>
          <w:tcPr>
            <w:tcW w:w="709" w:type="dxa"/>
          </w:tcPr>
          <w:p w:rsidR="008947FA" w:rsidRPr="008947FA" w:rsidRDefault="00F25718"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41</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Приложение П. Общепринятые графические сокращения слов …………...</w:t>
            </w:r>
          </w:p>
        </w:tc>
        <w:tc>
          <w:tcPr>
            <w:tcW w:w="709" w:type="dxa"/>
          </w:tcPr>
          <w:p w:rsidR="008947FA" w:rsidRPr="008947FA" w:rsidRDefault="00F25718"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42</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Приложение Р. Образец оформления введения, раздела дипломной работы и параметры настройки вкладки «Абзац» …………………………..</w:t>
            </w:r>
          </w:p>
        </w:tc>
        <w:tc>
          <w:tcPr>
            <w:tcW w:w="709" w:type="dxa"/>
          </w:tcPr>
          <w:p w:rsidR="008947FA" w:rsidRDefault="008947FA"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p>
          <w:p w:rsidR="00F25718" w:rsidRPr="008947FA" w:rsidRDefault="00F25718"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43</w:t>
            </w:r>
          </w:p>
        </w:tc>
      </w:tr>
      <w:tr w:rsidR="008947FA" w:rsidRPr="008947FA" w:rsidTr="00F25718">
        <w:tc>
          <w:tcPr>
            <w:tcW w:w="9180" w:type="dxa"/>
          </w:tcPr>
          <w:p w:rsidR="008947FA" w:rsidRPr="008947FA" w:rsidRDefault="008947FA" w:rsidP="00F25718">
            <w:pPr>
              <w:suppressAutoHyphens/>
              <w:spacing w:line="360" w:lineRule="auto"/>
              <w:ind w:right="33"/>
              <w:contextualSpacing/>
              <w:jc w:val="both"/>
              <w:rPr>
                <w:rFonts w:ascii="Times New Roman" w:hAnsi="Times New Roman"/>
                <w:sz w:val="28"/>
              </w:rPr>
            </w:pPr>
            <w:r w:rsidRPr="008947FA">
              <w:rPr>
                <w:rFonts w:ascii="Times New Roman" w:hAnsi="Times New Roman"/>
                <w:sz w:val="28"/>
              </w:rPr>
              <w:t>Приложение С. Образец оформления рисунка, таблицы, формул и уравнений</w:t>
            </w:r>
            <w:r w:rsidR="00F25718">
              <w:rPr>
                <w:rFonts w:ascii="Times New Roman" w:hAnsi="Times New Roman"/>
                <w:sz w:val="28"/>
              </w:rPr>
              <w:t xml:space="preserve">, заключения </w:t>
            </w:r>
            <w:r w:rsidRPr="008947FA">
              <w:rPr>
                <w:rFonts w:ascii="Times New Roman" w:hAnsi="Times New Roman"/>
                <w:sz w:val="28"/>
              </w:rPr>
              <w:t>в дипломной работе……………</w:t>
            </w:r>
            <w:r w:rsidR="00F25718">
              <w:rPr>
                <w:rFonts w:ascii="Times New Roman" w:hAnsi="Times New Roman"/>
                <w:sz w:val="28"/>
              </w:rPr>
              <w:t>….</w:t>
            </w:r>
            <w:r w:rsidRPr="008947FA">
              <w:rPr>
                <w:rFonts w:ascii="Times New Roman" w:hAnsi="Times New Roman"/>
                <w:sz w:val="28"/>
              </w:rPr>
              <w:t xml:space="preserve">………………. </w:t>
            </w:r>
          </w:p>
        </w:tc>
        <w:tc>
          <w:tcPr>
            <w:tcW w:w="709" w:type="dxa"/>
          </w:tcPr>
          <w:p w:rsidR="008947FA" w:rsidRDefault="008947FA"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p>
          <w:p w:rsidR="00F25718" w:rsidRPr="008947FA" w:rsidRDefault="00F25718"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44</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Приложение Т. Примеры и образец оформления списка литературы …….</w:t>
            </w:r>
          </w:p>
        </w:tc>
        <w:tc>
          <w:tcPr>
            <w:tcW w:w="709" w:type="dxa"/>
          </w:tcPr>
          <w:p w:rsidR="008947FA" w:rsidRPr="008947FA" w:rsidRDefault="00F25718"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45</w:t>
            </w:r>
          </w:p>
        </w:tc>
      </w:tr>
      <w:tr w:rsidR="008947FA" w:rsidRPr="008947FA" w:rsidTr="00F25718">
        <w:tc>
          <w:tcPr>
            <w:tcW w:w="9180" w:type="dxa"/>
          </w:tcPr>
          <w:p w:rsidR="008947FA" w:rsidRPr="008947FA" w:rsidRDefault="008947FA" w:rsidP="008947FA">
            <w:pPr>
              <w:suppressAutoHyphens/>
              <w:spacing w:line="360" w:lineRule="auto"/>
              <w:ind w:right="33"/>
              <w:contextualSpacing/>
              <w:jc w:val="both"/>
              <w:rPr>
                <w:rFonts w:ascii="Times New Roman" w:hAnsi="Times New Roman"/>
                <w:sz w:val="28"/>
              </w:rPr>
            </w:pPr>
            <w:r w:rsidRPr="008947FA">
              <w:rPr>
                <w:rFonts w:ascii="Times New Roman" w:hAnsi="Times New Roman"/>
                <w:sz w:val="28"/>
              </w:rPr>
              <w:t>Приложение У</w:t>
            </w:r>
            <w:r w:rsidR="00F25718">
              <w:rPr>
                <w:rFonts w:ascii="Times New Roman" w:hAnsi="Times New Roman"/>
                <w:sz w:val="28"/>
              </w:rPr>
              <w:t>.</w:t>
            </w:r>
            <w:r w:rsidRPr="008947FA">
              <w:rPr>
                <w:rFonts w:ascii="Times New Roman" w:hAnsi="Times New Roman"/>
                <w:sz w:val="28"/>
              </w:rPr>
              <w:t xml:space="preserve"> Критерии комплексной оценки выпускной квалификационной работы ……………………………………………..……..</w:t>
            </w:r>
          </w:p>
        </w:tc>
        <w:tc>
          <w:tcPr>
            <w:tcW w:w="709" w:type="dxa"/>
          </w:tcPr>
          <w:p w:rsidR="008947FA" w:rsidRDefault="008947FA"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p>
          <w:p w:rsidR="00F25718" w:rsidRPr="008947FA" w:rsidRDefault="00F25718" w:rsidP="008947FA">
            <w:pPr>
              <w:widowControl/>
              <w:tabs>
                <w:tab w:val="left" w:pos="3544"/>
              </w:tabs>
              <w:suppressAutoHyphens/>
              <w:spacing w:line="360" w:lineRule="auto"/>
              <w:ind w:right="-170"/>
              <w:jc w:val="center"/>
              <w:outlineLvl w:val="0"/>
              <w:rPr>
                <w:rFonts w:ascii="Times New Roman" w:hAnsi="Times New Roman" w:cs="Times New Roman"/>
                <w:caps/>
                <w:color w:val="000000"/>
                <w:sz w:val="28"/>
                <w:szCs w:val="28"/>
              </w:rPr>
            </w:pPr>
            <w:r>
              <w:rPr>
                <w:rFonts w:ascii="Times New Roman" w:hAnsi="Times New Roman" w:cs="Times New Roman"/>
                <w:caps/>
                <w:color w:val="000000"/>
                <w:sz w:val="28"/>
                <w:szCs w:val="28"/>
              </w:rPr>
              <w:t>50</w:t>
            </w:r>
          </w:p>
        </w:tc>
      </w:tr>
    </w:tbl>
    <w:p w:rsidR="008947FA" w:rsidRPr="008947FA" w:rsidRDefault="008947FA" w:rsidP="008947FA">
      <w:pPr>
        <w:widowControl/>
        <w:shd w:val="clear" w:color="auto" w:fill="FFFFFF"/>
        <w:ind w:left="709" w:firstLine="567"/>
        <w:jc w:val="both"/>
        <w:rPr>
          <w:rFonts w:ascii="Times New Roman" w:hAnsi="Times New Roman" w:cs="Times New Roman"/>
          <w:b/>
          <w:sz w:val="28"/>
          <w:szCs w:val="28"/>
        </w:rPr>
        <w:sectPr w:rsidR="008947FA" w:rsidRPr="008947FA" w:rsidSect="00F512FE">
          <w:footerReference w:type="default" r:id="rId12"/>
          <w:pgSz w:w="11909" w:h="16834"/>
          <w:pgMar w:top="1134" w:right="850" w:bottom="1134" w:left="1701" w:header="720" w:footer="720" w:gutter="0"/>
          <w:cols w:space="720"/>
          <w:noEndnote/>
          <w:docGrid w:linePitch="381"/>
        </w:sectPr>
      </w:pPr>
    </w:p>
    <w:p w:rsidR="009174BF" w:rsidRDefault="00336BEC" w:rsidP="00336BEC">
      <w:pPr>
        <w:pStyle w:val="1"/>
        <w:ind w:firstLine="0"/>
      </w:pPr>
      <w:r>
        <w:lastRenderedPageBreak/>
        <w:t>1 Общие положения</w:t>
      </w:r>
    </w:p>
    <w:p w:rsidR="00336BEC" w:rsidRPr="00336BEC" w:rsidRDefault="00336BEC" w:rsidP="00336BEC">
      <w:pPr>
        <w:spacing w:line="360" w:lineRule="auto"/>
        <w:rPr>
          <w:rFonts w:ascii="Times New Roman" w:hAnsi="Times New Roman" w:cs="Times New Roman"/>
          <w:sz w:val="28"/>
          <w:szCs w:val="28"/>
        </w:rPr>
      </w:pPr>
    </w:p>
    <w:p w:rsidR="00336BEC" w:rsidRPr="00336BEC" w:rsidRDefault="00336BEC" w:rsidP="007E653B">
      <w:pPr>
        <w:pStyle w:val="af4"/>
        <w:numPr>
          <w:ilvl w:val="1"/>
          <w:numId w:val="19"/>
        </w:numPr>
        <w:spacing w:line="360" w:lineRule="auto"/>
        <w:ind w:left="0" w:firstLine="709"/>
        <w:jc w:val="both"/>
        <w:rPr>
          <w:sz w:val="28"/>
          <w:szCs w:val="28"/>
        </w:rPr>
      </w:pPr>
      <w:r w:rsidRPr="00336BEC">
        <w:rPr>
          <w:sz w:val="28"/>
          <w:szCs w:val="28"/>
        </w:rPr>
        <w:t>Цели выполнения дипломной работы</w:t>
      </w:r>
    </w:p>
    <w:p w:rsidR="00336BEC" w:rsidRPr="00162EDE" w:rsidRDefault="00336BEC" w:rsidP="00336BEC">
      <w:pPr>
        <w:spacing w:line="360" w:lineRule="auto"/>
        <w:ind w:firstLine="709"/>
        <w:jc w:val="both"/>
        <w:rPr>
          <w:rFonts w:ascii="Times New Roman" w:hAnsi="Times New Roman" w:cs="Times New Roman"/>
          <w:snapToGrid w:val="0"/>
          <w:sz w:val="28"/>
          <w:szCs w:val="28"/>
        </w:rPr>
      </w:pPr>
      <w:r w:rsidRPr="007133DC">
        <w:rPr>
          <w:rFonts w:ascii="Times New Roman" w:hAnsi="Times New Roman" w:cs="Times New Roman"/>
          <w:sz w:val="28"/>
          <w:szCs w:val="28"/>
        </w:rPr>
        <w:t>Дипломн</w:t>
      </w:r>
      <w:r>
        <w:rPr>
          <w:rFonts w:ascii="Times New Roman" w:hAnsi="Times New Roman" w:cs="Times New Roman"/>
          <w:sz w:val="28"/>
          <w:szCs w:val="28"/>
        </w:rPr>
        <w:t>ая</w:t>
      </w:r>
      <w:r w:rsidRPr="007133DC">
        <w:rPr>
          <w:rFonts w:ascii="Times New Roman" w:hAnsi="Times New Roman" w:cs="Times New Roman"/>
          <w:sz w:val="28"/>
          <w:szCs w:val="28"/>
        </w:rPr>
        <w:t xml:space="preserve"> </w:t>
      </w:r>
      <w:r>
        <w:rPr>
          <w:rFonts w:ascii="Times New Roman" w:hAnsi="Times New Roman" w:cs="Times New Roman"/>
          <w:sz w:val="28"/>
          <w:szCs w:val="28"/>
        </w:rPr>
        <w:t>работа</w:t>
      </w:r>
      <w:r w:rsidRPr="007133DC">
        <w:rPr>
          <w:rFonts w:ascii="Times New Roman" w:hAnsi="Times New Roman" w:cs="Times New Roman"/>
          <w:sz w:val="28"/>
          <w:szCs w:val="28"/>
        </w:rPr>
        <w:t xml:space="preserve"> техника</w:t>
      </w:r>
      <w:r w:rsidRPr="007133DC">
        <w:rPr>
          <w:rFonts w:ascii="Times New Roman" w:hAnsi="Times New Roman" w:cs="Times New Roman"/>
          <w:snapToGrid w:val="0"/>
          <w:sz w:val="28"/>
          <w:szCs w:val="28"/>
        </w:rPr>
        <w:t xml:space="preserve"> является выпускной квалификационной работой и</w:t>
      </w:r>
      <w:r>
        <w:rPr>
          <w:rFonts w:ascii="Times New Roman" w:hAnsi="Times New Roman" w:cs="Times New Roman"/>
          <w:snapToGrid w:val="0"/>
          <w:sz w:val="28"/>
          <w:szCs w:val="28"/>
        </w:rPr>
        <w:t xml:space="preserve"> </w:t>
      </w:r>
      <w:r w:rsidRPr="007133DC">
        <w:rPr>
          <w:rFonts w:ascii="Times New Roman" w:hAnsi="Times New Roman" w:cs="Times New Roman"/>
          <w:snapToGrid w:val="0"/>
          <w:sz w:val="28"/>
          <w:szCs w:val="28"/>
        </w:rPr>
        <w:t xml:space="preserve">представляет собой законченную разработку, в которой рассматриваются </w:t>
      </w:r>
      <w:r w:rsidRPr="00162EDE">
        <w:rPr>
          <w:rFonts w:ascii="Times New Roman" w:hAnsi="Times New Roman" w:cs="Times New Roman"/>
          <w:snapToGrid w:val="0"/>
          <w:sz w:val="28"/>
          <w:szCs w:val="28"/>
        </w:rPr>
        <w:t>технологические процессы сооружения, эксплуатации и ремонта объектов транспорта и хранения газа, нефти и нефтепродуктов;</w:t>
      </w:r>
      <w:r>
        <w:rPr>
          <w:rFonts w:ascii="Times New Roman" w:hAnsi="Times New Roman" w:cs="Times New Roman"/>
          <w:snapToGrid w:val="0"/>
          <w:sz w:val="28"/>
          <w:szCs w:val="28"/>
        </w:rPr>
        <w:t xml:space="preserve"> </w:t>
      </w:r>
      <w:r w:rsidRPr="00162EDE">
        <w:rPr>
          <w:rFonts w:ascii="Times New Roman" w:hAnsi="Times New Roman" w:cs="Times New Roman"/>
          <w:snapToGrid w:val="0"/>
          <w:sz w:val="28"/>
          <w:szCs w:val="28"/>
        </w:rPr>
        <w:t>системы транспорта углеводородов, магистральные и промысловые трубопроводы, насосные и компрессорные станции, газохранилища и нефтебазы;</w:t>
      </w:r>
      <w:r>
        <w:rPr>
          <w:rFonts w:ascii="Times New Roman" w:hAnsi="Times New Roman" w:cs="Times New Roman"/>
          <w:snapToGrid w:val="0"/>
          <w:sz w:val="28"/>
          <w:szCs w:val="28"/>
        </w:rPr>
        <w:t xml:space="preserve"> </w:t>
      </w:r>
      <w:r w:rsidRPr="00162EDE">
        <w:rPr>
          <w:rFonts w:ascii="Times New Roman" w:hAnsi="Times New Roman" w:cs="Times New Roman"/>
          <w:snapToGrid w:val="0"/>
          <w:sz w:val="28"/>
          <w:szCs w:val="28"/>
        </w:rPr>
        <w:t>машины и оборудование газонефтепроводов, газотурбинные установки.</w:t>
      </w:r>
    </w:p>
    <w:p w:rsidR="00336BEC" w:rsidRPr="007133DC" w:rsidRDefault="00336BEC" w:rsidP="00336BEC">
      <w:pPr>
        <w:widowControl/>
        <w:spacing w:line="360" w:lineRule="auto"/>
        <w:ind w:firstLine="709"/>
        <w:jc w:val="both"/>
        <w:rPr>
          <w:rFonts w:ascii="Times New Roman" w:hAnsi="Times New Roman" w:cs="Times New Roman"/>
          <w:sz w:val="28"/>
          <w:szCs w:val="28"/>
        </w:rPr>
      </w:pPr>
      <w:r w:rsidRPr="007133DC">
        <w:rPr>
          <w:rFonts w:ascii="Times New Roman" w:hAnsi="Times New Roman" w:cs="Times New Roman"/>
          <w:sz w:val="28"/>
          <w:szCs w:val="28"/>
        </w:rPr>
        <w:t>Дипломн</w:t>
      </w:r>
      <w:r>
        <w:rPr>
          <w:rFonts w:ascii="Times New Roman" w:hAnsi="Times New Roman" w:cs="Times New Roman"/>
          <w:sz w:val="28"/>
          <w:szCs w:val="28"/>
        </w:rPr>
        <w:t>ая</w:t>
      </w:r>
      <w:r w:rsidRPr="007133DC">
        <w:rPr>
          <w:rFonts w:ascii="Times New Roman" w:hAnsi="Times New Roman" w:cs="Times New Roman"/>
          <w:sz w:val="28"/>
          <w:szCs w:val="28"/>
        </w:rPr>
        <w:t xml:space="preserve"> </w:t>
      </w:r>
      <w:r>
        <w:rPr>
          <w:rFonts w:ascii="Times New Roman" w:hAnsi="Times New Roman" w:cs="Times New Roman"/>
          <w:sz w:val="28"/>
          <w:szCs w:val="28"/>
        </w:rPr>
        <w:t xml:space="preserve">работа </w:t>
      </w:r>
      <w:r w:rsidRPr="007133DC">
        <w:rPr>
          <w:rFonts w:ascii="Times New Roman" w:hAnsi="Times New Roman" w:cs="Times New Roman"/>
          <w:snapToGrid w:val="0"/>
          <w:sz w:val="28"/>
          <w:szCs w:val="28"/>
        </w:rPr>
        <w:t>техника</w:t>
      </w:r>
      <w:r>
        <w:rPr>
          <w:rFonts w:ascii="Times New Roman" w:hAnsi="Times New Roman" w:cs="Times New Roman"/>
          <w:snapToGrid w:val="0"/>
          <w:sz w:val="28"/>
          <w:szCs w:val="28"/>
        </w:rPr>
        <w:t xml:space="preserve"> </w:t>
      </w:r>
      <w:r w:rsidRPr="007133DC">
        <w:rPr>
          <w:rFonts w:ascii="Times New Roman" w:hAnsi="Times New Roman" w:cs="Times New Roman"/>
          <w:sz w:val="28"/>
          <w:szCs w:val="28"/>
        </w:rPr>
        <w:t>выполняется по результатам производственн</w:t>
      </w:r>
      <w:r>
        <w:rPr>
          <w:rFonts w:ascii="Times New Roman" w:hAnsi="Times New Roman" w:cs="Times New Roman"/>
          <w:sz w:val="28"/>
          <w:szCs w:val="28"/>
        </w:rPr>
        <w:t>ых</w:t>
      </w:r>
      <w:r w:rsidRPr="007133DC">
        <w:rPr>
          <w:rFonts w:ascii="Times New Roman" w:hAnsi="Times New Roman" w:cs="Times New Roman"/>
          <w:sz w:val="28"/>
          <w:szCs w:val="28"/>
        </w:rPr>
        <w:t xml:space="preserve"> </w:t>
      </w:r>
      <w:r>
        <w:rPr>
          <w:rFonts w:ascii="Times New Roman" w:hAnsi="Times New Roman" w:cs="Times New Roman"/>
          <w:sz w:val="28"/>
          <w:szCs w:val="28"/>
        </w:rPr>
        <w:t xml:space="preserve">практик: </w:t>
      </w:r>
      <w:r w:rsidRPr="007133DC">
        <w:rPr>
          <w:rFonts w:ascii="Times New Roman" w:hAnsi="Times New Roman" w:cs="Times New Roman"/>
          <w:sz w:val="28"/>
          <w:szCs w:val="28"/>
        </w:rPr>
        <w:t>по профилю специальности</w:t>
      </w:r>
      <w:r>
        <w:rPr>
          <w:rFonts w:ascii="Times New Roman" w:hAnsi="Times New Roman" w:cs="Times New Roman"/>
          <w:sz w:val="28"/>
          <w:szCs w:val="28"/>
        </w:rPr>
        <w:t xml:space="preserve">, </w:t>
      </w:r>
      <w:r w:rsidRPr="007133DC">
        <w:rPr>
          <w:rFonts w:ascii="Times New Roman" w:hAnsi="Times New Roman" w:cs="Times New Roman"/>
          <w:sz w:val="28"/>
          <w:szCs w:val="28"/>
        </w:rPr>
        <w:t>преддипломной</w:t>
      </w:r>
      <w:r>
        <w:rPr>
          <w:rFonts w:ascii="Times New Roman" w:hAnsi="Times New Roman" w:cs="Times New Roman"/>
          <w:sz w:val="28"/>
          <w:szCs w:val="28"/>
        </w:rPr>
        <w:t xml:space="preserve"> </w:t>
      </w:r>
      <w:r w:rsidRPr="007133DC">
        <w:rPr>
          <w:rFonts w:ascii="Times New Roman" w:hAnsi="Times New Roman" w:cs="Times New Roman"/>
          <w:sz w:val="28"/>
          <w:szCs w:val="28"/>
        </w:rPr>
        <w:t>практики по тематике, определяемой Камчатским политехническим техникумом</w:t>
      </w:r>
      <w:r>
        <w:rPr>
          <w:rFonts w:ascii="Times New Roman" w:hAnsi="Times New Roman" w:cs="Times New Roman"/>
          <w:sz w:val="28"/>
          <w:szCs w:val="28"/>
        </w:rPr>
        <w:t xml:space="preserve"> </w:t>
      </w:r>
      <w:r w:rsidRPr="007133DC">
        <w:rPr>
          <w:rFonts w:ascii="Times New Roman" w:hAnsi="Times New Roman" w:cs="Times New Roman"/>
          <w:sz w:val="28"/>
          <w:szCs w:val="28"/>
        </w:rPr>
        <w:t xml:space="preserve">по согласованию с предприятием (учреждением, организацией) </w:t>
      </w:r>
      <w:r w:rsidRPr="00162EDE">
        <w:rPr>
          <w:rFonts w:ascii="Times New Roman" w:hAnsi="Times New Roman" w:cs="Times New Roman"/>
          <w:sz w:val="28"/>
          <w:szCs w:val="28"/>
        </w:rPr>
        <w:t>нефтегазово</w:t>
      </w:r>
      <w:r>
        <w:rPr>
          <w:rFonts w:ascii="Times New Roman" w:hAnsi="Times New Roman" w:cs="Times New Roman"/>
          <w:sz w:val="28"/>
          <w:szCs w:val="28"/>
        </w:rPr>
        <w:t>й</w:t>
      </w:r>
      <w:r w:rsidRPr="007133DC">
        <w:rPr>
          <w:rFonts w:ascii="Times New Roman" w:hAnsi="Times New Roman" w:cs="Times New Roman"/>
          <w:sz w:val="28"/>
          <w:szCs w:val="28"/>
        </w:rPr>
        <w:t xml:space="preserve"> отрасли и </w:t>
      </w:r>
      <w:r>
        <w:rPr>
          <w:rFonts w:ascii="Times New Roman" w:hAnsi="Times New Roman" w:cs="Times New Roman"/>
          <w:sz w:val="28"/>
          <w:szCs w:val="28"/>
        </w:rPr>
        <w:t>м</w:t>
      </w:r>
      <w:r w:rsidRPr="007133DC">
        <w:rPr>
          <w:rFonts w:ascii="Times New Roman" w:hAnsi="Times New Roman" w:cs="Times New Roman"/>
          <w:sz w:val="28"/>
          <w:szCs w:val="28"/>
        </w:rPr>
        <w:t>етодическим советом техникума.</w:t>
      </w:r>
    </w:p>
    <w:p w:rsidR="00336BEC" w:rsidRPr="007133DC" w:rsidRDefault="00336BEC" w:rsidP="00336BEC">
      <w:pPr>
        <w:widowControl/>
        <w:shd w:val="clear" w:color="auto" w:fill="FFFFFF"/>
        <w:tabs>
          <w:tab w:val="left" w:pos="709"/>
        </w:tabs>
        <w:spacing w:line="360" w:lineRule="auto"/>
        <w:ind w:firstLine="709"/>
        <w:jc w:val="both"/>
        <w:rPr>
          <w:sz w:val="28"/>
          <w:szCs w:val="28"/>
        </w:rPr>
      </w:pPr>
      <w:r w:rsidRPr="007133DC">
        <w:rPr>
          <w:rFonts w:ascii="Times New Roman" w:hAnsi="Times New Roman" w:cs="Times New Roman"/>
          <w:spacing w:val="-1"/>
          <w:sz w:val="28"/>
          <w:szCs w:val="28"/>
        </w:rPr>
        <w:t>Техник готовится к следующим видам деятельности:</w:t>
      </w:r>
    </w:p>
    <w:p w:rsidR="00336BEC" w:rsidRPr="00162EDE" w:rsidRDefault="00336BEC" w:rsidP="007E653B">
      <w:pPr>
        <w:pStyle w:val="af4"/>
        <w:numPr>
          <w:ilvl w:val="0"/>
          <w:numId w:val="11"/>
        </w:numPr>
        <w:spacing w:line="360" w:lineRule="auto"/>
        <w:ind w:left="0" w:firstLine="709"/>
        <w:jc w:val="both"/>
        <w:rPr>
          <w:sz w:val="28"/>
          <w:szCs w:val="28"/>
        </w:rPr>
      </w:pPr>
      <w:r>
        <w:rPr>
          <w:sz w:val="28"/>
          <w:szCs w:val="28"/>
        </w:rPr>
        <w:t>о</w:t>
      </w:r>
      <w:r w:rsidRPr="00162EDE">
        <w:rPr>
          <w:sz w:val="28"/>
          <w:szCs w:val="28"/>
        </w:rPr>
        <w:t>бслуживани</w:t>
      </w:r>
      <w:r>
        <w:rPr>
          <w:sz w:val="28"/>
          <w:szCs w:val="28"/>
        </w:rPr>
        <w:t>ю</w:t>
      </w:r>
      <w:r w:rsidRPr="00162EDE">
        <w:rPr>
          <w:sz w:val="28"/>
          <w:szCs w:val="28"/>
        </w:rPr>
        <w:t xml:space="preserve"> и эксплуатаци</w:t>
      </w:r>
      <w:r>
        <w:rPr>
          <w:sz w:val="28"/>
          <w:szCs w:val="28"/>
        </w:rPr>
        <w:t>и технологического оборудования;</w:t>
      </w:r>
    </w:p>
    <w:p w:rsidR="00336BEC" w:rsidRPr="00162EDE" w:rsidRDefault="00336BEC" w:rsidP="007E653B">
      <w:pPr>
        <w:pStyle w:val="af4"/>
        <w:numPr>
          <w:ilvl w:val="0"/>
          <w:numId w:val="11"/>
        </w:numPr>
        <w:shd w:val="clear" w:color="auto" w:fill="FFFFFF"/>
        <w:tabs>
          <w:tab w:val="left" w:pos="1421"/>
        </w:tabs>
        <w:spacing w:line="360" w:lineRule="auto"/>
        <w:ind w:left="0" w:firstLine="709"/>
        <w:jc w:val="both"/>
        <w:rPr>
          <w:sz w:val="28"/>
          <w:szCs w:val="28"/>
        </w:rPr>
      </w:pPr>
      <w:r w:rsidRPr="00162EDE">
        <w:rPr>
          <w:sz w:val="28"/>
          <w:szCs w:val="28"/>
        </w:rPr>
        <w:t>сооружению и эксплуатации объектов транспорта, хранения, распределения газа, нефти, нефтепродуктов;</w:t>
      </w:r>
    </w:p>
    <w:p w:rsidR="00336BEC" w:rsidRPr="0005005F" w:rsidRDefault="00336BEC" w:rsidP="007E653B">
      <w:pPr>
        <w:pStyle w:val="af4"/>
        <w:numPr>
          <w:ilvl w:val="0"/>
          <w:numId w:val="11"/>
        </w:numPr>
        <w:shd w:val="clear" w:color="auto" w:fill="FFFFFF"/>
        <w:tabs>
          <w:tab w:val="left" w:pos="1421"/>
        </w:tabs>
        <w:spacing w:line="360" w:lineRule="auto"/>
        <w:ind w:left="0" w:firstLine="709"/>
        <w:jc w:val="both"/>
        <w:rPr>
          <w:sz w:val="28"/>
          <w:szCs w:val="28"/>
        </w:rPr>
      </w:pPr>
      <w:r>
        <w:rPr>
          <w:sz w:val="28"/>
          <w:szCs w:val="28"/>
        </w:rPr>
        <w:t>п</w:t>
      </w:r>
      <w:r w:rsidRPr="0005005F">
        <w:rPr>
          <w:sz w:val="28"/>
          <w:szCs w:val="28"/>
        </w:rPr>
        <w:t>ланированию и организации производственных работ персонала подразделения</w:t>
      </w:r>
      <w:r w:rsidRPr="00771114">
        <w:rPr>
          <w:sz w:val="28"/>
          <w:szCs w:val="28"/>
        </w:rPr>
        <w:t>;</w:t>
      </w:r>
    </w:p>
    <w:p w:rsidR="00336BEC" w:rsidRPr="00771114" w:rsidRDefault="00336BEC" w:rsidP="007E653B">
      <w:pPr>
        <w:pStyle w:val="af4"/>
        <w:numPr>
          <w:ilvl w:val="0"/>
          <w:numId w:val="11"/>
        </w:numPr>
        <w:shd w:val="clear" w:color="auto" w:fill="FFFFFF"/>
        <w:tabs>
          <w:tab w:val="left" w:pos="1421"/>
        </w:tabs>
        <w:spacing w:line="360" w:lineRule="auto"/>
        <w:ind w:left="0" w:firstLine="709"/>
        <w:jc w:val="both"/>
        <w:rPr>
          <w:spacing w:val="-5"/>
          <w:sz w:val="28"/>
          <w:szCs w:val="28"/>
        </w:rPr>
      </w:pPr>
      <w:r w:rsidRPr="00771114">
        <w:rPr>
          <w:sz w:val="28"/>
          <w:szCs w:val="28"/>
        </w:rPr>
        <w:t xml:space="preserve">выполнению работ по одной или нескольким профессиям </w:t>
      </w:r>
      <w:r w:rsidRPr="00771114">
        <w:rPr>
          <w:spacing w:val="-1"/>
          <w:sz w:val="28"/>
          <w:szCs w:val="28"/>
        </w:rPr>
        <w:t>рабочих, должностям служащих.</w:t>
      </w:r>
    </w:p>
    <w:p w:rsidR="00336BEC" w:rsidRPr="00FA425A" w:rsidRDefault="00336BEC" w:rsidP="00336BEC">
      <w:pPr>
        <w:widowControl/>
        <w:shd w:val="clear" w:color="auto" w:fill="FFFFFF"/>
        <w:spacing w:line="360" w:lineRule="auto"/>
        <w:ind w:firstLine="709"/>
        <w:jc w:val="both"/>
        <w:rPr>
          <w:rFonts w:ascii="Times New Roman" w:hAnsi="Times New Roman" w:cs="Times New Roman"/>
          <w:sz w:val="28"/>
          <w:szCs w:val="28"/>
        </w:rPr>
      </w:pPr>
      <w:r w:rsidRPr="00FA425A">
        <w:rPr>
          <w:rFonts w:ascii="Times New Roman" w:hAnsi="Times New Roman" w:cs="Times New Roman"/>
          <w:sz w:val="28"/>
          <w:szCs w:val="28"/>
        </w:rPr>
        <w:t>Основными целями дипломно</w:t>
      </w:r>
      <w:r>
        <w:rPr>
          <w:rFonts w:ascii="Times New Roman" w:hAnsi="Times New Roman" w:cs="Times New Roman"/>
          <w:sz w:val="28"/>
          <w:szCs w:val="28"/>
        </w:rPr>
        <w:t>й</w:t>
      </w:r>
      <w:r w:rsidRPr="00FA425A">
        <w:rPr>
          <w:rFonts w:ascii="Times New Roman" w:hAnsi="Times New Roman" w:cs="Times New Roman"/>
          <w:sz w:val="28"/>
          <w:szCs w:val="28"/>
        </w:rPr>
        <w:t xml:space="preserve"> </w:t>
      </w:r>
      <w:r>
        <w:rPr>
          <w:rFonts w:ascii="Times New Roman" w:hAnsi="Times New Roman" w:cs="Times New Roman"/>
          <w:sz w:val="28"/>
          <w:szCs w:val="28"/>
        </w:rPr>
        <w:t>работы</w:t>
      </w:r>
      <w:r w:rsidRPr="00FA425A">
        <w:rPr>
          <w:rFonts w:ascii="Times New Roman" w:hAnsi="Times New Roman" w:cs="Times New Roman"/>
          <w:sz w:val="28"/>
          <w:szCs w:val="28"/>
        </w:rPr>
        <w:t xml:space="preserve"> являются:</w:t>
      </w:r>
    </w:p>
    <w:p w:rsidR="00336BEC" w:rsidRPr="00771114" w:rsidRDefault="00336BEC" w:rsidP="007E653B">
      <w:pPr>
        <w:pStyle w:val="af4"/>
        <w:numPr>
          <w:ilvl w:val="0"/>
          <w:numId w:val="12"/>
        </w:numPr>
        <w:shd w:val="clear" w:color="auto" w:fill="FFFFFF"/>
        <w:tabs>
          <w:tab w:val="left" w:pos="504"/>
        </w:tabs>
        <w:spacing w:line="360" w:lineRule="auto"/>
        <w:ind w:left="0" w:firstLine="709"/>
        <w:jc w:val="both"/>
        <w:rPr>
          <w:sz w:val="28"/>
          <w:szCs w:val="28"/>
        </w:rPr>
      </w:pPr>
      <w:r w:rsidRPr="00771114">
        <w:rPr>
          <w:bCs/>
          <w:sz w:val="28"/>
          <w:szCs w:val="28"/>
        </w:rPr>
        <w:t xml:space="preserve">систематизация, </w:t>
      </w:r>
      <w:r w:rsidRPr="00771114">
        <w:rPr>
          <w:sz w:val="28"/>
          <w:szCs w:val="28"/>
        </w:rPr>
        <w:t>закрепление и расширение теоретических и практических знаний студентов по избранной специальности;</w:t>
      </w:r>
    </w:p>
    <w:p w:rsidR="00336BEC" w:rsidRPr="00771114" w:rsidRDefault="00336BEC" w:rsidP="007E653B">
      <w:pPr>
        <w:pStyle w:val="af4"/>
        <w:numPr>
          <w:ilvl w:val="0"/>
          <w:numId w:val="12"/>
        </w:numPr>
        <w:shd w:val="clear" w:color="auto" w:fill="FFFFFF"/>
        <w:tabs>
          <w:tab w:val="left" w:pos="504"/>
        </w:tabs>
        <w:spacing w:line="360" w:lineRule="auto"/>
        <w:ind w:left="0" w:firstLine="709"/>
        <w:jc w:val="both"/>
        <w:rPr>
          <w:sz w:val="28"/>
          <w:szCs w:val="28"/>
        </w:rPr>
      </w:pPr>
      <w:r w:rsidRPr="00771114">
        <w:rPr>
          <w:sz w:val="28"/>
          <w:szCs w:val="28"/>
        </w:rPr>
        <w:t>развитие умений и</w:t>
      </w:r>
      <w:r>
        <w:rPr>
          <w:sz w:val="28"/>
          <w:szCs w:val="28"/>
        </w:rPr>
        <w:t xml:space="preserve"> </w:t>
      </w:r>
      <w:r w:rsidRPr="00771114">
        <w:rPr>
          <w:sz w:val="28"/>
          <w:szCs w:val="28"/>
        </w:rPr>
        <w:t>навыков ведения самостоятельной работы и применение различных методик исследования при решении определенных проблем и вопросов в дипломно</w:t>
      </w:r>
      <w:r>
        <w:rPr>
          <w:sz w:val="28"/>
          <w:szCs w:val="28"/>
        </w:rPr>
        <w:t>й</w:t>
      </w:r>
      <w:r w:rsidRPr="00771114">
        <w:rPr>
          <w:sz w:val="28"/>
          <w:szCs w:val="28"/>
        </w:rPr>
        <w:t xml:space="preserve"> </w:t>
      </w:r>
      <w:r>
        <w:rPr>
          <w:sz w:val="28"/>
          <w:szCs w:val="28"/>
        </w:rPr>
        <w:t>работе</w:t>
      </w:r>
      <w:r w:rsidRPr="00771114">
        <w:rPr>
          <w:sz w:val="28"/>
          <w:szCs w:val="28"/>
        </w:rPr>
        <w:t>;</w:t>
      </w:r>
    </w:p>
    <w:p w:rsidR="00336BEC" w:rsidRPr="00771114" w:rsidRDefault="00336BEC" w:rsidP="007E653B">
      <w:pPr>
        <w:pStyle w:val="af4"/>
        <w:numPr>
          <w:ilvl w:val="0"/>
          <w:numId w:val="12"/>
        </w:numPr>
        <w:shd w:val="clear" w:color="auto" w:fill="FFFFFF"/>
        <w:tabs>
          <w:tab w:val="left" w:pos="518"/>
        </w:tabs>
        <w:spacing w:line="360" w:lineRule="auto"/>
        <w:ind w:left="0" w:firstLine="709"/>
        <w:jc w:val="both"/>
        <w:rPr>
          <w:sz w:val="28"/>
          <w:szCs w:val="28"/>
        </w:rPr>
      </w:pPr>
      <w:r w:rsidRPr="00771114">
        <w:rPr>
          <w:sz w:val="28"/>
          <w:szCs w:val="28"/>
        </w:rPr>
        <w:lastRenderedPageBreak/>
        <w:t>определение уровня сформированности общих и профессиональных компетенций студентов.</w:t>
      </w:r>
    </w:p>
    <w:p w:rsidR="00336BEC" w:rsidRPr="00FA425A" w:rsidRDefault="00336BEC" w:rsidP="00336BEC">
      <w:pPr>
        <w:widowControl/>
        <w:shd w:val="clear" w:color="auto" w:fill="FFFFFF"/>
        <w:spacing w:line="360" w:lineRule="auto"/>
        <w:ind w:firstLine="709"/>
        <w:jc w:val="both"/>
        <w:rPr>
          <w:rFonts w:ascii="Times New Roman" w:hAnsi="Times New Roman" w:cs="Times New Roman"/>
          <w:sz w:val="28"/>
          <w:szCs w:val="28"/>
        </w:rPr>
      </w:pPr>
      <w:r w:rsidRPr="00FA425A">
        <w:rPr>
          <w:rFonts w:ascii="Times New Roman" w:hAnsi="Times New Roman" w:cs="Times New Roman"/>
          <w:sz w:val="28"/>
          <w:szCs w:val="28"/>
        </w:rPr>
        <w:t>В соответствии с поставленными целями студент в процес</w:t>
      </w:r>
      <w:r>
        <w:rPr>
          <w:rFonts w:ascii="Times New Roman" w:hAnsi="Times New Roman" w:cs="Times New Roman"/>
          <w:sz w:val="28"/>
          <w:szCs w:val="28"/>
        </w:rPr>
        <w:t>се выполнения</w:t>
      </w:r>
      <w:r w:rsidRPr="00FA425A">
        <w:rPr>
          <w:rFonts w:ascii="Times New Roman" w:hAnsi="Times New Roman" w:cs="Times New Roman"/>
          <w:sz w:val="28"/>
          <w:szCs w:val="28"/>
        </w:rPr>
        <w:t xml:space="preserve"> дипломно</w:t>
      </w:r>
      <w:r>
        <w:rPr>
          <w:rFonts w:ascii="Times New Roman" w:hAnsi="Times New Roman" w:cs="Times New Roman"/>
          <w:sz w:val="28"/>
          <w:szCs w:val="28"/>
        </w:rPr>
        <w:t>й</w:t>
      </w:r>
      <w:r w:rsidRPr="00FA425A">
        <w:rPr>
          <w:rFonts w:ascii="Times New Roman" w:hAnsi="Times New Roman" w:cs="Times New Roman"/>
          <w:sz w:val="28"/>
          <w:szCs w:val="28"/>
        </w:rPr>
        <w:t xml:space="preserve"> </w:t>
      </w:r>
      <w:r>
        <w:rPr>
          <w:rFonts w:ascii="Times New Roman" w:hAnsi="Times New Roman" w:cs="Times New Roman"/>
          <w:sz w:val="28"/>
          <w:szCs w:val="28"/>
        </w:rPr>
        <w:t>работы</w:t>
      </w:r>
      <w:r w:rsidRPr="00FA425A">
        <w:rPr>
          <w:rFonts w:ascii="Times New Roman" w:hAnsi="Times New Roman" w:cs="Times New Roman"/>
          <w:sz w:val="28"/>
          <w:szCs w:val="28"/>
        </w:rPr>
        <w:t xml:space="preserve"> должен решить следующие задачи:</w:t>
      </w:r>
    </w:p>
    <w:p w:rsidR="00336BEC" w:rsidRPr="007133DC" w:rsidRDefault="00336BEC" w:rsidP="007E653B">
      <w:pPr>
        <w:widowControl/>
        <w:numPr>
          <w:ilvl w:val="0"/>
          <w:numId w:val="1"/>
        </w:numPr>
        <w:shd w:val="clear" w:color="auto" w:fill="FFFFFF"/>
        <w:tabs>
          <w:tab w:val="num" w:pos="426"/>
          <w:tab w:val="left" w:pos="528"/>
          <w:tab w:val="left" w:pos="993"/>
        </w:tabs>
        <w:spacing w:line="360" w:lineRule="auto"/>
        <w:ind w:left="0" w:firstLine="709"/>
        <w:jc w:val="both"/>
        <w:rPr>
          <w:rFonts w:ascii="Times New Roman" w:hAnsi="Times New Roman" w:cs="Times New Roman"/>
          <w:sz w:val="28"/>
          <w:szCs w:val="28"/>
        </w:rPr>
      </w:pPr>
      <w:r w:rsidRPr="007133DC">
        <w:rPr>
          <w:rFonts w:ascii="Times New Roman" w:hAnsi="Times New Roman" w:cs="Times New Roman"/>
          <w:sz w:val="28"/>
          <w:szCs w:val="28"/>
        </w:rPr>
        <w:t>обосновать актуальность выбранной темы, ее ценность и значение</w:t>
      </w:r>
      <w:r>
        <w:rPr>
          <w:rFonts w:ascii="Times New Roman" w:hAnsi="Times New Roman" w:cs="Times New Roman"/>
          <w:sz w:val="28"/>
          <w:szCs w:val="28"/>
        </w:rPr>
        <w:t xml:space="preserve"> </w:t>
      </w:r>
      <w:r w:rsidRPr="007133DC">
        <w:rPr>
          <w:rFonts w:ascii="Times New Roman" w:hAnsi="Times New Roman" w:cs="Times New Roman"/>
          <w:sz w:val="28"/>
          <w:szCs w:val="28"/>
        </w:rPr>
        <w:t xml:space="preserve">для осуществления конкретного вида деятельности на предприятии </w:t>
      </w:r>
      <w:r w:rsidRPr="00162EDE">
        <w:rPr>
          <w:rFonts w:ascii="Times New Roman" w:hAnsi="Times New Roman" w:cs="Times New Roman"/>
          <w:sz w:val="28"/>
          <w:szCs w:val="28"/>
        </w:rPr>
        <w:t>нефтегазово</w:t>
      </w:r>
      <w:r>
        <w:rPr>
          <w:rFonts w:ascii="Times New Roman" w:hAnsi="Times New Roman" w:cs="Times New Roman"/>
          <w:sz w:val="28"/>
          <w:szCs w:val="28"/>
        </w:rPr>
        <w:t>й</w:t>
      </w:r>
      <w:r w:rsidRPr="007133DC">
        <w:rPr>
          <w:rFonts w:ascii="Times New Roman" w:hAnsi="Times New Roman" w:cs="Times New Roman"/>
          <w:sz w:val="28"/>
          <w:szCs w:val="28"/>
        </w:rPr>
        <w:t xml:space="preserve"> отрасли;</w:t>
      </w:r>
    </w:p>
    <w:p w:rsidR="00336BEC" w:rsidRPr="007133DC" w:rsidRDefault="00336BEC" w:rsidP="007E653B">
      <w:pPr>
        <w:widowControl/>
        <w:numPr>
          <w:ilvl w:val="0"/>
          <w:numId w:val="1"/>
        </w:numPr>
        <w:shd w:val="clear" w:color="auto" w:fill="FFFFFF"/>
        <w:tabs>
          <w:tab w:val="num" w:pos="426"/>
          <w:tab w:val="left" w:pos="518"/>
          <w:tab w:val="left" w:pos="993"/>
        </w:tabs>
        <w:spacing w:line="360" w:lineRule="auto"/>
        <w:ind w:left="0" w:firstLine="709"/>
        <w:jc w:val="both"/>
        <w:rPr>
          <w:rFonts w:ascii="Times New Roman" w:hAnsi="Times New Roman" w:cs="Times New Roman"/>
          <w:sz w:val="28"/>
          <w:szCs w:val="28"/>
        </w:rPr>
      </w:pPr>
      <w:r w:rsidRPr="007133DC">
        <w:rPr>
          <w:rFonts w:ascii="Times New Roman" w:hAnsi="Times New Roman" w:cs="Times New Roman"/>
          <w:sz w:val="28"/>
          <w:szCs w:val="28"/>
        </w:rPr>
        <w:t>изучить теоретические положения, нормативно-техническую</w:t>
      </w:r>
      <w:r>
        <w:rPr>
          <w:rFonts w:ascii="Times New Roman" w:hAnsi="Times New Roman" w:cs="Times New Roman"/>
          <w:sz w:val="28"/>
          <w:szCs w:val="28"/>
        </w:rPr>
        <w:t xml:space="preserve"> </w:t>
      </w:r>
      <w:r w:rsidRPr="007133DC">
        <w:rPr>
          <w:rFonts w:ascii="Times New Roman" w:hAnsi="Times New Roman" w:cs="Times New Roman"/>
          <w:sz w:val="28"/>
          <w:szCs w:val="28"/>
        </w:rPr>
        <w:t>документацию, статистические материалы, справочную и научную</w:t>
      </w:r>
      <w:r>
        <w:rPr>
          <w:rFonts w:ascii="Times New Roman" w:hAnsi="Times New Roman" w:cs="Times New Roman"/>
          <w:sz w:val="28"/>
          <w:szCs w:val="28"/>
        </w:rPr>
        <w:t xml:space="preserve"> </w:t>
      </w:r>
      <w:r w:rsidRPr="007133DC">
        <w:rPr>
          <w:rFonts w:ascii="Times New Roman" w:hAnsi="Times New Roman" w:cs="Times New Roman"/>
          <w:sz w:val="28"/>
          <w:szCs w:val="28"/>
        </w:rPr>
        <w:t>литературу по избранной теме;</w:t>
      </w:r>
    </w:p>
    <w:p w:rsidR="00336BEC" w:rsidRPr="007133DC" w:rsidRDefault="00336BEC" w:rsidP="007E653B">
      <w:pPr>
        <w:widowControl/>
        <w:numPr>
          <w:ilvl w:val="0"/>
          <w:numId w:val="1"/>
        </w:numPr>
        <w:shd w:val="clear" w:color="auto" w:fill="FFFFFF"/>
        <w:tabs>
          <w:tab w:val="num" w:pos="426"/>
          <w:tab w:val="left" w:pos="518"/>
          <w:tab w:val="left" w:pos="993"/>
        </w:tabs>
        <w:spacing w:line="360" w:lineRule="auto"/>
        <w:ind w:left="0" w:firstLine="709"/>
        <w:jc w:val="both"/>
        <w:rPr>
          <w:rFonts w:ascii="Times New Roman" w:hAnsi="Times New Roman" w:cs="Times New Roman"/>
          <w:sz w:val="28"/>
          <w:szCs w:val="28"/>
        </w:rPr>
      </w:pPr>
      <w:r w:rsidRPr="0005005F">
        <w:rPr>
          <w:rFonts w:ascii="Times New Roman" w:hAnsi="Times New Roman" w:cs="Times New Roman"/>
          <w:sz w:val="28"/>
          <w:szCs w:val="28"/>
        </w:rPr>
        <w:t>написать работу и заключение по ней</w:t>
      </w:r>
      <w:r w:rsidRPr="007133DC">
        <w:rPr>
          <w:rFonts w:ascii="Times New Roman" w:hAnsi="Times New Roman" w:cs="Times New Roman"/>
          <w:sz w:val="28"/>
          <w:szCs w:val="28"/>
        </w:rPr>
        <w:t>;</w:t>
      </w:r>
    </w:p>
    <w:p w:rsidR="00336BEC" w:rsidRPr="007133DC" w:rsidRDefault="00336BEC" w:rsidP="007E653B">
      <w:pPr>
        <w:widowControl/>
        <w:numPr>
          <w:ilvl w:val="0"/>
          <w:numId w:val="1"/>
        </w:numPr>
        <w:shd w:val="clear" w:color="auto" w:fill="FFFFFF"/>
        <w:tabs>
          <w:tab w:val="num" w:pos="426"/>
          <w:tab w:val="left" w:pos="470"/>
          <w:tab w:val="left" w:pos="993"/>
        </w:tabs>
        <w:spacing w:line="360" w:lineRule="auto"/>
        <w:ind w:left="0" w:firstLine="709"/>
        <w:jc w:val="both"/>
        <w:rPr>
          <w:rFonts w:ascii="Times New Roman" w:hAnsi="Times New Roman" w:cs="Times New Roman"/>
          <w:sz w:val="28"/>
          <w:szCs w:val="28"/>
        </w:rPr>
      </w:pPr>
      <w:r w:rsidRPr="00530BF2">
        <w:rPr>
          <w:rFonts w:ascii="Times New Roman" w:hAnsi="Times New Roman" w:cs="Times New Roman"/>
          <w:sz w:val="28"/>
          <w:szCs w:val="28"/>
        </w:rPr>
        <w:t>своевременно оформить</w:t>
      </w:r>
      <w:r w:rsidRPr="007133DC">
        <w:rPr>
          <w:rFonts w:ascii="Times New Roman" w:hAnsi="Times New Roman" w:cs="Times New Roman"/>
          <w:sz w:val="28"/>
          <w:szCs w:val="28"/>
        </w:rPr>
        <w:t xml:space="preserve"> дипломн</w:t>
      </w:r>
      <w:r>
        <w:rPr>
          <w:rFonts w:ascii="Times New Roman" w:hAnsi="Times New Roman" w:cs="Times New Roman"/>
          <w:sz w:val="28"/>
          <w:szCs w:val="28"/>
        </w:rPr>
        <w:t>ую</w:t>
      </w:r>
      <w:r w:rsidRPr="007133DC">
        <w:rPr>
          <w:rFonts w:ascii="Times New Roman" w:hAnsi="Times New Roman" w:cs="Times New Roman"/>
          <w:sz w:val="28"/>
          <w:szCs w:val="28"/>
        </w:rPr>
        <w:t xml:space="preserve"> </w:t>
      </w:r>
      <w:r>
        <w:rPr>
          <w:rFonts w:ascii="Times New Roman" w:hAnsi="Times New Roman" w:cs="Times New Roman"/>
          <w:sz w:val="28"/>
          <w:szCs w:val="28"/>
        </w:rPr>
        <w:t>работу</w:t>
      </w:r>
      <w:r w:rsidRPr="007133DC">
        <w:rPr>
          <w:rFonts w:ascii="Times New Roman" w:hAnsi="Times New Roman" w:cs="Times New Roman"/>
          <w:sz w:val="28"/>
          <w:szCs w:val="28"/>
        </w:rPr>
        <w:t xml:space="preserve"> в соответствии с требованиями, </w:t>
      </w:r>
      <w:r w:rsidRPr="00530BF2">
        <w:rPr>
          <w:rFonts w:ascii="Times New Roman" w:hAnsi="Times New Roman" w:cs="Times New Roman"/>
          <w:sz w:val="28"/>
          <w:szCs w:val="28"/>
        </w:rPr>
        <w:t>предъявляемыми к подобным работам.</w:t>
      </w:r>
    </w:p>
    <w:p w:rsidR="00336BEC" w:rsidRDefault="00336BEC" w:rsidP="00336BEC">
      <w:pPr>
        <w:widowControl/>
        <w:shd w:val="clear" w:color="auto" w:fill="FFFFFF"/>
        <w:tabs>
          <w:tab w:val="left" w:pos="470"/>
          <w:tab w:val="left" w:pos="3763"/>
          <w:tab w:val="left" w:pos="6000"/>
        </w:tabs>
        <w:spacing w:line="360" w:lineRule="auto"/>
        <w:ind w:firstLine="709"/>
        <w:jc w:val="both"/>
        <w:rPr>
          <w:rFonts w:ascii="Times New Roman" w:hAnsi="Times New Roman" w:cs="Times New Roman"/>
          <w:sz w:val="28"/>
          <w:szCs w:val="28"/>
        </w:rPr>
      </w:pPr>
    </w:p>
    <w:p w:rsidR="00336BEC" w:rsidRPr="00336BEC" w:rsidRDefault="00336BEC" w:rsidP="0038468E">
      <w:pPr>
        <w:pStyle w:val="af4"/>
        <w:numPr>
          <w:ilvl w:val="1"/>
          <w:numId w:val="19"/>
        </w:numPr>
        <w:shd w:val="clear" w:color="auto" w:fill="FFFFFF"/>
        <w:tabs>
          <w:tab w:val="left" w:pos="470"/>
          <w:tab w:val="left" w:pos="1276"/>
        </w:tabs>
        <w:spacing w:line="360" w:lineRule="auto"/>
        <w:ind w:firstLine="277"/>
        <w:jc w:val="both"/>
        <w:rPr>
          <w:sz w:val="28"/>
          <w:szCs w:val="28"/>
        </w:rPr>
      </w:pPr>
      <w:r w:rsidRPr="00336BEC">
        <w:rPr>
          <w:sz w:val="28"/>
          <w:szCs w:val="28"/>
        </w:rPr>
        <w:t>Основные этапы и сроки выполнения дипломной работы</w:t>
      </w:r>
    </w:p>
    <w:p w:rsidR="00336BEC" w:rsidRDefault="00336BEC" w:rsidP="007E653B">
      <w:pPr>
        <w:pStyle w:val="af4"/>
        <w:numPr>
          <w:ilvl w:val="0"/>
          <w:numId w:val="20"/>
        </w:numPr>
        <w:shd w:val="clear" w:color="auto" w:fill="FFFFFF"/>
        <w:tabs>
          <w:tab w:val="left" w:pos="470"/>
          <w:tab w:val="left" w:pos="993"/>
        </w:tabs>
        <w:spacing w:line="360" w:lineRule="auto"/>
        <w:ind w:left="0" w:firstLine="568"/>
        <w:jc w:val="both"/>
        <w:rPr>
          <w:sz w:val="28"/>
          <w:szCs w:val="28"/>
        </w:rPr>
      </w:pPr>
      <w:r w:rsidRPr="00336BEC">
        <w:rPr>
          <w:sz w:val="28"/>
          <w:szCs w:val="28"/>
        </w:rPr>
        <w:t xml:space="preserve">выбрать тему дипломного проекта, оформить заявление и ознакомиться с приказом директора техникума; </w:t>
      </w:r>
    </w:p>
    <w:p w:rsidR="00336BEC" w:rsidRDefault="00336BEC" w:rsidP="007E653B">
      <w:pPr>
        <w:pStyle w:val="af4"/>
        <w:numPr>
          <w:ilvl w:val="0"/>
          <w:numId w:val="20"/>
        </w:numPr>
        <w:shd w:val="clear" w:color="auto" w:fill="FFFFFF"/>
        <w:tabs>
          <w:tab w:val="left" w:pos="470"/>
          <w:tab w:val="left" w:pos="993"/>
        </w:tabs>
        <w:spacing w:line="360" w:lineRule="auto"/>
        <w:ind w:left="0" w:firstLine="568"/>
        <w:jc w:val="both"/>
        <w:rPr>
          <w:sz w:val="28"/>
          <w:szCs w:val="28"/>
        </w:rPr>
      </w:pPr>
      <w:r w:rsidRPr="00336BEC">
        <w:rPr>
          <w:sz w:val="28"/>
          <w:szCs w:val="28"/>
        </w:rPr>
        <w:t xml:space="preserve">получить у руководителя календарный график выполнения и защиты дипломной работы </w:t>
      </w:r>
      <w:r w:rsidRPr="00F25718">
        <w:rPr>
          <w:sz w:val="28"/>
          <w:szCs w:val="28"/>
        </w:rPr>
        <w:t>(приложение А);</w:t>
      </w:r>
    </w:p>
    <w:p w:rsidR="00336BEC" w:rsidRDefault="00336BEC" w:rsidP="007E653B">
      <w:pPr>
        <w:pStyle w:val="af4"/>
        <w:numPr>
          <w:ilvl w:val="0"/>
          <w:numId w:val="20"/>
        </w:numPr>
        <w:shd w:val="clear" w:color="auto" w:fill="FFFFFF"/>
        <w:tabs>
          <w:tab w:val="left" w:pos="470"/>
          <w:tab w:val="left" w:pos="993"/>
        </w:tabs>
        <w:spacing w:line="360" w:lineRule="auto"/>
        <w:ind w:left="0" w:firstLine="568"/>
        <w:jc w:val="both"/>
        <w:rPr>
          <w:sz w:val="28"/>
          <w:szCs w:val="28"/>
        </w:rPr>
      </w:pPr>
      <w:r>
        <w:rPr>
          <w:sz w:val="28"/>
          <w:szCs w:val="28"/>
        </w:rPr>
        <w:t>о</w:t>
      </w:r>
      <w:r w:rsidRPr="00336BEC">
        <w:rPr>
          <w:sz w:val="28"/>
          <w:szCs w:val="28"/>
        </w:rPr>
        <w:t>существить подбор литературы, её обработку; составить список литературы по основным источникам и представить его на согласование руководителю;</w:t>
      </w:r>
    </w:p>
    <w:p w:rsidR="00336BEC" w:rsidRDefault="00336BEC" w:rsidP="007E653B">
      <w:pPr>
        <w:pStyle w:val="af4"/>
        <w:numPr>
          <w:ilvl w:val="0"/>
          <w:numId w:val="20"/>
        </w:numPr>
        <w:shd w:val="clear" w:color="auto" w:fill="FFFFFF"/>
        <w:tabs>
          <w:tab w:val="left" w:pos="470"/>
          <w:tab w:val="left" w:pos="993"/>
        </w:tabs>
        <w:spacing w:line="360" w:lineRule="auto"/>
        <w:ind w:left="0" w:firstLine="568"/>
        <w:jc w:val="both"/>
        <w:rPr>
          <w:sz w:val="28"/>
          <w:szCs w:val="28"/>
        </w:rPr>
      </w:pPr>
      <w:r w:rsidRPr="00336BEC">
        <w:rPr>
          <w:sz w:val="28"/>
          <w:szCs w:val="28"/>
        </w:rPr>
        <w:t>предоставить содержание дипломной работы и согласовать его с руководителем;</w:t>
      </w:r>
    </w:p>
    <w:p w:rsidR="00336BEC" w:rsidRDefault="00336BEC" w:rsidP="007E653B">
      <w:pPr>
        <w:pStyle w:val="af4"/>
        <w:numPr>
          <w:ilvl w:val="0"/>
          <w:numId w:val="20"/>
        </w:numPr>
        <w:shd w:val="clear" w:color="auto" w:fill="FFFFFF"/>
        <w:tabs>
          <w:tab w:val="left" w:pos="470"/>
          <w:tab w:val="left" w:pos="993"/>
        </w:tabs>
        <w:spacing w:line="360" w:lineRule="auto"/>
        <w:ind w:left="0" w:firstLine="568"/>
        <w:jc w:val="both"/>
        <w:rPr>
          <w:sz w:val="28"/>
          <w:szCs w:val="28"/>
        </w:rPr>
      </w:pPr>
      <w:r w:rsidRPr="00D85DC9">
        <w:rPr>
          <w:sz w:val="28"/>
          <w:szCs w:val="28"/>
        </w:rPr>
        <w:t>разработать теоретическую часть выпускной квалификационной работы и представить её на проверку руководителю;</w:t>
      </w:r>
    </w:p>
    <w:p w:rsidR="00336BEC" w:rsidRDefault="00336BEC" w:rsidP="007E653B">
      <w:pPr>
        <w:pStyle w:val="af4"/>
        <w:numPr>
          <w:ilvl w:val="0"/>
          <w:numId w:val="20"/>
        </w:numPr>
        <w:shd w:val="clear" w:color="auto" w:fill="FFFFFF"/>
        <w:tabs>
          <w:tab w:val="left" w:pos="470"/>
          <w:tab w:val="left" w:pos="993"/>
        </w:tabs>
        <w:spacing w:line="360" w:lineRule="auto"/>
        <w:ind w:left="0" w:firstLine="568"/>
        <w:jc w:val="both"/>
        <w:rPr>
          <w:sz w:val="28"/>
          <w:szCs w:val="28"/>
        </w:rPr>
      </w:pPr>
      <w:r w:rsidRPr="00D85DC9">
        <w:rPr>
          <w:sz w:val="28"/>
          <w:szCs w:val="28"/>
        </w:rPr>
        <w:t xml:space="preserve">разработать практическую часть выпускной квалификационной работы и представить её на проверку и согласование руководителю; </w:t>
      </w:r>
    </w:p>
    <w:p w:rsidR="00336BEC" w:rsidRDefault="00336BEC" w:rsidP="007E653B">
      <w:pPr>
        <w:pStyle w:val="af4"/>
        <w:numPr>
          <w:ilvl w:val="0"/>
          <w:numId w:val="20"/>
        </w:numPr>
        <w:shd w:val="clear" w:color="auto" w:fill="FFFFFF"/>
        <w:tabs>
          <w:tab w:val="left" w:pos="470"/>
          <w:tab w:val="left" w:pos="993"/>
        </w:tabs>
        <w:spacing w:line="360" w:lineRule="auto"/>
        <w:ind w:left="0" w:firstLine="568"/>
        <w:jc w:val="both"/>
        <w:rPr>
          <w:sz w:val="28"/>
          <w:szCs w:val="28"/>
        </w:rPr>
      </w:pPr>
      <w:r w:rsidRPr="00D85DC9">
        <w:rPr>
          <w:sz w:val="28"/>
          <w:szCs w:val="28"/>
        </w:rPr>
        <w:t>после проверки выпускной квалификационной работы руководителем при наличии замечаний выполнить их правку;</w:t>
      </w:r>
    </w:p>
    <w:p w:rsidR="00336BEC" w:rsidRDefault="00336BEC" w:rsidP="007E653B">
      <w:pPr>
        <w:pStyle w:val="af4"/>
        <w:numPr>
          <w:ilvl w:val="0"/>
          <w:numId w:val="20"/>
        </w:numPr>
        <w:shd w:val="clear" w:color="auto" w:fill="FFFFFF"/>
        <w:tabs>
          <w:tab w:val="left" w:pos="470"/>
          <w:tab w:val="left" w:pos="993"/>
        </w:tabs>
        <w:spacing w:line="360" w:lineRule="auto"/>
        <w:ind w:left="0" w:firstLine="568"/>
        <w:jc w:val="both"/>
        <w:rPr>
          <w:sz w:val="28"/>
          <w:szCs w:val="28"/>
        </w:rPr>
      </w:pPr>
      <w:r w:rsidRPr="00D85DC9">
        <w:rPr>
          <w:sz w:val="28"/>
          <w:szCs w:val="28"/>
        </w:rPr>
        <w:lastRenderedPageBreak/>
        <w:t>представить окончательный вариант дипломной работы руководителю для подготовки отзыва;</w:t>
      </w:r>
    </w:p>
    <w:p w:rsidR="00336BEC" w:rsidRDefault="00336BEC" w:rsidP="007E653B">
      <w:pPr>
        <w:pStyle w:val="af4"/>
        <w:numPr>
          <w:ilvl w:val="0"/>
          <w:numId w:val="20"/>
        </w:numPr>
        <w:shd w:val="clear" w:color="auto" w:fill="FFFFFF"/>
        <w:tabs>
          <w:tab w:val="left" w:pos="470"/>
          <w:tab w:val="left" w:pos="993"/>
        </w:tabs>
        <w:spacing w:line="360" w:lineRule="auto"/>
        <w:ind w:left="0" w:firstLine="568"/>
        <w:jc w:val="both"/>
        <w:rPr>
          <w:sz w:val="28"/>
          <w:szCs w:val="28"/>
        </w:rPr>
      </w:pPr>
      <w:r w:rsidRPr="00D85DC9">
        <w:rPr>
          <w:sz w:val="28"/>
          <w:szCs w:val="28"/>
        </w:rPr>
        <w:t xml:space="preserve">предоставить дипломную работу заведующему отделением на прохождение нормоконтроля; </w:t>
      </w:r>
    </w:p>
    <w:p w:rsidR="00336BEC" w:rsidRDefault="00D85DC9" w:rsidP="007E653B">
      <w:pPr>
        <w:pStyle w:val="af4"/>
        <w:numPr>
          <w:ilvl w:val="0"/>
          <w:numId w:val="20"/>
        </w:numPr>
        <w:shd w:val="clear" w:color="auto" w:fill="FFFFFF"/>
        <w:tabs>
          <w:tab w:val="left" w:pos="470"/>
          <w:tab w:val="left" w:pos="993"/>
        </w:tabs>
        <w:spacing w:line="360" w:lineRule="auto"/>
        <w:ind w:left="0" w:firstLine="568"/>
        <w:jc w:val="both"/>
        <w:rPr>
          <w:sz w:val="28"/>
          <w:szCs w:val="28"/>
        </w:rPr>
      </w:pPr>
      <w:r>
        <w:rPr>
          <w:sz w:val="28"/>
          <w:szCs w:val="28"/>
        </w:rPr>
        <w:t xml:space="preserve"> </w:t>
      </w:r>
      <w:r w:rsidR="00336BEC" w:rsidRPr="00D85DC9">
        <w:rPr>
          <w:sz w:val="28"/>
          <w:szCs w:val="28"/>
        </w:rPr>
        <w:t>после нормоконтроля при наличии замечаний по оформлению дипломной работы выполнить их правку и повторно пройти нормоконтроль;</w:t>
      </w:r>
    </w:p>
    <w:p w:rsidR="00336BEC" w:rsidRDefault="00D85DC9" w:rsidP="007E653B">
      <w:pPr>
        <w:pStyle w:val="af4"/>
        <w:numPr>
          <w:ilvl w:val="0"/>
          <w:numId w:val="20"/>
        </w:numPr>
        <w:shd w:val="clear" w:color="auto" w:fill="FFFFFF"/>
        <w:tabs>
          <w:tab w:val="left" w:pos="470"/>
          <w:tab w:val="left" w:pos="993"/>
        </w:tabs>
        <w:spacing w:line="360" w:lineRule="auto"/>
        <w:ind w:left="0" w:firstLine="568"/>
        <w:jc w:val="both"/>
        <w:rPr>
          <w:sz w:val="28"/>
          <w:szCs w:val="28"/>
        </w:rPr>
      </w:pPr>
      <w:r>
        <w:rPr>
          <w:sz w:val="28"/>
          <w:szCs w:val="28"/>
        </w:rPr>
        <w:t xml:space="preserve"> </w:t>
      </w:r>
      <w:r w:rsidR="00336BEC" w:rsidRPr="00D85DC9">
        <w:rPr>
          <w:sz w:val="28"/>
          <w:szCs w:val="28"/>
        </w:rPr>
        <w:t>представить выпускную квалификационную работу рецензенту для подготовки рецензии;</w:t>
      </w:r>
    </w:p>
    <w:p w:rsidR="00336BEC" w:rsidRPr="00D85DC9" w:rsidRDefault="00D85DC9" w:rsidP="007E653B">
      <w:pPr>
        <w:pStyle w:val="af4"/>
        <w:numPr>
          <w:ilvl w:val="0"/>
          <w:numId w:val="20"/>
        </w:numPr>
        <w:shd w:val="clear" w:color="auto" w:fill="FFFFFF"/>
        <w:tabs>
          <w:tab w:val="left" w:pos="470"/>
          <w:tab w:val="left" w:pos="993"/>
        </w:tabs>
        <w:spacing w:line="360" w:lineRule="auto"/>
        <w:ind w:left="0" w:firstLine="568"/>
        <w:jc w:val="both"/>
        <w:rPr>
          <w:sz w:val="28"/>
          <w:szCs w:val="28"/>
        </w:rPr>
      </w:pPr>
      <w:r>
        <w:rPr>
          <w:sz w:val="28"/>
          <w:szCs w:val="28"/>
        </w:rPr>
        <w:t xml:space="preserve"> </w:t>
      </w:r>
      <w:r w:rsidR="00336BEC" w:rsidRPr="00D85DC9">
        <w:rPr>
          <w:sz w:val="28"/>
          <w:szCs w:val="28"/>
        </w:rPr>
        <w:t>предоставить дипломную работу с отзывом руководителя и рецензией, а также с электронной версией на компакт-диске и иллюстративный материал заведующему отделением для регистрации в журнале учета.</w:t>
      </w:r>
    </w:p>
    <w:p w:rsidR="00336BEC" w:rsidRPr="007133DC" w:rsidRDefault="00336BEC" w:rsidP="00336BEC">
      <w:pPr>
        <w:widowControl/>
        <w:shd w:val="clear" w:color="auto" w:fill="FFFFFF"/>
        <w:tabs>
          <w:tab w:val="left" w:pos="470"/>
          <w:tab w:val="left" w:pos="3763"/>
          <w:tab w:val="left" w:pos="6000"/>
        </w:tabs>
        <w:spacing w:line="360" w:lineRule="auto"/>
        <w:ind w:firstLine="709"/>
        <w:jc w:val="both"/>
        <w:rPr>
          <w:rFonts w:ascii="Times New Roman" w:hAnsi="Times New Roman" w:cs="Times New Roman"/>
          <w:sz w:val="28"/>
          <w:szCs w:val="28"/>
        </w:rPr>
      </w:pPr>
    </w:p>
    <w:p w:rsidR="00D623E3" w:rsidRPr="00D623E3" w:rsidRDefault="00D623E3" w:rsidP="00D623E3">
      <w:pPr>
        <w:spacing w:line="360" w:lineRule="auto"/>
        <w:ind w:firstLine="709"/>
        <w:jc w:val="both"/>
        <w:rPr>
          <w:rFonts w:ascii="Times New Roman" w:hAnsi="Times New Roman" w:cs="Times New Roman"/>
          <w:sz w:val="28"/>
          <w:szCs w:val="28"/>
        </w:rPr>
      </w:pPr>
      <w:bookmarkStart w:id="5" w:name="_Toc12517057"/>
      <w:bookmarkStart w:id="6" w:name="_Toc12798269"/>
      <w:bookmarkStart w:id="7" w:name="_Toc12891361"/>
      <w:bookmarkStart w:id="8" w:name="_Toc23266414"/>
      <w:r w:rsidRPr="00D623E3">
        <w:rPr>
          <w:rFonts w:ascii="Times New Roman" w:hAnsi="Times New Roman" w:cs="Times New Roman"/>
          <w:sz w:val="28"/>
          <w:szCs w:val="28"/>
        </w:rPr>
        <w:t>1.3 Выбор темы дипломной работы и ее утверждение</w:t>
      </w:r>
      <w:bookmarkEnd w:id="5"/>
      <w:bookmarkEnd w:id="6"/>
      <w:bookmarkEnd w:id="7"/>
      <w:bookmarkEnd w:id="8"/>
    </w:p>
    <w:p w:rsidR="00D623E3" w:rsidRPr="00D623E3" w:rsidRDefault="00D623E3" w:rsidP="00D623E3">
      <w:pPr>
        <w:spacing w:line="360" w:lineRule="auto"/>
        <w:ind w:firstLine="709"/>
        <w:jc w:val="both"/>
        <w:rPr>
          <w:rFonts w:ascii="Times New Roman" w:hAnsi="Times New Roman" w:cs="Times New Roman"/>
          <w:sz w:val="28"/>
          <w:szCs w:val="28"/>
        </w:rPr>
      </w:pPr>
      <w:r w:rsidRPr="00D623E3">
        <w:rPr>
          <w:rFonts w:ascii="Times New Roman" w:hAnsi="Times New Roman" w:cs="Times New Roman"/>
          <w:sz w:val="28"/>
          <w:szCs w:val="28"/>
        </w:rPr>
        <w:t xml:space="preserve">Выбор темы определяется интересами и склонностями студента к той или иной проблеме, потребностью развития и совершенствования </w:t>
      </w:r>
      <w:r>
        <w:rPr>
          <w:rFonts w:ascii="Times New Roman" w:hAnsi="Times New Roman" w:cs="Times New Roman"/>
          <w:sz w:val="28"/>
          <w:szCs w:val="28"/>
        </w:rPr>
        <w:t>нефтегазовой отрасли</w:t>
      </w:r>
      <w:r w:rsidRPr="00D623E3">
        <w:rPr>
          <w:rFonts w:ascii="Times New Roman" w:hAnsi="Times New Roman" w:cs="Times New Roman"/>
          <w:sz w:val="28"/>
          <w:szCs w:val="28"/>
        </w:rPr>
        <w:t>.</w:t>
      </w:r>
    </w:p>
    <w:p w:rsidR="00D623E3" w:rsidRPr="00D623E3" w:rsidRDefault="00D623E3" w:rsidP="00D623E3">
      <w:pPr>
        <w:spacing w:line="360" w:lineRule="auto"/>
        <w:ind w:firstLine="709"/>
        <w:jc w:val="both"/>
        <w:rPr>
          <w:rFonts w:ascii="Times New Roman" w:hAnsi="Times New Roman" w:cs="Times New Roman"/>
          <w:sz w:val="28"/>
          <w:szCs w:val="28"/>
        </w:rPr>
      </w:pPr>
      <w:r w:rsidRPr="00D623E3">
        <w:rPr>
          <w:rFonts w:ascii="Times New Roman" w:hAnsi="Times New Roman" w:cs="Times New Roman"/>
          <w:sz w:val="28"/>
          <w:szCs w:val="28"/>
        </w:rPr>
        <w:t>При выборе темы выпускной квалификационной работы следует руководствоваться:</w:t>
      </w:r>
    </w:p>
    <w:p w:rsidR="00D623E3" w:rsidRPr="00D623E3" w:rsidRDefault="00D623E3" w:rsidP="007E653B">
      <w:pPr>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актуальностью проблемы;</w:t>
      </w:r>
      <w:r w:rsidRPr="00D623E3">
        <w:rPr>
          <w:rFonts w:ascii="Times New Roman" w:hAnsi="Times New Roman" w:cs="Times New Roman"/>
          <w:sz w:val="28"/>
          <w:szCs w:val="28"/>
        </w:rPr>
        <w:t xml:space="preserve"> </w:t>
      </w:r>
    </w:p>
    <w:p w:rsidR="00D623E3" w:rsidRPr="00D623E3" w:rsidRDefault="00D623E3" w:rsidP="007E653B">
      <w:pPr>
        <w:numPr>
          <w:ilvl w:val="0"/>
          <w:numId w:val="21"/>
        </w:numPr>
        <w:spacing w:line="360" w:lineRule="auto"/>
        <w:jc w:val="both"/>
        <w:rPr>
          <w:rFonts w:ascii="Times New Roman" w:hAnsi="Times New Roman" w:cs="Times New Roman"/>
          <w:sz w:val="28"/>
          <w:szCs w:val="28"/>
        </w:rPr>
      </w:pPr>
      <w:r w:rsidRPr="00D623E3">
        <w:rPr>
          <w:rFonts w:ascii="Times New Roman" w:hAnsi="Times New Roman" w:cs="Times New Roman"/>
          <w:sz w:val="28"/>
          <w:szCs w:val="28"/>
        </w:rPr>
        <w:t>возможностью получения конкретных фак</w:t>
      </w:r>
      <w:r>
        <w:rPr>
          <w:rFonts w:ascii="Times New Roman" w:hAnsi="Times New Roman" w:cs="Times New Roman"/>
          <w:sz w:val="28"/>
          <w:szCs w:val="28"/>
        </w:rPr>
        <w:t>тических данных;</w:t>
      </w:r>
      <w:r w:rsidRPr="00D623E3">
        <w:rPr>
          <w:rFonts w:ascii="Times New Roman" w:hAnsi="Times New Roman" w:cs="Times New Roman"/>
          <w:sz w:val="28"/>
          <w:szCs w:val="28"/>
        </w:rPr>
        <w:t xml:space="preserve"> </w:t>
      </w:r>
    </w:p>
    <w:p w:rsidR="00D623E3" w:rsidRDefault="00D623E3" w:rsidP="007E653B">
      <w:pPr>
        <w:numPr>
          <w:ilvl w:val="0"/>
          <w:numId w:val="21"/>
        </w:numPr>
        <w:spacing w:line="360" w:lineRule="auto"/>
        <w:jc w:val="both"/>
        <w:rPr>
          <w:rFonts w:ascii="Times New Roman" w:hAnsi="Times New Roman" w:cs="Times New Roman"/>
          <w:sz w:val="28"/>
          <w:szCs w:val="28"/>
        </w:rPr>
      </w:pPr>
      <w:r w:rsidRPr="00D623E3">
        <w:rPr>
          <w:rFonts w:ascii="Times New Roman" w:hAnsi="Times New Roman" w:cs="Times New Roman"/>
          <w:sz w:val="28"/>
          <w:szCs w:val="28"/>
        </w:rPr>
        <w:t>наличием специальной литературы</w:t>
      </w:r>
      <w:r>
        <w:rPr>
          <w:rFonts w:ascii="Times New Roman" w:hAnsi="Times New Roman" w:cs="Times New Roman"/>
          <w:sz w:val="28"/>
          <w:szCs w:val="28"/>
        </w:rPr>
        <w:t>;</w:t>
      </w:r>
    </w:p>
    <w:p w:rsidR="00D623E3" w:rsidRPr="00D623E3" w:rsidRDefault="00D623E3" w:rsidP="007E653B">
      <w:pPr>
        <w:numPr>
          <w:ilvl w:val="0"/>
          <w:numId w:val="21"/>
        </w:numPr>
        <w:tabs>
          <w:tab w:val="left" w:pos="1276"/>
        </w:tabs>
        <w:spacing w:line="360" w:lineRule="auto"/>
        <w:ind w:left="0" w:firstLine="851"/>
        <w:jc w:val="both"/>
        <w:rPr>
          <w:rFonts w:ascii="Times New Roman" w:hAnsi="Times New Roman" w:cs="Times New Roman"/>
          <w:sz w:val="28"/>
          <w:szCs w:val="28"/>
        </w:rPr>
      </w:pPr>
      <w:r>
        <w:rPr>
          <w:rFonts w:ascii="Times New Roman" w:hAnsi="Times New Roman" w:cs="Times New Roman"/>
          <w:sz w:val="28"/>
          <w:szCs w:val="28"/>
        </w:rPr>
        <w:t>практической значимостью для конкретного предприятия нефтегазовой отрасли.</w:t>
      </w:r>
    </w:p>
    <w:p w:rsidR="00D623E3" w:rsidRPr="00D623E3" w:rsidRDefault="00D623E3" w:rsidP="00D623E3">
      <w:pPr>
        <w:spacing w:line="360" w:lineRule="auto"/>
        <w:ind w:firstLine="709"/>
        <w:jc w:val="both"/>
        <w:rPr>
          <w:rFonts w:ascii="Times New Roman" w:hAnsi="Times New Roman" w:cs="Times New Roman"/>
          <w:sz w:val="28"/>
          <w:szCs w:val="28"/>
        </w:rPr>
      </w:pPr>
      <w:r w:rsidRPr="00D623E3">
        <w:rPr>
          <w:rFonts w:ascii="Times New Roman" w:hAnsi="Times New Roman" w:cs="Times New Roman"/>
          <w:sz w:val="28"/>
          <w:szCs w:val="28"/>
        </w:rPr>
        <w:t>Порядок выбора темы дипломной работы:</w:t>
      </w:r>
    </w:p>
    <w:p w:rsidR="00D623E3" w:rsidRPr="00D623E3" w:rsidRDefault="00D623E3" w:rsidP="00B312AB">
      <w:pPr>
        <w:tabs>
          <w:tab w:val="left" w:pos="1276"/>
        </w:tabs>
        <w:spacing w:line="360" w:lineRule="auto"/>
        <w:ind w:firstLine="709"/>
        <w:jc w:val="both"/>
        <w:rPr>
          <w:rFonts w:ascii="Times New Roman" w:hAnsi="Times New Roman" w:cs="Times New Roman"/>
          <w:sz w:val="28"/>
          <w:szCs w:val="28"/>
        </w:rPr>
      </w:pPr>
      <w:r w:rsidRPr="00D623E3">
        <w:rPr>
          <w:rFonts w:ascii="Times New Roman" w:hAnsi="Times New Roman" w:cs="Times New Roman"/>
          <w:sz w:val="28"/>
          <w:szCs w:val="28"/>
        </w:rPr>
        <w:t>1)</w:t>
      </w:r>
      <w:r w:rsidRPr="00D623E3">
        <w:rPr>
          <w:rFonts w:ascii="Times New Roman" w:hAnsi="Times New Roman" w:cs="Times New Roman"/>
          <w:sz w:val="28"/>
          <w:szCs w:val="28"/>
        </w:rPr>
        <w:tab/>
        <w:t>студент, руководствуясь примерным перечнем тем дипломных работ, имеющимся на выпускающем отделении, формулирует тему совместно с руководителем дипломной работы</w:t>
      </w:r>
      <w:r w:rsidR="008B3BF3">
        <w:rPr>
          <w:rFonts w:ascii="Times New Roman" w:hAnsi="Times New Roman" w:cs="Times New Roman"/>
          <w:sz w:val="28"/>
          <w:szCs w:val="28"/>
        </w:rPr>
        <w:t>,</w:t>
      </w:r>
      <w:r w:rsidR="008B3BF3" w:rsidRPr="008B3BF3">
        <w:rPr>
          <w:rFonts w:ascii="Times New Roman" w:hAnsi="Times New Roman" w:cs="Times New Roman"/>
          <w:sz w:val="28"/>
          <w:szCs w:val="28"/>
        </w:rPr>
        <w:t xml:space="preserve"> примерный список тем дипломных работ представлен в </w:t>
      </w:r>
      <w:r w:rsidR="008B3BF3" w:rsidRPr="00F25718">
        <w:rPr>
          <w:rFonts w:ascii="Times New Roman" w:hAnsi="Times New Roman" w:cs="Times New Roman"/>
          <w:sz w:val="28"/>
          <w:szCs w:val="28"/>
        </w:rPr>
        <w:t>приложении</w:t>
      </w:r>
      <w:proofErr w:type="gramStart"/>
      <w:r w:rsidR="008B3BF3" w:rsidRPr="00F25718">
        <w:rPr>
          <w:rFonts w:ascii="Times New Roman" w:hAnsi="Times New Roman" w:cs="Times New Roman"/>
          <w:sz w:val="28"/>
          <w:szCs w:val="28"/>
        </w:rPr>
        <w:t xml:space="preserve"> Б</w:t>
      </w:r>
      <w:proofErr w:type="gramEnd"/>
      <w:r w:rsidR="008B3BF3" w:rsidRPr="00F25718">
        <w:rPr>
          <w:rFonts w:ascii="Times New Roman" w:hAnsi="Times New Roman" w:cs="Times New Roman"/>
          <w:sz w:val="28"/>
          <w:szCs w:val="28"/>
        </w:rPr>
        <w:t>;</w:t>
      </w:r>
      <w:r w:rsidRPr="00D623E3">
        <w:rPr>
          <w:rFonts w:ascii="Times New Roman" w:hAnsi="Times New Roman" w:cs="Times New Roman"/>
          <w:sz w:val="28"/>
          <w:szCs w:val="28"/>
        </w:rPr>
        <w:t xml:space="preserve"> </w:t>
      </w:r>
    </w:p>
    <w:p w:rsidR="00D623E3" w:rsidRPr="00D623E3" w:rsidRDefault="00D623E3" w:rsidP="00B312AB">
      <w:pPr>
        <w:tabs>
          <w:tab w:val="left" w:pos="1276"/>
        </w:tabs>
        <w:spacing w:line="360" w:lineRule="auto"/>
        <w:ind w:firstLine="709"/>
        <w:jc w:val="both"/>
        <w:rPr>
          <w:rFonts w:ascii="Times New Roman" w:hAnsi="Times New Roman" w:cs="Times New Roman"/>
          <w:sz w:val="28"/>
          <w:szCs w:val="28"/>
        </w:rPr>
      </w:pPr>
      <w:r w:rsidRPr="00D623E3">
        <w:rPr>
          <w:rFonts w:ascii="Times New Roman" w:hAnsi="Times New Roman" w:cs="Times New Roman"/>
          <w:sz w:val="28"/>
          <w:szCs w:val="28"/>
        </w:rPr>
        <w:t>2)</w:t>
      </w:r>
      <w:r w:rsidRPr="00D623E3">
        <w:rPr>
          <w:rFonts w:ascii="Times New Roman" w:hAnsi="Times New Roman" w:cs="Times New Roman"/>
          <w:sz w:val="28"/>
          <w:szCs w:val="28"/>
        </w:rPr>
        <w:tab/>
        <w:t xml:space="preserve">студент, желающий выполнить дипломную работу на тему, не </w:t>
      </w:r>
      <w:r w:rsidRPr="00D623E3">
        <w:rPr>
          <w:rFonts w:ascii="Times New Roman" w:hAnsi="Times New Roman" w:cs="Times New Roman"/>
          <w:sz w:val="28"/>
          <w:szCs w:val="28"/>
        </w:rPr>
        <w:lastRenderedPageBreak/>
        <w:t>предусмотренную примерной тематикой, должен обосновать свой выбор и утвердить тему у заведующего отделением; если одна и та же тема выбрана многими студентами, то заведующий отделением оставляет ее только за теми студентами, которые наиболее аргументированно обосновали свой выбор, остальным студентам предлагается подобрать другую тему;</w:t>
      </w:r>
    </w:p>
    <w:p w:rsidR="00D623E3" w:rsidRPr="00D623E3" w:rsidRDefault="00D623E3" w:rsidP="00B312AB">
      <w:pPr>
        <w:tabs>
          <w:tab w:val="left" w:pos="1276"/>
        </w:tabs>
        <w:spacing w:line="360" w:lineRule="auto"/>
        <w:ind w:firstLine="709"/>
        <w:jc w:val="both"/>
        <w:rPr>
          <w:rFonts w:ascii="Times New Roman" w:hAnsi="Times New Roman" w:cs="Times New Roman"/>
          <w:sz w:val="28"/>
          <w:szCs w:val="28"/>
        </w:rPr>
      </w:pPr>
      <w:r w:rsidRPr="00D623E3">
        <w:rPr>
          <w:rFonts w:ascii="Times New Roman" w:hAnsi="Times New Roman" w:cs="Times New Roman"/>
          <w:sz w:val="28"/>
          <w:szCs w:val="28"/>
        </w:rPr>
        <w:t>3)</w:t>
      </w:r>
      <w:r w:rsidRPr="00D623E3">
        <w:rPr>
          <w:rFonts w:ascii="Times New Roman" w:hAnsi="Times New Roman" w:cs="Times New Roman"/>
          <w:sz w:val="28"/>
          <w:szCs w:val="28"/>
        </w:rPr>
        <w:tab/>
        <w:t>выбор темы дипломной работы и ее утверждение должны быть завершены за две недели до начала преддипломной практики у студентов очной формы обучения или за неделю до окончания последней сессии у студентов заочной формы обучения;</w:t>
      </w:r>
    </w:p>
    <w:p w:rsidR="00D623E3" w:rsidRPr="00D623E3" w:rsidRDefault="00D623E3" w:rsidP="00B312AB">
      <w:pPr>
        <w:tabs>
          <w:tab w:val="left" w:pos="1276"/>
        </w:tabs>
        <w:spacing w:line="360" w:lineRule="auto"/>
        <w:ind w:firstLine="709"/>
        <w:jc w:val="both"/>
        <w:rPr>
          <w:rFonts w:ascii="Times New Roman" w:hAnsi="Times New Roman" w:cs="Times New Roman"/>
          <w:sz w:val="28"/>
          <w:szCs w:val="28"/>
        </w:rPr>
      </w:pPr>
      <w:r w:rsidRPr="00D623E3">
        <w:rPr>
          <w:rFonts w:ascii="Times New Roman" w:hAnsi="Times New Roman" w:cs="Times New Roman"/>
          <w:sz w:val="28"/>
          <w:szCs w:val="28"/>
        </w:rPr>
        <w:t>4)</w:t>
      </w:r>
      <w:r w:rsidRPr="00D623E3">
        <w:rPr>
          <w:rFonts w:ascii="Times New Roman" w:hAnsi="Times New Roman" w:cs="Times New Roman"/>
          <w:sz w:val="28"/>
          <w:szCs w:val="28"/>
        </w:rPr>
        <w:tab/>
        <w:t xml:space="preserve">после выбора темы необходимо написать заявление </w:t>
      </w:r>
      <w:r w:rsidRPr="00F25718">
        <w:rPr>
          <w:rFonts w:ascii="Times New Roman" w:hAnsi="Times New Roman" w:cs="Times New Roman"/>
          <w:sz w:val="28"/>
          <w:szCs w:val="28"/>
        </w:rPr>
        <w:t xml:space="preserve">(приложение </w:t>
      </w:r>
      <w:r w:rsidR="008B3BF3" w:rsidRPr="00F25718">
        <w:rPr>
          <w:rFonts w:ascii="Times New Roman" w:hAnsi="Times New Roman" w:cs="Times New Roman"/>
          <w:sz w:val="28"/>
          <w:szCs w:val="28"/>
        </w:rPr>
        <w:t>В</w:t>
      </w:r>
      <w:r w:rsidRPr="00F25718">
        <w:rPr>
          <w:rFonts w:ascii="Times New Roman" w:hAnsi="Times New Roman" w:cs="Times New Roman"/>
          <w:sz w:val="28"/>
          <w:szCs w:val="28"/>
        </w:rPr>
        <w:t xml:space="preserve">) и получить у руководителя дипломной работой задание на выполнение дипломной работы (приложение </w:t>
      </w:r>
      <w:r w:rsidR="008B3BF3" w:rsidRPr="00F25718">
        <w:rPr>
          <w:rFonts w:ascii="Times New Roman" w:hAnsi="Times New Roman" w:cs="Times New Roman"/>
          <w:sz w:val="28"/>
          <w:szCs w:val="28"/>
        </w:rPr>
        <w:t>Г</w:t>
      </w:r>
      <w:r w:rsidRPr="00F25718">
        <w:rPr>
          <w:rFonts w:ascii="Times New Roman" w:hAnsi="Times New Roman" w:cs="Times New Roman"/>
          <w:sz w:val="28"/>
          <w:szCs w:val="28"/>
        </w:rPr>
        <w:t>);</w:t>
      </w:r>
    </w:p>
    <w:p w:rsidR="00D623E3" w:rsidRPr="00D623E3" w:rsidRDefault="00D623E3" w:rsidP="00B312AB">
      <w:pPr>
        <w:tabs>
          <w:tab w:val="left" w:pos="1276"/>
        </w:tabs>
        <w:spacing w:line="360" w:lineRule="auto"/>
        <w:ind w:firstLine="709"/>
        <w:jc w:val="both"/>
        <w:rPr>
          <w:rFonts w:ascii="Times New Roman" w:hAnsi="Times New Roman" w:cs="Times New Roman"/>
          <w:sz w:val="28"/>
          <w:szCs w:val="28"/>
        </w:rPr>
      </w:pPr>
      <w:r w:rsidRPr="00D623E3">
        <w:rPr>
          <w:rFonts w:ascii="Times New Roman" w:hAnsi="Times New Roman" w:cs="Times New Roman"/>
          <w:sz w:val="28"/>
          <w:szCs w:val="28"/>
        </w:rPr>
        <w:t>5)</w:t>
      </w:r>
      <w:r w:rsidRPr="00D623E3">
        <w:rPr>
          <w:rFonts w:ascii="Times New Roman" w:hAnsi="Times New Roman" w:cs="Times New Roman"/>
          <w:sz w:val="28"/>
          <w:szCs w:val="28"/>
        </w:rPr>
        <w:tab/>
        <w:t xml:space="preserve">формулировка темы дипломной работы (с указанием руководителя), утвержденная приказом директора техникума, изменению не подлежит. </w:t>
      </w:r>
    </w:p>
    <w:p w:rsidR="00336BEC" w:rsidRPr="00336BEC" w:rsidRDefault="00336BEC" w:rsidP="00336BEC">
      <w:pPr>
        <w:spacing w:line="360" w:lineRule="auto"/>
        <w:ind w:firstLine="709"/>
        <w:jc w:val="both"/>
        <w:rPr>
          <w:rFonts w:ascii="Times New Roman" w:hAnsi="Times New Roman" w:cs="Times New Roman"/>
          <w:sz w:val="28"/>
          <w:szCs w:val="28"/>
        </w:rPr>
      </w:pPr>
    </w:p>
    <w:p w:rsidR="00E071F4" w:rsidRPr="00E071F4" w:rsidRDefault="00E071F4" w:rsidP="00E071F4">
      <w:pPr>
        <w:spacing w:line="360" w:lineRule="auto"/>
        <w:ind w:firstLine="709"/>
        <w:jc w:val="both"/>
        <w:rPr>
          <w:rFonts w:ascii="Times New Roman" w:hAnsi="Times New Roman" w:cs="Times New Roman"/>
          <w:sz w:val="28"/>
          <w:szCs w:val="28"/>
        </w:rPr>
      </w:pPr>
      <w:r w:rsidRPr="00E071F4">
        <w:rPr>
          <w:rFonts w:ascii="Times New Roman" w:hAnsi="Times New Roman" w:cs="Times New Roman"/>
          <w:sz w:val="28"/>
          <w:szCs w:val="28"/>
        </w:rPr>
        <w:t>1.4 Руководство дипломной работой</w:t>
      </w:r>
    </w:p>
    <w:p w:rsidR="00E071F4" w:rsidRPr="00E071F4" w:rsidRDefault="00E071F4" w:rsidP="00E071F4">
      <w:pPr>
        <w:spacing w:line="360" w:lineRule="auto"/>
        <w:ind w:firstLine="709"/>
        <w:jc w:val="both"/>
        <w:rPr>
          <w:rFonts w:ascii="Times New Roman" w:hAnsi="Times New Roman" w:cs="Times New Roman"/>
          <w:sz w:val="28"/>
          <w:szCs w:val="28"/>
        </w:rPr>
      </w:pPr>
      <w:r w:rsidRPr="00E071F4">
        <w:rPr>
          <w:rFonts w:ascii="Times New Roman" w:hAnsi="Times New Roman" w:cs="Times New Roman"/>
          <w:sz w:val="28"/>
          <w:szCs w:val="28"/>
        </w:rPr>
        <w:t>В целях оказания дипломнику теоретической и практической помощи в период подготовки и выполнения дипломной работы, отделение определяет ему руководителя. Руководитель утверждается приказом директора техникума. Как правило, им является преподаватель отделения, под руководством которого студент проходил преддипломную практику.</w:t>
      </w:r>
    </w:p>
    <w:p w:rsidR="00E071F4" w:rsidRPr="00E071F4" w:rsidRDefault="00E071F4" w:rsidP="00E071F4">
      <w:pPr>
        <w:spacing w:line="360" w:lineRule="auto"/>
        <w:ind w:firstLine="709"/>
        <w:jc w:val="both"/>
        <w:rPr>
          <w:rFonts w:ascii="Times New Roman" w:hAnsi="Times New Roman" w:cs="Times New Roman"/>
          <w:sz w:val="28"/>
          <w:szCs w:val="28"/>
        </w:rPr>
      </w:pPr>
      <w:r w:rsidRPr="00E071F4">
        <w:rPr>
          <w:rFonts w:ascii="Times New Roman" w:hAnsi="Times New Roman" w:cs="Times New Roman"/>
          <w:sz w:val="28"/>
          <w:szCs w:val="28"/>
        </w:rPr>
        <w:t>Обязанности руководителя дипломной работы:</w:t>
      </w:r>
    </w:p>
    <w:p w:rsidR="00E071F4" w:rsidRPr="00E071F4" w:rsidRDefault="00E071F4" w:rsidP="00E071F4">
      <w:pPr>
        <w:spacing w:line="360" w:lineRule="auto"/>
        <w:ind w:firstLine="709"/>
        <w:jc w:val="both"/>
        <w:rPr>
          <w:rFonts w:ascii="Times New Roman" w:hAnsi="Times New Roman" w:cs="Times New Roman"/>
          <w:sz w:val="28"/>
          <w:szCs w:val="28"/>
        </w:rPr>
      </w:pPr>
      <w:r w:rsidRPr="00E071F4">
        <w:rPr>
          <w:rFonts w:ascii="Times New Roman" w:hAnsi="Times New Roman" w:cs="Times New Roman"/>
          <w:sz w:val="28"/>
          <w:szCs w:val="28"/>
        </w:rPr>
        <w:t>1) помощь студенту в выборе темы дипломной работы и разработке плана его выполнения;</w:t>
      </w:r>
    </w:p>
    <w:p w:rsidR="00E071F4" w:rsidRPr="00E071F4" w:rsidRDefault="00E071F4" w:rsidP="00E071F4">
      <w:pPr>
        <w:spacing w:line="360" w:lineRule="auto"/>
        <w:ind w:firstLine="709"/>
        <w:jc w:val="both"/>
        <w:rPr>
          <w:rFonts w:ascii="Times New Roman" w:hAnsi="Times New Roman" w:cs="Times New Roman"/>
          <w:sz w:val="28"/>
          <w:szCs w:val="28"/>
        </w:rPr>
      </w:pPr>
      <w:r w:rsidRPr="00E071F4">
        <w:rPr>
          <w:rFonts w:ascii="Times New Roman" w:hAnsi="Times New Roman" w:cs="Times New Roman"/>
          <w:sz w:val="28"/>
          <w:szCs w:val="28"/>
        </w:rPr>
        <w:t>2) помощь в выборе методов и методики проведения исследования темы и разработки дипломной работы;</w:t>
      </w:r>
    </w:p>
    <w:p w:rsidR="00E071F4" w:rsidRPr="00E071F4" w:rsidRDefault="00E071F4" w:rsidP="00E071F4">
      <w:pPr>
        <w:spacing w:line="360" w:lineRule="auto"/>
        <w:ind w:firstLine="709"/>
        <w:jc w:val="both"/>
        <w:rPr>
          <w:rFonts w:ascii="Times New Roman" w:hAnsi="Times New Roman" w:cs="Times New Roman"/>
          <w:sz w:val="28"/>
          <w:szCs w:val="28"/>
        </w:rPr>
      </w:pPr>
      <w:r w:rsidRPr="00E071F4">
        <w:rPr>
          <w:rFonts w:ascii="Times New Roman" w:hAnsi="Times New Roman" w:cs="Times New Roman"/>
          <w:sz w:val="28"/>
          <w:szCs w:val="28"/>
        </w:rPr>
        <w:t>3) консультирование дипломника по подбору литературных источников и фактических материалов, необходимых для выполнения работы;</w:t>
      </w:r>
    </w:p>
    <w:p w:rsidR="00E071F4" w:rsidRPr="00E071F4" w:rsidRDefault="00E071F4" w:rsidP="00E071F4">
      <w:pPr>
        <w:spacing w:line="360" w:lineRule="auto"/>
        <w:ind w:firstLine="709"/>
        <w:jc w:val="both"/>
        <w:rPr>
          <w:rFonts w:ascii="Times New Roman" w:hAnsi="Times New Roman" w:cs="Times New Roman"/>
          <w:sz w:val="28"/>
          <w:szCs w:val="28"/>
        </w:rPr>
      </w:pPr>
      <w:r w:rsidRPr="00E071F4">
        <w:rPr>
          <w:rFonts w:ascii="Times New Roman" w:hAnsi="Times New Roman" w:cs="Times New Roman"/>
          <w:sz w:val="28"/>
          <w:szCs w:val="28"/>
        </w:rPr>
        <w:lastRenderedPageBreak/>
        <w:t>4) систематический контроль над ходом выполнения дипломной работы в соответствии с календарным графиком;</w:t>
      </w:r>
    </w:p>
    <w:p w:rsidR="00E071F4" w:rsidRPr="00E071F4" w:rsidRDefault="00E071F4" w:rsidP="00E071F4">
      <w:pPr>
        <w:spacing w:line="360" w:lineRule="auto"/>
        <w:ind w:firstLine="709"/>
        <w:jc w:val="both"/>
        <w:rPr>
          <w:rFonts w:ascii="Times New Roman" w:hAnsi="Times New Roman" w:cs="Times New Roman"/>
          <w:sz w:val="28"/>
          <w:szCs w:val="28"/>
        </w:rPr>
      </w:pPr>
      <w:r w:rsidRPr="00E071F4">
        <w:rPr>
          <w:rFonts w:ascii="Times New Roman" w:hAnsi="Times New Roman" w:cs="Times New Roman"/>
          <w:sz w:val="28"/>
          <w:szCs w:val="28"/>
        </w:rPr>
        <w:t>5) консультирование дипломника по вопросам написания дипломной работы;</w:t>
      </w:r>
    </w:p>
    <w:p w:rsidR="00E071F4" w:rsidRPr="00E071F4" w:rsidRDefault="00E071F4" w:rsidP="00E071F4">
      <w:pPr>
        <w:spacing w:line="360" w:lineRule="auto"/>
        <w:ind w:firstLine="709"/>
        <w:jc w:val="both"/>
        <w:rPr>
          <w:rFonts w:ascii="Times New Roman" w:hAnsi="Times New Roman" w:cs="Times New Roman"/>
          <w:sz w:val="28"/>
          <w:szCs w:val="28"/>
        </w:rPr>
      </w:pPr>
      <w:r w:rsidRPr="00E071F4">
        <w:rPr>
          <w:rFonts w:ascii="Times New Roman" w:hAnsi="Times New Roman" w:cs="Times New Roman"/>
          <w:sz w:val="28"/>
          <w:szCs w:val="28"/>
        </w:rPr>
        <w:t xml:space="preserve">6) подготовка отзыва с оценкой качества и соответствия выполненной дипломной работы требованиям, предъявляемым </w:t>
      </w:r>
      <w:proofErr w:type="gramStart"/>
      <w:r w:rsidRPr="00E071F4">
        <w:rPr>
          <w:rFonts w:ascii="Times New Roman" w:hAnsi="Times New Roman" w:cs="Times New Roman"/>
          <w:sz w:val="28"/>
          <w:szCs w:val="28"/>
        </w:rPr>
        <w:t>к</w:t>
      </w:r>
      <w:proofErr w:type="gramEnd"/>
      <w:r w:rsidRPr="00E071F4">
        <w:rPr>
          <w:rFonts w:ascii="Times New Roman" w:hAnsi="Times New Roman" w:cs="Times New Roman"/>
          <w:sz w:val="28"/>
          <w:szCs w:val="28"/>
        </w:rPr>
        <w:t xml:space="preserve"> </w:t>
      </w:r>
      <w:proofErr w:type="gramStart"/>
      <w:r w:rsidRPr="00E071F4">
        <w:rPr>
          <w:rFonts w:ascii="Times New Roman" w:hAnsi="Times New Roman" w:cs="Times New Roman"/>
          <w:sz w:val="28"/>
          <w:szCs w:val="28"/>
        </w:rPr>
        <w:t>подобного</w:t>
      </w:r>
      <w:proofErr w:type="gramEnd"/>
      <w:r w:rsidRPr="00E071F4">
        <w:rPr>
          <w:rFonts w:ascii="Times New Roman" w:hAnsi="Times New Roman" w:cs="Times New Roman"/>
          <w:sz w:val="28"/>
          <w:szCs w:val="28"/>
        </w:rPr>
        <w:t xml:space="preserve"> рода работам </w:t>
      </w:r>
      <w:r w:rsidRPr="00F25718">
        <w:rPr>
          <w:rFonts w:ascii="Times New Roman" w:hAnsi="Times New Roman" w:cs="Times New Roman"/>
          <w:sz w:val="28"/>
          <w:szCs w:val="28"/>
        </w:rPr>
        <w:t xml:space="preserve">(приложение </w:t>
      </w:r>
      <w:r w:rsidR="00115028" w:rsidRPr="00F25718">
        <w:rPr>
          <w:rFonts w:ascii="Times New Roman" w:hAnsi="Times New Roman" w:cs="Times New Roman"/>
          <w:sz w:val="28"/>
          <w:szCs w:val="28"/>
        </w:rPr>
        <w:t>Д</w:t>
      </w:r>
      <w:r w:rsidRPr="00F25718">
        <w:rPr>
          <w:rFonts w:ascii="Times New Roman" w:hAnsi="Times New Roman" w:cs="Times New Roman"/>
          <w:sz w:val="28"/>
          <w:szCs w:val="28"/>
        </w:rPr>
        <w:t>);</w:t>
      </w:r>
    </w:p>
    <w:p w:rsidR="00E071F4" w:rsidRPr="00E071F4" w:rsidRDefault="00E071F4" w:rsidP="00E071F4">
      <w:pPr>
        <w:spacing w:line="360" w:lineRule="auto"/>
        <w:ind w:firstLine="709"/>
        <w:jc w:val="both"/>
        <w:rPr>
          <w:rFonts w:ascii="Times New Roman" w:hAnsi="Times New Roman" w:cs="Times New Roman"/>
          <w:sz w:val="28"/>
          <w:szCs w:val="28"/>
        </w:rPr>
      </w:pPr>
      <w:r w:rsidRPr="00E071F4">
        <w:rPr>
          <w:rFonts w:ascii="Times New Roman" w:hAnsi="Times New Roman" w:cs="Times New Roman"/>
          <w:sz w:val="28"/>
          <w:szCs w:val="28"/>
        </w:rPr>
        <w:t>7) проведение предзащиты дипломной работы с целью определения готовности студента к ее защите перед ГЭК.</w:t>
      </w:r>
    </w:p>
    <w:p w:rsidR="00336BEC" w:rsidRPr="00336BEC" w:rsidRDefault="00336BEC" w:rsidP="00336BEC">
      <w:pPr>
        <w:spacing w:line="360" w:lineRule="auto"/>
        <w:ind w:firstLine="709"/>
        <w:jc w:val="both"/>
        <w:rPr>
          <w:rFonts w:ascii="Times New Roman" w:hAnsi="Times New Roman" w:cs="Times New Roman"/>
          <w:sz w:val="28"/>
          <w:szCs w:val="28"/>
        </w:rPr>
      </w:pPr>
    </w:p>
    <w:p w:rsidR="00B17A6D" w:rsidRPr="00B17A6D" w:rsidRDefault="00B17A6D" w:rsidP="00B17A6D">
      <w:pPr>
        <w:tabs>
          <w:tab w:val="left" w:pos="1134"/>
        </w:tabs>
        <w:spacing w:line="360" w:lineRule="auto"/>
        <w:ind w:firstLine="709"/>
        <w:jc w:val="both"/>
        <w:rPr>
          <w:rFonts w:ascii="Times New Roman" w:hAnsi="Times New Roman" w:cs="Times New Roman"/>
          <w:sz w:val="28"/>
          <w:szCs w:val="28"/>
        </w:rPr>
      </w:pPr>
      <w:r w:rsidRPr="00B17A6D">
        <w:rPr>
          <w:rFonts w:ascii="Times New Roman" w:hAnsi="Times New Roman" w:cs="Times New Roman"/>
          <w:sz w:val="28"/>
          <w:szCs w:val="28"/>
        </w:rPr>
        <w:t>1.5</w:t>
      </w:r>
      <w:r w:rsidRPr="00B17A6D">
        <w:rPr>
          <w:rFonts w:ascii="Times New Roman" w:hAnsi="Times New Roman" w:cs="Times New Roman"/>
          <w:sz w:val="28"/>
          <w:szCs w:val="28"/>
        </w:rPr>
        <w:tab/>
        <w:t xml:space="preserve"> Обязанности дипломника при выполнении дипломной работы</w:t>
      </w:r>
    </w:p>
    <w:p w:rsidR="00B17A6D" w:rsidRPr="00B17A6D" w:rsidRDefault="00B17A6D" w:rsidP="00B17A6D">
      <w:pPr>
        <w:spacing w:line="360" w:lineRule="auto"/>
        <w:ind w:firstLine="709"/>
        <w:jc w:val="both"/>
        <w:rPr>
          <w:rFonts w:ascii="Times New Roman" w:hAnsi="Times New Roman" w:cs="Times New Roman"/>
          <w:sz w:val="28"/>
          <w:szCs w:val="28"/>
        </w:rPr>
      </w:pPr>
      <w:r w:rsidRPr="00B17A6D">
        <w:rPr>
          <w:rFonts w:ascii="Times New Roman" w:hAnsi="Times New Roman" w:cs="Times New Roman"/>
          <w:sz w:val="28"/>
          <w:szCs w:val="28"/>
        </w:rPr>
        <w:t>Студент не менее одного раза в неделю информирует руководителя о ходе подготовки дипломной работы, консультируется по затруднительным вопросам, обязательно ставит его в известность о возможных отклонениях от графика выполнения работы.</w:t>
      </w:r>
    </w:p>
    <w:p w:rsidR="00B17A6D" w:rsidRPr="00B17A6D" w:rsidRDefault="00B17A6D" w:rsidP="00B17A6D">
      <w:pPr>
        <w:spacing w:line="360" w:lineRule="auto"/>
        <w:ind w:firstLine="709"/>
        <w:jc w:val="both"/>
        <w:rPr>
          <w:rFonts w:ascii="Times New Roman" w:hAnsi="Times New Roman" w:cs="Times New Roman"/>
          <w:sz w:val="28"/>
          <w:szCs w:val="28"/>
        </w:rPr>
      </w:pPr>
      <w:r w:rsidRPr="00B17A6D">
        <w:rPr>
          <w:rFonts w:ascii="Times New Roman" w:hAnsi="Times New Roman" w:cs="Times New Roman"/>
          <w:sz w:val="28"/>
          <w:szCs w:val="28"/>
        </w:rPr>
        <w:t xml:space="preserve">Студент несет полную ответственность за теоретически и методологически правильную </w:t>
      </w:r>
      <w:proofErr w:type="gramStart"/>
      <w:r w:rsidRPr="00B17A6D">
        <w:rPr>
          <w:rFonts w:ascii="Times New Roman" w:hAnsi="Times New Roman" w:cs="Times New Roman"/>
          <w:sz w:val="28"/>
          <w:szCs w:val="28"/>
        </w:rPr>
        <w:t>разработку</w:t>
      </w:r>
      <w:proofErr w:type="gramEnd"/>
      <w:r w:rsidRPr="00B17A6D">
        <w:rPr>
          <w:rFonts w:ascii="Times New Roman" w:hAnsi="Times New Roman" w:cs="Times New Roman"/>
          <w:sz w:val="28"/>
          <w:szCs w:val="28"/>
        </w:rPr>
        <w:t xml:space="preserve"> и освещение темы, качество содержания и оформление выпускной квалификационной работы.</w:t>
      </w:r>
    </w:p>
    <w:p w:rsidR="00B17A6D" w:rsidRPr="00B17A6D" w:rsidRDefault="00B17A6D" w:rsidP="00B17A6D">
      <w:pPr>
        <w:spacing w:line="360" w:lineRule="auto"/>
        <w:ind w:firstLine="709"/>
        <w:jc w:val="both"/>
        <w:rPr>
          <w:rFonts w:ascii="Times New Roman" w:hAnsi="Times New Roman" w:cs="Times New Roman"/>
          <w:sz w:val="28"/>
          <w:szCs w:val="28"/>
        </w:rPr>
      </w:pPr>
      <w:r w:rsidRPr="00B17A6D">
        <w:rPr>
          <w:rFonts w:ascii="Times New Roman" w:hAnsi="Times New Roman" w:cs="Times New Roman"/>
          <w:sz w:val="28"/>
          <w:szCs w:val="28"/>
        </w:rPr>
        <w:t>Рекомендации и замечания руководителя должны восприниматься студентом творчески, он может учитывать их или отклонять по своему усмотрению. Дипломнику следует иметь в виду, что руководитель не является редактором дипломной работы и поэтому не должен поправлять все имеющиеся в нем теоретические, методологические, стилистические и другие ошибки.</w:t>
      </w:r>
    </w:p>
    <w:p w:rsidR="00B17A6D" w:rsidRPr="00B17A6D" w:rsidRDefault="00B17A6D" w:rsidP="00B17A6D">
      <w:pPr>
        <w:spacing w:line="360" w:lineRule="auto"/>
        <w:ind w:firstLine="709"/>
        <w:jc w:val="both"/>
        <w:rPr>
          <w:rFonts w:ascii="Times New Roman" w:hAnsi="Times New Roman" w:cs="Times New Roman"/>
          <w:sz w:val="28"/>
          <w:szCs w:val="28"/>
        </w:rPr>
      </w:pPr>
    </w:p>
    <w:p w:rsidR="00B17A6D" w:rsidRPr="00B17A6D" w:rsidRDefault="00B17A6D" w:rsidP="00B17A6D">
      <w:pPr>
        <w:spacing w:line="360" w:lineRule="auto"/>
        <w:ind w:firstLine="709"/>
        <w:jc w:val="both"/>
        <w:rPr>
          <w:rFonts w:ascii="Times New Roman" w:hAnsi="Times New Roman" w:cs="Times New Roman"/>
          <w:sz w:val="28"/>
          <w:szCs w:val="28"/>
        </w:rPr>
      </w:pPr>
      <w:r w:rsidRPr="00B17A6D">
        <w:rPr>
          <w:rFonts w:ascii="Times New Roman" w:hAnsi="Times New Roman" w:cs="Times New Roman"/>
          <w:sz w:val="28"/>
          <w:szCs w:val="28"/>
        </w:rPr>
        <w:t>1.6 Рецензирование дипломной работы</w:t>
      </w:r>
    </w:p>
    <w:p w:rsidR="00B17A6D" w:rsidRPr="00B17A6D" w:rsidRDefault="00B17A6D" w:rsidP="00B17A6D">
      <w:pPr>
        <w:spacing w:line="360" w:lineRule="auto"/>
        <w:ind w:firstLine="709"/>
        <w:jc w:val="both"/>
        <w:rPr>
          <w:rFonts w:ascii="Times New Roman" w:hAnsi="Times New Roman" w:cs="Times New Roman"/>
          <w:sz w:val="28"/>
          <w:szCs w:val="28"/>
        </w:rPr>
      </w:pPr>
      <w:r w:rsidRPr="00B17A6D">
        <w:rPr>
          <w:rFonts w:ascii="Times New Roman" w:hAnsi="Times New Roman" w:cs="Times New Roman"/>
          <w:sz w:val="28"/>
          <w:szCs w:val="28"/>
        </w:rPr>
        <w:t>Для получения дополнительной объективной оценки труда дипломника проводится внешнее рецензирование выпускной квалификационной работы специалистами в соответствующей области.</w:t>
      </w:r>
      <w:r>
        <w:rPr>
          <w:rFonts w:ascii="Times New Roman" w:hAnsi="Times New Roman" w:cs="Times New Roman"/>
          <w:sz w:val="28"/>
          <w:szCs w:val="28"/>
        </w:rPr>
        <w:t xml:space="preserve"> </w:t>
      </w:r>
      <w:r w:rsidRPr="00B17A6D">
        <w:rPr>
          <w:rFonts w:ascii="Times New Roman" w:hAnsi="Times New Roman" w:cs="Times New Roman"/>
          <w:sz w:val="28"/>
          <w:szCs w:val="28"/>
        </w:rPr>
        <w:t xml:space="preserve">Состав рецензентов утверждается на выпускающем отделении. В качестве рецензентов могут </w:t>
      </w:r>
      <w:r w:rsidRPr="00B17A6D">
        <w:rPr>
          <w:rFonts w:ascii="Times New Roman" w:hAnsi="Times New Roman" w:cs="Times New Roman"/>
          <w:sz w:val="28"/>
          <w:szCs w:val="28"/>
        </w:rPr>
        <w:lastRenderedPageBreak/>
        <w:t xml:space="preserve">привлекаться специалисты из </w:t>
      </w:r>
      <w:r>
        <w:rPr>
          <w:rFonts w:ascii="Times New Roman" w:hAnsi="Times New Roman" w:cs="Times New Roman"/>
          <w:sz w:val="28"/>
          <w:szCs w:val="28"/>
        </w:rPr>
        <w:t xml:space="preserve">нефтегазовой </w:t>
      </w:r>
      <w:r w:rsidRPr="00B17A6D">
        <w:rPr>
          <w:rFonts w:ascii="Times New Roman" w:hAnsi="Times New Roman" w:cs="Times New Roman"/>
          <w:sz w:val="28"/>
          <w:szCs w:val="28"/>
        </w:rPr>
        <w:t xml:space="preserve">отрасли. </w:t>
      </w:r>
    </w:p>
    <w:p w:rsidR="00B17A6D" w:rsidRPr="00B17A6D" w:rsidRDefault="00B17A6D" w:rsidP="00B17A6D">
      <w:pPr>
        <w:spacing w:line="360" w:lineRule="auto"/>
        <w:ind w:firstLine="709"/>
        <w:jc w:val="both"/>
        <w:rPr>
          <w:rFonts w:ascii="Times New Roman" w:hAnsi="Times New Roman" w:cs="Times New Roman"/>
          <w:sz w:val="28"/>
          <w:szCs w:val="28"/>
        </w:rPr>
      </w:pPr>
      <w:proofErr w:type="gramStart"/>
      <w:r w:rsidRPr="00B17A6D">
        <w:rPr>
          <w:rFonts w:ascii="Times New Roman" w:hAnsi="Times New Roman" w:cs="Times New Roman"/>
          <w:sz w:val="28"/>
          <w:szCs w:val="28"/>
        </w:rPr>
        <w:t xml:space="preserve">Законченная выпускная квалификационная работа, подписанная студентом и </w:t>
      </w:r>
      <w:r>
        <w:rPr>
          <w:rFonts w:ascii="Times New Roman" w:hAnsi="Times New Roman" w:cs="Times New Roman"/>
          <w:sz w:val="28"/>
          <w:szCs w:val="28"/>
        </w:rPr>
        <w:t>дипломным руководителем передается</w:t>
      </w:r>
      <w:proofErr w:type="gramEnd"/>
      <w:r w:rsidRPr="00B17A6D">
        <w:rPr>
          <w:rFonts w:ascii="Times New Roman" w:hAnsi="Times New Roman" w:cs="Times New Roman"/>
          <w:sz w:val="28"/>
          <w:szCs w:val="28"/>
        </w:rPr>
        <w:t xml:space="preserve"> заведующему отделением, решающему вопрос о направлении ее на внешнее рецензирование. </w:t>
      </w:r>
    </w:p>
    <w:p w:rsidR="00B17A6D" w:rsidRPr="00B17A6D" w:rsidRDefault="00B17A6D" w:rsidP="00B17A6D">
      <w:pPr>
        <w:spacing w:line="360" w:lineRule="auto"/>
        <w:ind w:firstLine="709"/>
        <w:jc w:val="both"/>
        <w:rPr>
          <w:rFonts w:ascii="Times New Roman" w:hAnsi="Times New Roman" w:cs="Times New Roman"/>
          <w:sz w:val="28"/>
          <w:szCs w:val="28"/>
        </w:rPr>
      </w:pPr>
      <w:r w:rsidRPr="00B17A6D">
        <w:rPr>
          <w:rFonts w:ascii="Times New Roman" w:hAnsi="Times New Roman" w:cs="Times New Roman"/>
          <w:sz w:val="28"/>
          <w:szCs w:val="28"/>
        </w:rPr>
        <w:t>В рецензии должно быть отмечено практическое значение данной темы, указано, насколько успешно дипломник справился с рассмотрением теоретических и практических вопросов. Дается развернутая характеристика каждого раздела выпускной квалификационной работы с выделением положительных сторон и недостатков. В заключение рецензент излагает свою точку зрения об общем уровне выпускной квалификационной работы и оценивает ее. Рецензия должна быть получена не позднее, чем за три дня до предварительной защиты.</w:t>
      </w:r>
    </w:p>
    <w:p w:rsidR="00B17A6D" w:rsidRPr="00B17A6D" w:rsidRDefault="00B17A6D" w:rsidP="00B17A6D">
      <w:pPr>
        <w:spacing w:line="360" w:lineRule="auto"/>
        <w:ind w:firstLine="709"/>
        <w:jc w:val="both"/>
        <w:rPr>
          <w:rFonts w:ascii="Times New Roman" w:hAnsi="Times New Roman" w:cs="Times New Roman"/>
          <w:sz w:val="28"/>
          <w:szCs w:val="28"/>
        </w:rPr>
      </w:pPr>
      <w:r w:rsidRPr="00B17A6D">
        <w:rPr>
          <w:rFonts w:ascii="Times New Roman" w:hAnsi="Times New Roman" w:cs="Times New Roman"/>
          <w:sz w:val="28"/>
          <w:szCs w:val="28"/>
        </w:rPr>
        <w:t xml:space="preserve">Образец рецензии на выпускную квалификационную работу представлен в </w:t>
      </w:r>
      <w:r w:rsidRPr="00F25718">
        <w:rPr>
          <w:rFonts w:ascii="Times New Roman" w:hAnsi="Times New Roman" w:cs="Times New Roman"/>
          <w:sz w:val="28"/>
          <w:szCs w:val="28"/>
        </w:rPr>
        <w:t xml:space="preserve">приложении </w:t>
      </w:r>
      <w:r w:rsidR="00115028" w:rsidRPr="00F25718">
        <w:rPr>
          <w:rFonts w:ascii="Times New Roman" w:hAnsi="Times New Roman" w:cs="Times New Roman"/>
          <w:sz w:val="28"/>
          <w:szCs w:val="28"/>
        </w:rPr>
        <w:t>Е</w:t>
      </w:r>
      <w:r w:rsidRPr="00F25718">
        <w:rPr>
          <w:rFonts w:ascii="Times New Roman" w:hAnsi="Times New Roman" w:cs="Times New Roman"/>
          <w:sz w:val="28"/>
          <w:szCs w:val="28"/>
        </w:rPr>
        <w:t>.</w:t>
      </w:r>
    </w:p>
    <w:p w:rsidR="00336BEC" w:rsidRPr="00336BEC" w:rsidRDefault="00336BEC" w:rsidP="00336BEC">
      <w:pPr>
        <w:spacing w:line="360" w:lineRule="auto"/>
        <w:ind w:firstLine="709"/>
        <w:jc w:val="both"/>
        <w:rPr>
          <w:rFonts w:ascii="Times New Roman" w:hAnsi="Times New Roman" w:cs="Times New Roman"/>
          <w:sz w:val="28"/>
          <w:szCs w:val="28"/>
        </w:rPr>
      </w:pPr>
    </w:p>
    <w:p w:rsidR="00B44206" w:rsidRDefault="00B44206" w:rsidP="00336BEC">
      <w:pPr>
        <w:pStyle w:val="1"/>
        <w:spacing w:line="360" w:lineRule="auto"/>
        <w:ind w:firstLine="709"/>
        <w:jc w:val="both"/>
      </w:pPr>
      <w:r>
        <w:br w:type="page"/>
      </w:r>
    </w:p>
    <w:p w:rsidR="00B44206" w:rsidRDefault="00B44206" w:rsidP="00B44206">
      <w:pPr>
        <w:pStyle w:val="1"/>
        <w:spacing w:line="360" w:lineRule="auto"/>
        <w:ind w:firstLine="709"/>
      </w:pPr>
      <w:r>
        <w:lastRenderedPageBreak/>
        <w:t>2 Структура и содержание дипломной работы</w:t>
      </w:r>
    </w:p>
    <w:p w:rsidR="00B44206" w:rsidRDefault="00B44206" w:rsidP="00B44206">
      <w:pPr>
        <w:pStyle w:val="1"/>
        <w:spacing w:line="360" w:lineRule="auto"/>
        <w:ind w:firstLine="709"/>
        <w:jc w:val="both"/>
      </w:pPr>
    </w:p>
    <w:p w:rsidR="00B44206" w:rsidRDefault="00B44206" w:rsidP="00B44206">
      <w:pPr>
        <w:pStyle w:val="1"/>
        <w:spacing w:line="360" w:lineRule="auto"/>
        <w:ind w:firstLine="709"/>
        <w:jc w:val="both"/>
      </w:pPr>
      <w:r>
        <w:t xml:space="preserve">2.1 Титульный лист </w:t>
      </w:r>
    </w:p>
    <w:p w:rsidR="00B44206" w:rsidRDefault="00B44206" w:rsidP="00B44206">
      <w:pPr>
        <w:pStyle w:val="1"/>
        <w:spacing w:line="360" w:lineRule="auto"/>
        <w:ind w:firstLine="709"/>
        <w:jc w:val="both"/>
      </w:pPr>
      <w:r w:rsidRPr="00B44206">
        <w:t>Дипломная работа – это самостоятельная творческая работа студента. Независимо от избранной темы, рекомендуется придерживаться приведенной ниже структуры дипломной работы: введения, основной части, включающей теоретическую, практическую части, заключения, списка литературы и приложения.</w:t>
      </w:r>
    </w:p>
    <w:p w:rsidR="00B44206" w:rsidRDefault="00B44206" w:rsidP="00B44206">
      <w:pPr>
        <w:pStyle w:val="1"/>
        <w:spacing w:line="360" w:lineRule="auto"/>
        <w:ind w:firstLine="709"/>
        <w:jc w:val="both"/>
      </w:pPr>
      <w:r>
        <w:t>Дипломная работа оформляется в виде книги, сброшюрованной пружинным способом, и содержит следующие элементы:</w:t>
      </w:r>
    </w:p>
    <w:p w:rsidR="00B44206" w:rsidRDefault="00B44206" w:rsidP="00B44206">
      <w:pPr>
        <w:pStyle w:val="1"/>
        <w:tabs>
          <w:tab w:val="left" w:pos="1134"/>
        </w:tabs>
        <w:spacing w:line="360" w:lineRule="auto"/>
        <w:ind w:firstLine="709"/>
        <w:jc w:val="both"/>
      </w:pPr>
      <w:r>
        <w:t>-</w:t>
      </w:r>
      <w:r>
        <w:tab/>
        <w:t>титульный лист;</w:t>
      </w:r>
    </w:p>
    <w:p w:rsidR="00B44206" w:rsidRDefault="00B44206" w:rsidP="00B44206">
      <w:pPr>
        <w:pStyle w:val="1"/>
        <w:tabs>
          <w:tab w:val="left" w:pos="1134"/>
        </w:tabs>
        <w:spacing w:line="360" w:lineRule="auto"/>
        <w:ind w:firstLine="709"/>
        <w:jc w:val="both"/>
      </w:pPr>
      <w:r>
        <w:t>-</w:t>
      </w:r>
      <w:r>
        <w:tab/>
        <w:t>задание на выполнение дипломной работы;</w:t>
      </w:r>
    </w:p>
    <w:p w:rsidR="00B44206" w:rsidRDefault="00B44206" w:rsidP="00B44206">
      <w:pPr>
        <w:pStyle w:val="1"/>
        <w:tabs>
          <w:tab w:val="left" w:pos="1134"/>
        </w:tabs>
        <w:spacing w:line="360" w:lineRule="auto"/>
        <w:ind w:firstLine="709"/>
        <w:jc w:val="both"/>
      </w:pPr>
      <w:r>
        <w:t>-</w:t>
      </w:r>
      <w:r>
        <w:tab/>
        <w:t>содержание с указанием страниц;</w:t>
      </w:r>
    </w:p>
    <w:p w:rsidR="00B44206" w:rsidRDefault="00B44206" w:rsidP="00B44206">
      <w:pPr>
        <w:pStyle w:val="1"/>
        <w:tabs>
          <w:tab w:val="left" w:pos="1134"/>
        </w:tabs>
        <w:spacing w:line="360" w:lineRule="auto"/>
        <w:ind w:firstLine="709"/>
        <w:jc w:val="both"/>
      </w:pPr>
      <w:r>
        <w:t>-</w:t>
      </w:r>
      <w:r>
        <w:tab/>
        <w:t>введение;</w:t>
      </w:r>
    </w:p>
    <w:p w:rsidR="00B44206" w:rsidRDefault="00B44206" w:rsidP="00B44206">
      <w:pPr>
        <w:pStyle w:val="1"/>
        <w:tabs>
          <w:tab w:val="left" w:pos="1134"/>
        </w:tabs>
        <w:spacing w:line="360" w:lineRule="auto"/>
        <w:ind w:firstLine="709"/>
        <w:jc w:val="both"/>
      </w:pPr>
      <w:r>
        <w:t>-</w:t>
      </w:r>
      <w:r>
        <w:tab/>
        <w:t>теоретическую часть;</w:t>
      </w:r>
    </w:p>
    <w:p w:rsidR="00F46B0D" w:rsidRDefault="00B44206" w:rsidP="00F46B0D">
      <w:pPr>
        <w:pStyle w:val="1"/>
        <w:tabs>
          <w:tab w:val="left" w:pos="1134"/>
        </w:tabs>
        <w:spacing w:line="360" w:lineRule="auto"/>
        <w:ind w:firstLine="709"/>
        <w:jc w:val="both"/>
      </w:pPr>
      <w:r>
        <w:t>-</w:t>
      </w:r>
      <w:r>
        <w:tab/>
        <w:t>практическую часть;</w:t>
      </w:r>
    </w:p>
    <w:p w:rsidR="00F46B0D" w:rsidRPr="00F46B0D" w:rsidRDefault="00F46B0D" w:rsidP="00F46B0D">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экономическая часть; </w:t>
      </w:r>
    </w:p>
    <w:p w:rsidR="00B44206" w:rsidRDefault="00B44206" w:rsidP="00B44206">
      <w:pPr>
        <w:pStyle w:val="1"/>
        <w:tabs>
          <w:tab w:val="left" w:pos="1134"/>
        </w:tabs>
        <w:spacing w:line="360" w:lineRule="auto"/>
        <w:ind w:firstLine="709"/>
        <w:jc w:val="both"/>
      </w:pPr>
      <w:r>
        <w:t>-</w:t>
      </w:r>
      <w:r>
        <w:tab/>
        <w:t>заключение;</w:t>
      </w:r>
    </w:p>
    <w:p w:rsidR="00B44206" w:rsidRDefault="00B44206" w:rsidP="00B44206">
      <w:pPr>
        <w:pStyle w:val="1"/>
        <w:tabs>
          <w:tab w:val="left" w:pos="1134"/>
        </w:tabs>
        <w:spacing w:line="360" w:lineRule="auto"/>
        <w:ind w:firstLine="709"/>
        <w:jc w:val="both"/>
      </w:pPr>
      <w:r>
        <w:t>-</w:t>
      </w:r>
      <w:r>
        <w:tab/>
        <w:t>список литературы;</w:t>
      </w:r>
    </w:p>
    <w:p w:rsidR="00B44206" w:rsidRDefault="00B44206" w:rsidP="00B44206">
      <w:pPr>
        <w:pStyle w:val="1"/>
        <w:tabs>
          <w:tab w:val="left" w:pos="1134"/>
        </w:tabs>
        <w:spacing w:line="360" w:lineRule="auto"/>
        <w:ind w:firstLine="709"/>
        <w:jc w:val="both"/>
      </w:pPr>
      <w:r>
        <w:t>-</w:t>
      </w:r>
      <w:r>
        <w:tab/>
        <w:t>приложение;</w:t>
      </w:r>
    </w:p>
    <w:p w:rsidR="00B44206" w:rsidRDefault="00B44206" w:rsidP="00B44206">
      <w:pPr>
        <w:pStyle w:val="1"/>
        <w:tabs>
          <w:tab w:val="left" w:pos="1134"/>
        </w:tabs>
        <w:spacing w:line="360" w:lineRule="auto"/>
        <w:ind w:firstLine="709"/>
        <w:jc w:val="both"/>
      </w:pPr>
      <w:r>
        <w:t>-</w:t>
      </w:r>
      <w:r>
        <w:tab/>
        <w:t>календарный график;</w:t>
      </w:r>
    </w:p>
    <w:p w:rsidR="00B44206" w:rsidRDefault="00B44206" w:rsidP="00B44206">
      <w:pPr>
        <w:pStyle w:val="1"/>
        <w:tabs>
          <w:tab w:val="left" w:pos="1134"/>
        </w:tabs>
        <w:spacing w:line="360" w:lineRule="auto"/>
        <w:ind w:firstLine="709"/>
        <w:jc w:val="both"/>
      </w:pPr>
      <w:r>
        <w:t>-</w:t>
      </w:r>
      <w:r>
        <w:tab/>
        <w:t>отзыв руководителя;</w:t>
      </w:r>
    </w:p>
    <w:p w:rsidR="00B44206" w:rsidRDefault="00B44206" w:rsidP="00B44206">
      <w:pPr>
        <w:pStyle w:val="1"/>
        <w:tabs>
          <w:tab w:val="left" w:pos="1134"/>
        </w:tabs>
        <w:spacing w:line="360" w:lineRule="auto"/>
        <w:ind w:firstLine="709"/>
        <w:jc w:val="both"/>
      </w:pPr>
      <w:r>
        <w:t>-</w:t>
      </w:r>
      <w:r>
        <w:tab/>
        <w:t>рецензию;</w:t>
      </w:r>
    </w:p>
    <w:p w:rsidR="00B44206" w:rsidRDefault="00B44206" w:rsidP="00B44206">
      <w:pPr>
        <w:pStyle w:val="1"/>
        <w:tabs>
          <w:tab w:val="left" w:pos="1134"/>
        </w:tabs>
        <w:spacing w:line="360" w:lineRule="auto"/>
        <w:ind w:firstLine="709"/>
        <w:jc w:val="both"/>
      </w:pPr>
      <w:r>
        <w:t>-</w:t>
      </w:r>
      <w:r>
        <w:tab/>
        <w:t>письмо-заявку (при наличии);</w:t>
      </w:r>
    </w:p>
    <w:p w:rsidR="00B44206" w:rsidRDefault="00B44206" w:rsidP="00B44206">
      <w:pPr>
        <w:pStyle w:val="1"/>
        <w:tabs>
          <w:tab w:val="left" w:pos="1134"/>
        </w:tabs>
        <w:spacing w:line="360" w:lineRule="auto"/>
        <w:ind w:firstLine="709"/>
        <w:jc w:val="both"/>
      </w:pPr>
      <w:r>
        <w:t>-</w:t>
      </w:r>
      <w:r>
        <w:tab/>
        <w:t>акт о внедрении (при наличии);</w:t>
      </w:r>
    </w:p>
    <w:p w:rsidR="00B44206" w:rsidRDefault="00B44206" w:rsidP="00B44206">
      <w:pPr>
        <w:pStyle w:val="1"/>
        <w:tabs>
          <w:tab w:val="left" w:pos="1134"/>
        </w:tabs>
        <w:spacing w:line="360" w:lineRule="auto"/>
        <w:ind w:firstLine="709"/>
        <w:jc w:val="both"/>
      </w:pPr>
      <w:r>
        <w:t>-</w:t>
      </w:r>
      <w:r>
        <w:tab/>
        <w:t xml:space="preserve">оптический компакт-диск с электронной версией дипломной работы. </w:t>
      </w:r>
    </w:p>
    <w:p w:rsidR="00B44206" w:rsidRDefault="00B44206" w:rsidP="00B44206">
      <w:pPr>
        <w:pStyle w:val="1"/>
        <w:spacing w:line="360" w:lineRule="auto"/>
        <w:ind w:firstLine="709"/>
        <w:jc w:val="both"/>
      </w:pPr>
      <w:r>
        <w:t xml:space="preserve">Общий объем </w:t>
      </w:r>
      <w:r w:rsidR="007E653B">
        <w:t>дипломной работы</w:t>
      </w:r>
      <w:r>
        <w:t xml:space="preserve"> должен составлять не менее 25 и не более 35 страниц машинописного текста (без приложений). </w:t>
      </w:r>
    </w:p>
    <w:p w:rsidR="00B44206" w:rsidRDefault="00B44206" w:rsidP="00B44206">
      <w:pPr>
        <w:pStyle w:val="1"/>
        <w:spacing w:line="360" w:lineRule="auto"/>
        <w:ind w:firstLine="709"/>
        <w:jc w:val="both"/>
      </w:pPr>
      <w:r>
        <w:lastRenderedPageBreak/>
        <w:t xml:space="preserve">В дипломной работе не допускается повторение одних и тех же сведений в разных подразделах, для этого следует руководствоваться содержанием пояснений, согласно нижеприведённой структуре. </w:t>
      </w:r>
    </w:p>
    <w:p w:rsidR="009174BF" w:rsidRDefault="00B44206" w:rsidP="00B44206">
      <w:pPr>
        <w:pStyle w:val="1"/>
        <w:spacing w:line="360" w:lineRule="auto"/>
        <w:ind w:firstLine="709"/>
        <w:jc w:val="both"/>
      </w:pPr>
      <w:r>
        <w:t xml:space="preserve">Титульный лист содержит название учебного заведения, название отделения, специальность, сформулированную тему дипломной работы в соответствии с приказом, фамилии руководителя, студента. Титульный лист подписывается обучающимся, руководителем дипломной работы и заведующим отделением. Титульный лист дипломной работы оформляется в соответствии с </w:t>
      </w:r>
      <w:r w:rsidRPr="00F25718">
        <w:t xml:space="preserve">приложением </w:t>
      </w:r>
      <w:r w:rsidR="00CA7FCD" w:rsidRPr="00F25718">
        <w:t>Ж</w:t>
      </w:r>
      <w:r w:rsidRPr="00F25718">
        <w:t>.</w:t>
      </w:r>
    </w:p>
    <w:p w:rsidR="00B44206" w:rsidRDefault="00B44206" w:rsidP="00B44206">
      <w:pPr>
        <w:pStyle w:val="1"/>
        <w:spacing w:line="360" w:lineRule="auto"/>
        <w:ind w:firstLine="709"/>
        <w:jc w:val="both"/>
      </w:pPr>
    </w:p>
    <w:p w:rsidR="00B44206" w:rsidRDefault="00B44206" w:rsidP="00B44206">
      <w:pPr>
        <w:pStyle w:val="1"/>
        <w:spacing w:line="360" w:lineRule="auto"/>
        <w:ind w:firstLine="709"/>
        <w:jc w:val="both"/>
      </w:pPr>
      <w:r>
        <w:t>2.2 Задание на дипломную работу</w:t>
      </w:r>
    </w:p>
    <w:p w:rsidR="00B44206" w:rsidRDefault="00B44206" w:rsidP="00B44206">
      <w:pPr>
        <w:pStyle w:val="1"/>
        <w:spacing w:line="360" w:lineRule="auto"/>
        <w:ind w:firstLine="709"/>
        <w:jc w:val="both"/>
      </w:pPr>
      <w:r>
        <w:t xml:space="preserve">Задание выдается руководителем и является основанием при работе над дипломной работой. В задании указывается цель и задачи дипломной работы. Перед началом выполнения дипломной работы задание должно быть утверждено </w:t>
      </w:r>
      <w:proofErr w:type="gramStart"/>
      <w:r>
        <w:t>заведующим</w:t>
      </w:r>
      <w:proofErr w:type="gramEnd"/>
      <w:r>
        <w:t xml:space="preserve"> выпускного отделения.</w:t>
      </w:r>
    </w:p>
    <w:p w:rsidR="00B44206" w:rsidRDefault="00B44206" w:rsidP="00B44206">
      <w:pPr>
        <w:pStyle w:val="1"/>
        <w:spacing w:line="360" w:lineRule="auto"/>
        <w:ind w:firstLine="709"/>
        <w:jc w:val="both"/>
      </w:pPr>
      <w:r>
        <w:t xml:space="preserve">Независимо от избранной темы, рекомендуется придерживаться структуры дипломной работы по образцу задания в </w:t>
      </w:r>
      <w:r w:rsidRPr="00F25718">
        <w:t xml:space="preserve">приложении </w:t>
      </w:r>
      <w:r w:rsidR="00CA7FCD" w:rsidRPr="00F25718">
        <w:t>Г</w:t>
      </w:r>
      <w:r w:rsidRPr="00F25718">
        <w:t>.</w:t>
      </w:r>
      <w:r>
        <w:t xml:space="preserve"> Содержание подразделов и пунктов может быть дополнено в зависимости от темы работы. </w:t>
      </w:r>
    </w:p>
    <w:p w:rsidR="00B44206" w:rsidRDefault="00B44206" w:rsidP="00B44206">
      <w:pPr>
        <w:pStyle w:val="1"/>
        <w:spacing w:line="360" w:lineRule="auto"/>
        <w:ind w:firstLine="709"/>
        <w:jc w:val="both"/>
      </w:pPr>
    </w:p>
    <w:p w:rsidR="00B44206" w:rsidRDefault="00B44206" w:rsidP="00B44206">
      <w:pPr>
        <w:pStyle w:val="1"/>
        <w:spacing w:line="360" w:lineRule="auto"/>
        <w:ind w:firstLine="709"/>
        <w:jc w:val="both"/>
      </w:pPr>
      <w:r>
        <w:t>2.3 Содержание</w:t>
      </w:r>
    </w:p>
    <w:p w:rsidR="00B44206" w:rsidRDefault="00B44206" w:rsidP="00B44206">
      <w:pPr>
        <w:pStyle w:val="1"/>
        <w:spacing w:line="360" w:lineRule="auto"/>
        <w:ind w:firstLine="709"/>
        <w:jc w:val="both"/>
      </w:pPr>
      <w:r>
        <w:t xml:space="preserve">Содержание включает введение, наименование всех разделов, подразделов (если они имеют наименование), заключение, список литературы и приложение с указанием номеров страниц, с которых начинаются эти элементы (примерный образец содержания дипломной работы представлен в </w:t>
      </w:r>
      <w:r w:rsidRPr="00F25718">
        <w:t xml:space="preserve">приложении </w:t>
      </w:r>
      <w:r w:rsidR="00CA7FCD" w:rsidRPr="00F25718">
        <w:t>И</w:t>
      </w:r>
      <w:r w:rsidRPr="00F25718">
        <w:t>).</w:t>
      </w:r>
    </w:p>
    <w:p w:rsidR="009174BF" w:rsidRDefault="00B44206" w:rsidP="00B44206">
      <w:pPr>
        <w:pStyle w:val="1"/>
        <w:spacing w:line="360" w:lineRule="auto"/>
        <w:ind w:firstLine="709"/>
        <w:jc w:val="both"/>
      </w:pPr>
      <w:r>
        <w:t>Заголовки и нумерация разделов (подразделов), пунктов (подпунктов) в содержании и по тексту проекта должны полностью совпадать. Содержание рекомендуется располагать на одной странице.</w:t>
      </w:r>
    </w:p>
    <w:p w:rsidR="005F7492" w:rsidRDefault="005F7492" w:rsidP="005F7492">
      <w:pPr>
        <w:spacing w:line="360" w:lineRule="auto"/>
        <w:rPr>
          <w:rFonts w:ascii="Times New Roman" w:hAnsi="Times New Roman" w:cs="Times New Roman"/>
          <w:sz w:val="28"/>
          <w:szCs w:val="28"/>
        </w:rPr>
      </w:pPr>
    </w:p>
    <w:p w:rsidR="005F7492" w:rsidRPr="005F7492" w:rsidRDefault="005F7492" w:rsidP="005F7492">
      <w:pPr>
        <w:spacing w:line="360" w:lineRule="auto"/>
        <w:ind w:firstLine="709"/>
        <w:jc w:val="both"/>
        <w:rPr>
          <w:rFonts w:ascii="Times New Roman" w:hAnsi="Times New Roman" w:cs="Times New Roman"/>
          <w:sz w:val="28"/>
          <w:szCs w:val="28"/>
        </w:rPr>
      </w:pPr>
      <w:r w:rsidRPr="005F7492">
        <w:rPr>
          <w:rFonts w:ascii="Times New Roman" w:hAnsi="Times New Roman" w:cs="Times New Roman"/>
          <w:sz w:val="28"/>
          <w:szCs w:val="28"/>
        </w:rPr>
        <w:lastRenderedPageBreak/>
        <w:t xml:space="preserve">2.4 Введение </w:t>
      </w:r>
    </w:p>
    <w:p w:rsidR="005F7492" w:rsidRPr="005F7492" w:rsidRDefault="005F7492" w:rsidP="005F7492">
      <w:pPr>
        <w:spacing w:line="360" w:lineRule="auto"/>
        <w:ind w:firstLine="709"/>
        <w:jc w:val="both"/>
        <w:rPr>
          <w:rFonts w:ascii="Times New Roman" w:hAnsi="Times New Roman" w:cs="Times New Roman"/>
          <w:sz w:val="28"/>
          <w:szCs w:val="28"/>
        </w:rPr>
      </w:pPr>
      <w:r w:rsidRPr="005F7492">
        <w:rPr>
          <w:rFonts w:ascii="Times New Roman" w:hAnsi="Times New Roman" w:cs="Times New Roman"/>
          <w:sz w:val="28"/>
          <w:szCs w:val="28"/>
        </w:rPr>
        <w:t xml:space="preserve">Введение - это вступительная часть выпускной квалификационной работы. Объем введения составляет 2-3 печатные страницы. В разделе приводятся данные о состоянии и перспективах развития </w:t>
      </w:r>
      <w:r>
        <w:rPr>
          <w:rFonts w:ascii="Times New Roman" w:hAnsi="Times New Roman" w:cs="Times New Roman"/>
          <w:sz w:val="28"/>
          <w:szCs w:val="28"/>
        </w:rPr>
        <w:t xml:space="preserve">нефтегазовой </w:t>
      </w:r>
      <w:proofErr w:type="gramStart"/>
      <w:r>
        <w:rPr>
          <w:rFonts w:ascii="Times New Roman" w:hAnsi="Times New Roman" w:cs="Times New Roman"/>
          <w:sz w:val="28"/>
          <w:szCs w:val="28"/>
        </w:rPr>
        <w:t>отрасли</w:t>
      </w:r>
      <w:proofErr w:type="gramEnd"/>
      <w:r w:rsidRPr="005F7492">
        <w:rPr>
          <w:rFonts w:ascii="Times New Roman" w:hAnsi="Times New Roman" w:cs="Times New Roman"/>
          <w:sz w:val="28"/>
          <w:szCs w:val="28"/>
        </w:rPr>
        <w:t xml:space="preserve"> как в России, так и в Камчатском крае</w:t>
      </w:r>
      <w:r>
        <w:rPr>
          <w:rFonts w:ascii="Times New Roman" w:hAnsi="Times New Roman" w:cs="Times New Roman"/>
          <w:sz w:val="28"/>
          <w:szCs w:val="28"/>
        </w:rPr>
        <w:t xml:space="preserve">. </w:t>
      </w:r>
      <w:r w:rsidRPr="005F7492">
        <w:rPr>
          <w:rFonts w:ascii="Times New Roman" w:hAnsi="Times New Roman" w:cs="Times New Roman"/>
          <w:sz w:val="28"/>
          <w:szCs w:val="28"/>
        </w:rPr>
        <w:t>Обязательными составляющими элементами введения являются:</w:t>
      </w:r>
    </w:p>
    <w:p w:rsidR="005F7492" w:rsidRPr="005F7492" w:rsidRDefault="005F7492" w:rsidP="007E653B">
      <w:pPr>
        <w:pStyle w:val="af4"/>
        <w:numPr>
          <w:ilvl w:val="0"/>
          <w:numId w:val="22"/>
        </w:numPr>
        <w:tabs>
          <w:tab w:val="left" w:pos="1134"/>
        </w:tabs>
        <w:spacing w:line="360" w:lineRule="auto"/>
        <w:jc w:val="both"/>
        <w:rPr>
          <w:sz w:val="28"/>
          <w:szCs w:val="28"/>
        </w:rPr>
      </w:pPr>
      <w:r w:rsidRPr="005F7492">
        <w:rPr>
          <w:sz w:val="28"/>
          <w:szCs w:val="28"/>
        </w:rPr>
        <w:t>актуальность выпускной квалификационной работы;</w:t>
      </w:r>
    </w:p>
    <w:p w:rsidR="005F7492" w:rsidRDefault="005F7492" w:rsidP="007E653B">
      <w:pPr>
        <w:pStyle w:val="af4"/>
        <w:numPr>
          <w:ilvl w:val="0"/>
          <w:numId w:val="22"/>
        </w:numPr>
        <w:tabs>
          <w:tab w:val="left" w:pos="1134"/>
        </w:tabs>
        <w:spacing w:line="360" w:lineRule="auto"/>
        <w:jc w:val="both"/>
        <w:rPr>
          <w:sz w:val="28"/>
          <w:szCs w:val="28"/>
        </w:rPr>
      </w:pPr>
      <w:r w:rsidRPr="005F7492">
        <w:rPr>
          <w:sz w:val="28"/>
          <w:szCs w:val="28"/>
        </w:rPr>
        <w:t>цель работы;</w:t>
      </w:r>
    </w:p>
    <w:p w:rsidR="00DD03F1" w:rsidRPr="005F7492" w:rsidRDefault="00DD03F1" w:rsidP="007E653B">
      <w:pPr>
        <w:pStyle w:val="af4"/>
        <w:numPr>
          <w:ilvl w:val="0"/>
          <w:numId w:val="22"/>
        </w:numPr>
        <w:tabs>
          <w:tab w:val="left" w:pos="1134"/>
        </w:tabs>
        <w:spacing w:line="360" w:lineRule="auto"/>
        <w:jc w:val="both"/>
        <w:rPr>
          <w:sz w:val="28"/>
          <w:szCs w:val="28"/>
        </w:rPr>
      </w:pPr>
      <w:r w:rsidRPr="00DD03F1">
        <w:rPr>
          <w:sz w:val="28"/>
          <w:szCs w:val="28"/>
        </w:rPr>
        <w:t>задачи;</w:t>
      </w:r>
    </w:p>
    <w:p w:rsidR="005F7492" w:rsidRPr="005F7492" w:rsidRDefault="00DD03F1" w:rsidP="005F7492">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5F7492" w:rsidRPr="005F7492">
        <w:rPr>
          <w:rFonts w:ascii="Times New Roman" w:hAnsi="Times New Roman" w:cs="Times New Roman"/>
          <w:sz w:val="28"/>
          <w:szCs w:val="28"/>
        </w:rPr>
        <w:t>)</w:t>
      </w:r>
      <w:r w:rsidR="005F7492" w:rsidRPr="005F7492">
        <w:rPr>
          <w:rFonts w:ascii="Times New Roman" w:hAnsi="Times New Roman" w:cs="Times New Roman"/>
          <w:sz w:val="28"/>
          <w:szCs w:val="28"/>
        </w:rPr>
        <w:tab/>
        <w:t>объект;</w:t>
      </w:r>
    </w:p>
    <w:p w:rsidR="005F7492" w:rsidRPr="005F7492" w:rsidRDefault="00DD03F1" w:rsidP="005F7492">
      <w:pPr>
        <w:tabs>
          <w:tab w:val="left" w:pos="1134"/>
        </w:tabs>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w:t>
      </w:r>
      <w:r w:rsidR="005F7492" w:rsidRPr="005F7492">
        <w:rPr>
          <w:rFonts w:ascii="Times New Roman" w:hAnsi="Times New Roman" w:cs="Times New Roman"/>
          <w:sz w:val="28"/>
          <w:szCs w:val="28"/>
        </w:rPr>
        <w:t>)</w:t>
      </w:r>
      <w:r w:rsidR="005F7492" w:rsidRPr="005F7492">
        <w:rPr>
          <w:rFonts w:ascii="Times New Roman" w:hAnsi="Times New Roman" w:cs="Times New Roman"/>
          <w:sz w:val="28"/>
          <w:szCs w:val="28"/>
        </w:rPr>
        <w:tab/>
        <w:t>предмет;</w:t>
      </w:r>
    </w:p>
    <w:p w:rsidR="005F7492" w:rsidRPr="005F7492" w:rsidRDefault="005F7492" w:rsidP="005F7492">
      <w:pPr>
        <w:tabs>
          <w:tab w:val="left" w:pos="1134"/>
        </w:tabs>
        <w:spacing w:line="360" w:lineRule="auto"/>
        <w:ind w:firstLine="709"/>
        <w:jc w:val="both"/>
        <w:rPr>
          <w:rFonts w:ascii="Times New Roman" w:hAnsi="Times New Roman" w:cs="Times New Roman"/>
          <w:sz w:val="28"/>
          <w:szCs w:val="28"/>
        </w:rPr>
      </w:pPr>
      <w:r w:rsidRPr="005F7492">
        <w:rPr>
          <w:rFonts w:ascii="Times New Roman" w:hAnsi="Times New Roman" w:cs="Times New Roman"/>
          <w:sz w:val="28"/>
          <w:szCs w:val="28"/>
        </w:rPr>
        <w:t>6)</w:t>
      </w:r>
      <w:r w:rsidRPr="005F7492">
        <w:rPr>
          <w:rFonts w:ascii="Times New Roman" w:hAnsi="Times New Roman" w:cs="Times New Roman"/>
          <w:sz w:val="28"/>
          <w:szCs w:val="28"/>
        </w:rPr>
        <w:tab/>
        <w:t>практическая значимость.</w:t>
      </w:r>
    </w:p>
    <w:p w:rsidR="00DD03F1" w:rsidRDefault="005F7492" w:rsidP="005F7492">
      <w:pPr>
        <w:spacing w:line="360" w:lineRule="auto"/>
        <w:ind w:firstLine="709"/>
        <w:jc w:val="both"/>
        <w:rPr>
          <w:rFonts w:ascii="Times New Roman" w:hAnsi="Times New Roman" w:cs="Times New Roman"/>
          <w:sz w:val="28"/>
          <w:szCs w:val="28"/>
        </w:rPr>
      </w:pPr>
      <w:r w:rsidRPr="005F7492">
        <w:rPr>
          <w:rFonts w:ascii="Times New Roman" w:hAnsi="Times New Roman" w:cs="Times New Roman"/>
          <w:sz w:val="28"/>
          <w:szCs w:val="28"/>
        </w:rPr>
        <w:t xml:space="preserve">Актуальность подразумевает, что исследуемая область требует получения новых данных, исследуемая область нуждается в новых методах. Например: </w:t>
      </w:r>
      <w:r w:rsidR="00DD03F1" w:rsidRPr="00DD03F1">
        <w:rPr>
          <w:rFonts w:ascii="Times New Roman" w:hAnsi="Times New Roman" w:cs="Times New Roman"/>
          <w:sz w:val="28"/>
          <w:szCs w:val="28"/>
        </w:rPr>
        <w:t xml:space="preserve">«Крайне необходимо реализовать комплекс мер по развитию нефтегазовой отрасли, чтобы…», «На сегодняшний день в нефтегазовой отрасли сложилась ситуация нехватки …». </w:t>
      </w:r>
    </w:p>
    <w:p w:rsidR="005F7492" w:rsidRDefault="005F7492" w:rsidP="005F7492">
      <w:pPr>
        <w:spacing w:line="360" w:lineRule="auto"/>
        <w:ind w:firstLine="709"/>
        <w:jc w:val="both"/>
        <w:rPr>
          <w:rFonts w:ascii="Times New Roman" w:hAnsi="Times New Roman" w:cs="Times New Roman"/>
          <w:sz w:val="28"/>
          <w:szCs w:val="28"/>
        </w:rPr>
      </w:pPr>
      <w:r w:rsidRPr="005F7492">
        <w:rPr>
          <w:rFonts w:ascii="Times New Roman" w:hAnsi="Times New Roman" w:cs="Times New Roman"/>
          <w:sz w:val="28"/>
          <w:szCs w:val="28"/>
        </w:rPr>
        <w:t xml:space="preserve">Таким образом, обосновать актуальность – значит объяснить, почему нужно в настоящее время решать сформулированную в работе проблему (почему новое знание необходимо для практики, какая проблема в существующей практике </w:t>
      </w:r>
      <w:r w:rsidR="00DD03F1">
        <w:rPr>
          <w:rFonts w:ascii="Times New Roman" w:hAnsi="Times New Roman" w:cs="Times New Roman"/>
          <w:sz w:val="28"/>
          <w:szCs w:val="28"/>
        </w:rPr>
        <w:t>нефтегазовой отрасли промышленности</w:t>
      </w:r>
      <w:r w:rsidRPr="005F7492">
        <w:rPr>
          <w:rFonts w:ascii="Times New Roman" w:hAnsi="Times New Roman" w:cs="Times New Roman"/>
          <w:sz w:val="28"/>
          <w:szCs w:val="28"/>
        </w:rPr>
        <w:t xml:space="preserve"> требует, по мнению студента, своего решения, какова основная идея исследования, что было сделано для решения проблемы другими исследователями и что предстоит сделать студенту).</w:t>
      </w:r>
    </w:p>
    <w:p w:rsidR="00D27A80" w:rsidRDefault="00D27A80" w:rsidP="005F7492">
      <w:pPr>
        <w:spacing w:line="360" w:lineRule="auto"/>
        <w:ind w:firstLine="709"/>
        <w:jc w:val="both"/>
        <w:rPr>
          <w:rFonts w:ascii="Times New Roman" w:hAnsi="Times New Roman" w:cs="Times New Roman"/>
          <w:sz w:val="28"/>
          <w:szCs w:val="28"/>
        </w:rPr>
      </w:pPr>
      <w:r w:rsidRPr="00D27A80">
        <w:rPr>
          <w:rFonts w:ascii="Times New Roman" w:hAnsi="Times New Roman" w:cs="Times New Roman"/>
          <w:sz w:val="28"/>
          <w:szCs w:val="28"/>
        </w:rPr>
        <w:t>Цель исследования – это конечный результат, который студент определяет в начале исследования и достигает в процессе его выполнения. Выпускная квалификационная работа на тему «Анализ методов защиты от коррозии магистральных нефтегазопроводов» предполагает следующую цель: выбрать наиболее эффективные методы защиты от коррозии магистральных нефтегазопроводов.</w:t>
      </w:r>
    </w:p>
    <w:p w:rsidR="00D27A80" w:rsidRDefault="00CC33C2" w:rsidP="005F7492">
      <w:pPr>
        <w:spacing w:line="360" w:lineRule="auto"/>
        <w:ind w:firstLine="709"/>
        <w:jc w:val="both"/>
        <w:rPr>
          <w:rFonts w:ascii="Times New Roman" w:hAnsi="Times New Roman" w:cs="Times New Roman"/>
          <w:sz w:val="28"/>
          <w:szCs w:val="28"/>
        </w:rPr>
      </w:pPr>
      <w:r w:rsidRPr="00CC33C2">
        <w:rPr>
          <w:rFonts w:ascii="Times New Roman" w:hAnsi="Times New Roman" w:cs="Times New Roman"/>
          <w:sz w:val="28"/>
          <w:szCs w:val="28"/>
        </w:rPr>
        <w:lastRenderedPageBreak/>
        <w:t>Задачи исследования – это перечисление этапов (шагов) достижения цели исследования. Каждая задача обозначает определенную часть выпускной квалификационной работы:</w:t>
      </w:r>
    </w:p>
    <w:p w:rsidR="00CC33C2" w:rsidRPr="00CC33C2" w:rsidRDefault="00CC33C2" w:rsidP="00CC33C2">
      <w:pPr>
        <w:spacing w:line="360" w:lineRule="auto"/>
        <w:ind w:firstLine="709"/>
        <w:jc w:val="both"/>
        <w:rPr>
          <w:rFonts w:ascii="Times New Roman" w:hAnsi="Times New Roman" w:cs="Times New Roman"/>
          <w:sz w:val="28"/>
          <w:szCs w:val="28"/>
        </w:rPr>
      </w:pPr>
      <w:r w:rsidRPr="00CC33C2">
        <w:rPr>
          <w:rFonts w:ascii="Times New Roman" w:hAnsi="Times New Roman" w:cs="Times New Roman"/>
          <w:sz w:val="28"/>
          <w:szCs w:val="28"/>
        </w:rPr>
        <w:t xml:space="preserve">- изучить теоретические основы темы исследования (например, проанализировать существующие на сегодня методы защиты от коррозии </w:t>
      </w:r>
      <w:proofErr w:type="gramStart"/>
      <w:r w:rsidRPr="00CC33C2">
        <w:rPr>
          <w:rFonts w:ascii="Times New Roman" w:hAnsi="Times New Roman" w:cs="Times New Roman"/>
          <w:sz w:val="28"/>
          <w:szCs w:val="28"/>
        </w:rPr>
        <w:t>магистральных</w:t>
      </w:r>
      <w:proofErr w:type="gramEnd"/>
      <w:r w:rsidRPr="00CC33C2">
        <w:rPr>
          <w:rFonts w:ascii="Times New Roman" w:hAnsi="Times New Roman" w:cs="Times New Roman"/>
          <w:sz w:val="28"/>
          <w:szCs w:val="28"/>
        </w:rPr>
        <w:t xml:space="preserve"> нефтегазопроводов); описать правовое обеспечение работы; описать информационное обеспечение работы;</w:t>
      </w:r>
    </w:p>
    <w:p w:rsidR="00CC33C2" w:rsidRPr="00CC33C2" w:rsidRDefault="00CC33C2" w:rsidP="00CC33C2">
      <w:pPr>
        <w:spacing w:line="360" w:lineRule="auto"/>
        <w:ind w:firstLine="709"/>
        <w:jc w:val="both"/>
        <w:rPr>
          <w:rFonts w:ascii="Times New Roman" w:hAnsi="Times New Roman" w:cs="Times New Roman"/>
          <w:sz w:val="28"/>
          <w:szCs w:val="28"/>
        </w:rPr>
      </w:pPr>
      <w:r w:rsidRPr="00CC33C2">
        <w:rPr>
          <w:rFonts w:ascii="Times New Roman" w:hAnsi="Times New Roman" w:cs="Times New Roman"/>
          <w:sz w:val="28"/>
          <w:szCs w:val="28"/>
        </w:rPr>
        <w:t xml:space="preserve">- раскрыть тему исследования (например, </w:t>
      </w:r>
      <w:proofErr w:type="spellStart"/>
      <w:r w:rsidRPr="00CC33C2">
        <w:rPr>
          <w:rFonts w:ascii="Times New Roman" w:hAnsi="Times New Roman" w:cs="Times New Roman"/>
          <w:sz w:val="28"/>
          <w:szCs w:val="28"/>
        </w:rPr>
        <w:t>расчитать</w:t>
      </w:r>
      <w:proofErr w:type="spellEnd"/>
      <w:r w:rsidRPr="00CC33C2">
        <w:rPr>
          <w:rFonts w:ascii="Times New Roman" w:hAnsi="Times New Roman" w:cs="Times New Roman"/>
          <w:sz w:val="28"/>
          <w:szCs w:val="28"/>
        </w:rPr>
        <w:t xml:space="preserve"> срок службы отдельных видов изоляционных покрытий и выявить на основе полученных данных наиболее эффективные среди них); </w:t>
      </w:r>
    </w:p>
    <w:p w:rsidR="00CC33C2" w:rsidRDefault="00CC33C2" w:rsidP="00CC33C2">
      <w:pPr>
        <w:spacing w:line="360" w:lineRule="auto"/>
        <w:ind w:firstLine="709"/>
        <w:jc w:val="both"/>
        <w:rPr>
          <w:rFonts w:ascii="Times New Roman" w:hAnsi="Times New Roman" w:cs="Times New Roman"/>
          <w:sz w:val="28"/>
          <w:szCs w:val="28"/>
        </w:rPr>
      </w:pPr>
      <w:r w:rsidRPr="00CC33C2">
        <w:rPr>
          <w:rFonts w:ascii="Times New Roman" w:hAnsi="Times New Roman" w:cs="Times New Roman"/>
          <w:sz w:val="28"/>
          <w:szCs w:val="28"/>
        </w:rPr>
        <w:t>- представить заключение по работе.</w:t>
      </w:r>
    </w:p>
    <w:p w:rsidR="00731119" w:rsidRDefault="005F7492" w:rsidP="005F7492">
      <w:pPr>
        <w:spacing w:line="360" w:lineRule="auto"/>
        <w:ind w:firstLine="709"/>
        <w:jc w:val="both"/>
        <w:rPr>
          <w:rFonts w:ascii="Times New Roman" w:hAnsi="Times New Roman" w:cs="Times New Roman"/>
          <w:sz w:val="28"/>
          <w:szCs w:val="28"/>
        </w:rPr>
      </w:pPr>
      <w:r w:rsidRPr="005F7492">
        <w:rPr>
          <w:rFonts w:ascii="Times New Roman" w:hAnsi="Times New Roman" w:cs="Times New Roman"/>
          <w:sz w:val="28"/>
          <w:szCs w:val="28"/>
        </w:rPr>
        <w:t xml:space="preserve">Объект исследования – это тот процесс или явление (система), на которое направлено исследование и которое породило исследуемую проблему (другими словами, это то, на что направлен взгляд исследователя в выбранной теме). </w:t>
      </w:r>
    </w:p>
    <w:p w:rsidR="00731119" w:rsidRDefault="00731119" w:rsidP="005F7492">
      <w:pPr>
        <w:spacing w:line="360" w:lineRule="auto"/>
        <w:ind w:firstLine="709"/>
        <w:jc w:val="both"/>
        <w:rPr>
          <w:rFonts w:ascii="Times New Roman" w:hAnsi="Times New Roman" w:cs="Times New Roman"/>
          <w:sz w:val="28"/>
          <w:szCs w:val="28"/>
        </w:rPr>
      </w:pPr>
      <w:r w:rsidRPr="00731119">
        <w:rPr>
          <w:rFonts w:ascii="Times New Roman" w:hAnsi="Times New Roman" w:cs="Times New Roman"/>
          <w:sz w:val="28"/>
          <w:szCs w:val="28"/>
        </w:rPr>
        <w:t>Например, для дипломной работы на тему «Анализ методов защиты от коррозии магистральных нефтегазопроводов» объектом исследования является изоляционное покрытие труб, наносимых в заводских и трассовых условиях.</w:t>
      </w:r>
    </w:p>
    <w:p w:rsidR="00731119" w:rsidRDefault="00731119" w:rsidP="005F7492">
      <w:pPr>
        <w:spacing w:line="360" w:lineRule="auto"/>
        <w:ind w:firstLine="709"/>
        <w:jc w:val="both"/>
        <w:rPr>
          <w:rFonts w:ascii="Times New Roman" w:hAnsi="Times New Roman" w:cs="Times New Roman"/>
          <w:sz w:val="28"/>
          <w:szCs w:val="28"/>
        </w:rPr>
      </w:pPr>
      <w:r w:rsidRPr="00731119">
        <w:rPr>
          <w:rFonts w:ascii="Times New Roman" w:hAnsi="Times New Roman" w:cs="Times New Roman"/>
          <w:sz w:val="28"/>
          <w:szCs w:val="28"/>
        </w:rPr>
        <w:t>Предмет исследования – это аспект (часть) объекта исследования. Например, если для дипломной работы на тему «Анализ методов защиты от коррозии магистральных нефтегазопроводов» объектом исследования является изоляционное покрытие труб, наносимых в заводских и трассовых условиях, то предметом исследования – выявление наиболее эффективных методов защиты от коррозии магистральных нефтегазопроводов.</w:t>
      </w:r>
    </w:p>
    <w:p w:rsidR="00731119" w:rsidRDefault="00731119" w:rsidP="005F7492">
      <w:pPr>
        <w:spacing w:line="360" w:lineRule="auto"/>
        <w:ind w:firstLine="709"/>
        <w:jc w:val="both"/>
        <w:rPr>
          <w:rFonts w:ascii="Times New Roman" w:hAnsi="Times New Roman" w:cs="Times New Roman"/>
          <w:sz w:val="28"/>
          <w:szCs w:val="28"/>
        </w:rPr>
      </w:pPr>
      <w:r w:rsidRPr="00731119">
        <w:rPr>
          <w:rFonts w:ascii="Times New Roman" w:hAnsi="Times New Roman" w:cs="Times New Roman"/>
          <w:sz w:val="28"/>
          <w:szCs w:val="28"/>
        </w:rPr>
        <w:t xml:space="preserve">Практическая значимость заключается в полезности исследования для решения конкретных практических задач нефтегазовой отрасли. Например, «На основе проведенного анализа различных антикоррозийных покрытий заводского и трассового нанесения (более 20) выявлено, что наиболее целесообразно на сегодняшний день использовать трубы с заводским </w:t>
      </w:r>
      <w:r w:rsidRPr="00731119">
        <w:rPr>
          <w:rFonts w:ascii="Times New Roman" w:hAnsi="Times New Roman" w:cs="Times New Roman"/>
          <w:sz w:val="28"/>
          <w:szCs w:val="28"/>
        </w:rPr>
        <w:lastRenderedPageBreak/>
        <w:t xml:space="preserve">трехслойным полиэтиленовым покрытием c последующей трассовой изоляцией зон сварных стыков </w:t>
      </w:r>
      <w:proofErr w:type="spellStart"/>
      <w:r w:rsidRPr="00731119">
        <w:rPr>
          <w:rFonts w:ascii="Times New Roman" w:hAnsi="Times New Roman" w:cs="Times New Roman"/>
          <w:sz w:val="28"/>
          <w:szCs w:val="28"/>
        </w:rPr>
        <w:t>термоусадочными</w:t>
      </w:r>
      <w:proofErr w:type="spellEnd"/>
      <w:r w:rsidRPr="00731119">
        <w:rPr>
          <w:rFonts w:ascii="Times New Roman" w:hAnsi="Times New Roman" w:cs="Times New Roman"/>
          <w:sz w:val="28"/>
          <w:szCs w:val="28"/>
        </w:rPr>
        <w:t xml:space="preserve"> муфтами типа ТЕРМА-СТ».</w:t>
      </w:r>
    </w:p>
    <w:p w:rsidR="00731119" w:rsidRDefault="00731119" w:rsidP="005F7492">
      <w:pPr>
        <w:spacing w:line="360" w:lineRule="auto"/>
        <w:ind w:firstLine="709"/>
        <w:jc w:val="both"/>
        <w:rPr>
          <w:rFonts w:ascii="Times New Roman" w:hAnsi="Times New Roman" w:cs="Times New Roman"/>
          <w:sz w:val="28"/>
          <w:szCs w:val="28"/>
        </w:rPr>
      </w:pPr>
      <w:r w:rsidRPr="00731119">
        <w:rPr>
          <w:rFonts w:ascii="Times New Roman" w:hAnsi="Times New Roman" w:cs="Times New Roman"/>
          <w:sz w:val="28"/>
          <w:szCs w:val="28"/>
        </w:rPr>
        <w:t xml:space="preserve">Также в практической значимости указывается возможность внедрения разработанного </w:t>
      </w:r>
      <w:r w:rsidR="00F0609A">
        <w:rPr>
          <w:rFonts w:ascii="Times New Roman" w:hAnsi="Times New Roman" w:cs="Times New Roman"/>
          <w:sz w:val="28"/>
          <w:szCs w:val="28"/>
        </w:rPr>
        <w:t>продукта</w:t>
      </w:r>
      <w:r w:rsidRPr="00731119">
        <w:rPr>
          <w:rFonts w:ascii="Times New Roman" w:hAnsi="Times New Roman" w:cs="Times New Roman"/>
          <w:sz w:val="28"/>
          <w:szCs w:val="28"/>
        </w:rPr>
        <w:t xml:space="preserve">, в том случае, если руководитель предприятия, где осуществлялась преддипломная практика, полагает это возможным. При этом оформляется письмо-заявка </w:t>
      </w:r>
      <w:r w:rsidRPr="00F25718">
        <w:rPr>
          <w:rFonts w:ascii="Times New Roman" w:hAnsi="Times New Roman" w:cs="Times New Roman"/>
          <w:sz w:val="28"/>
          <w:szCs w:val="28"/>
        </w:rPr>
        <w:t xml:space="preserve">(приложение </w:t>
      </w:r>
      <w:r w:rsidR="00CA7FCD" w:rsidRPr="00F25718">
        <w:rPr>
          <w:rFonts w:ascii="Times New Roman" w:hAnsi="Times New Roman" w:cs="Times New Roman"/>
          <w:sz w:val="28"/>
          <w:szCs w:val="28"/>
        </w:rPr>
        <w:t>К</w:t>
      </w:r>
      <w:r w:rsidRPr="00F25718">
        <w:rPr>
          <w:rFonts w:ascii="Times New Roman" w:hAnsi="Times New Roman" w:cs="Times New Roman"/>
          <w:sz w:val="28"/>
          <w:szCs w:val="28"/>
        </w:rPr>
        <w:t xml:space="preserve">) и акт о внедрении (приложение </w:t>
      </w:r>
      <w:r w:rsidR="00CA7FCD" w:rsidRPr="00F25718">
        <w:rPr>
          <w:rFonts w:ascii="Times New Roman" w:hAnsi="Times New Roman" w:cs="Times New Roman"/>
          <w:sz w:val="28"/>
          <w:szCs w:val="28"/>
        </w:rPr>
        <w:t>Л</w:t>
      </w:r>
      <w:r w:rsidRPr="00F25718">
        <w:rPr>
          <w:rFonts w:ascii="Times New Roman" w:hAnsi="Times New Roman" w:cs="Times New Roman"/>
          <w:sz w:val="28"/>
          <w:szCs w:val="28"/>
        </w:rPr>
        <w:t xml:space="preserve">), </w:t>
      </w:r>
      <w:proofErr w:type="gramStart"/>
      <w:r w:rsidRPr="00F25718">
        <w:rPr>
          <w:rFonts w:ascii="Times New Roman" w:hAnsi="Times New Roman" w:cs="Times New Roman"/>
          <w:sz w:val="28"/>
          <w:szCs w:val="28"/>
        </w:rPr>
        <w:t>которые</w:t>
      </w:r>
      <w:proofErr w:type="gramEnd"/>
      <w:r w:rsidRPr="00F25718">
        <w:rPr>
          <w:rFonts w:ascii="Times New Roman" w:hAnsi="Times New Roman" w:cs="Times New Roman"/>
          <w:sz w:val="28"/>
          <w:szCs w:val="28"/>
        </w:rPr>
        <w:t xml:space="preserve"> прилагаются к дипломной работе</w:t>
      </w:r>
      <w:r w:rsidRPr="00731119">
        <w:rPr>
          <w:rFonts w:ascii="Times New Roman" w:hAnsi="Times New Roman" w:cs="Times New Roman"/>
          <w:sz w:val="28"/>
          <w:szCs w:val="28"/>
        </w:rPr>
        <w:t>.</w:t>
      </w:r>
    </w:p>
    <w:p w:rsidR="00731119" w:rsidRDefault="00731119" w:rsidP="005F7492">
      <w:pPr>
        <w:spacing w:line="360" w:lineRule="auto"/>
        <w:ind w:firstLine="709"/>
        <w:jc w:val="both"/>
        <w:rPr>
          <w:rFonts w:ascii="Times New Roman" w:hAnsi="Times New Roman" w:cs="Times New Roman"/>
          <w:sz w:val="28"/>
          <w:szCs w:val="28"/>
        </w:rPr>
      </w:pPr>
    </w:p>
    <w:p w:rsidR="007A483B" w:rsidRDefault="007A483B" w:rsidP="007A483B">
      <w:pPr>
        <w:pStyle w:val="1"/>
        <w:spacing w:line="360" w:lineRule="auto"/>
        <w:ind w:firstLine="709"/>
        <w:jc w:val="both"/>
      </w:pPr>
      <w:r>
        <w:t>2.5 Теоретическая часть</w:t>
      </w:r>
    </w:p>
    <w:p w:rsidR="007A483B" w:rsidRDefault="007A483B" w:rsidP="007A483B">
      <w:pPr>
        <w:pStyle w:val="1"/>
        <w:spacing w:line="360" w:lineRule="auto"/>
        <w:ind w:firstLine="709"/>
        <w:jc w:val="both"/>
      </w:pPr>
      <w:r>
        <w:t xml:space="preserve">Теоретическая часть дипломной работы включает 8-10 страниц печатного текста. </w:t>
      </w:r>
      <w:r w:rsidRPr="007A483B">
        <w:t>Фактически в этой части исследования перед дипломником стоит задача – выполнить обзор литературы (нормативно-справочной документации, данных статистической отчетности, передового отечественного и зарубежного опыта, информационного обеспечения работы) по предмету исследования, а также определиться в понятиях.</w:t>
      </w:r>
    </w:p>
    <w:p w:rsidR="007A483B" w:rsidRDefault="007A483B" w:rsidP="007A483B">
      <w:pPr>
        <w:pStyle w:val="1"/>
        <w:spacing w:line="360" w:lineRule="auto"/>
        <w:ind w:firstLine="709"/>
        <w:jc w:val="both"/>
      </w:pPr>
    </w:p>
    <w:p w:rsidR="007A483B" w:rsidRDefault="007A483B" w:rsidP="007A483B">
      <w:pPr>
        <w:pStyle w:val="1"/>
        <w:spacing w:line="360" w:lineRule="auto"/>
        <w:ind w:firstLine="709"/>
        <w:jc w:val="both"/>
      </w:pPr>
      <w:r>
        <w:t>2.6 Практическая часть</w:t>
      </w:r>
    </w:p>
    <w:p w:rsidR="007A483B" w:rsidRDefault="007A483B" w:rsidP="007A483B">
      <w:pPr>
        <w:pStyle w:val="1"/>
        <w:spacing w:line="360" w:lineRule="auto"/>
        <w:ind w:firstLine="709"/>
        <w:jc w:val="both"/>
      </w:pPr>
      <w:r w:rsidRPr="007A483B">
        <w:t>Практическая часть – конкретная разработка темы, содержащая необходимые расчеты, характеристики и обоснование методов исследования, основные этапы исследования, обработка и анализ результатов исследования.</w:t>
      </w:r>
    </w:p>
    <w:p w:rsidR="00F46B0D" w:rsidRPr="00F46B0D" w:rsidRDefault="00F46B0D" w:rsidP="00F46B0D">
      <w:pPr>
        <w:spacing w:line="360" w:lineRule="auto"/>
        <w:rPr>
          <w:rFonts w:ascii="Times New Roman" w:hAnsi="Times New Roman" w:cs="Times New Roman"/>
          <w:sz w:val="28"/>
          <w:szCs w:val="28"/>
        </w:rPr>
      </w:pPr>
    </w:p>
    <w:p w:rsidR="007A483B" w:rsidRDefault="00F46B0D" w:rsidP="00F46B0D">
      <w:pPr>
        <w:spacing w:line="360" w:lineRule="auto"/>
        <w:ind w:firstLine="709"/>
        <w:rPr>
          <w:rFonts w:ascii="Times New Roman" w:hAnsi="Times New Roman" w:cs="Times New Roman"/>
          <w:sz w:val="28"/>
          <w:szCs w:val="28"/>
        </w:rPr>
      </w:pPr>
      <w:r>
        <w:rPr>
          <w:rFonts w:ascii="Times New Roman" w:hAnsi="Times New Roman" w:cs="Times New Roman"/>
          <w:sz w:val="28"/>
          <w:szCs w:val="28"/>
        </w:rPr>
        <w:t>2.7 Экономическая часть</w:t>
      </w:r>
    </w:p>
    <w:p w:rsidR="00F46B0D" w:rsidRDefault="00F46B0D" w:rsidP="00F46B0D">
      <w:pPr>
        <w:spacing w:line="360" w:lineRule="auto"/>
        <w:ind w:firstLine="709"/>
        <w:rPr>
          <w:rFonts w:ascii="Times New Roman" w:hAnsi="Times New Roman" w:cs="Times New Roman"/>
          <w:sz w:val="28"/>
          <w:szCs w:val="28"/>
        </w:rPr>
      </w:pPr>
      <w:r>
        <w:rPr>
          <w:rFonts w:ascii="Times New Roman" w:hAnsi="Times New Roman" w:cs="Times New Roman"/>
          <w:sz w:val="28"/>
          <w:szCs w:val="28"/>
        </w:rPr>
        <w:t>Обоснование экономической эффективности разработки</w:t>
      </w:r>
    </w:p>
    <w:p w:rsidR="00F46B0D" w:rsidRPr="007A483B" w:rsidRDefault="00F46B0D" w:rsidP="00F46B0D">
      <w:pPr>
        <w:spacing w:line="360" w:lineRule="auto"/>
        <w:ind w:firstLine="709"/>
        <w:rPr>
          <w:rFonts w:ascii="Times New Roman" w:hAnsi="Times New Roman" w:cs="Times New Roman"/>
          <w:sz w:val="28"/>
          <w:szCs w:val="28"/>
        </w:rPr>
      </w:pPr>
    </w:p>
    <w:p w:rsidR="007A483B" w:rsidRDefault="007A483B" w:rsidP="007A483B">
      <w:pPr>
        <w:pStyle w:val="1"/>
        <w:spacing w:line="360" w:lineRule="auto"/>
        <w:ind w:firstLine="709"/>
        <w:jc w:val="both"/>
      </w:pPr>
      <w:r>
        <w:t>2.</w:t>
      </w:r>
      <w:r w:rsidR="00F46B0D">
        <w:t>8</w:t>
      </w:r>
      <w:r>
        <w:t xml:space="preserve"> Заключение </w:t>
      </w:r>
    </w:p>
    <w:p w:rsidR="007A483B" w:rsidRDefault="007A483B" w:rsidP="007A483B">
      <w:pPr>
        <w:pStyle w:val="1"/>
        <w:spacing w:line="360" w:lineRule="auto"/>
        <w:ind w:firstLine="709"/>
        <w:jc w:val="both"/>
      </w:pPr>
      <w:r>
        <w:t>В заключении следует сформулировать основные выводы и рекомендации, вытекающие из результатов проведенного исследования. Объем заключения составляет до 2-х страниц.</w:t>
      </w:r>
    </w:p>
    <w:p w:rsidR="007A483B" w:rsidRDefault="007A483B" w:rsidP="007A483B">
      <w:pPr>
        <w:pStyle w:val="1"/>
        <w:spacing w:line="360" w:lineRule="auto"/>
        <w:ind w:firstLine="709"/>
        <w:jc w:val="both"/>
      </w:pPr>
    </w:p>
    <w:p w:rsidR="007A483B" w:rsidRDefault="007A483B" w:rsidP="007A483B">
      <w:pPr>
        <w:pStyle w:val="1"/>
        <w:spacing w:line="360" w:lineRule="auto"/>
        <w:ind w:firstLine="709"/>
        <w:jc w:val="both"/>
      </w:pPr>
      <w:r>
        <w:lastRenderedPageBreak/>
        <w:t>2.</w:t>
      </w:r>
      <w:r w:rsidR="00F46B0D">
        <w:t>9</w:t>
      </w:r>
      <w:r>
        <w:t xml:space="preserve"> Список литературы </w:t>
      </w:r>
    </w:p>
    <w:p w:rsidR="007A483B" w:rsidRPr="00F25718" w:rsidRDefault="007A483B" w:rsidP="007A483B">
      <w:pPr>
        <w:pStyle w:val="1"/>
        <w:spacing w:line="360" w:lineRule="auto"/>
        <w:ind w:firstLine="709"/>
        <w:jc w:val="both"/>
      </w:pPr>
      <w:r>
        <w:t xml:space="preserve">Список литературы – перечень использованных в ходе работы первоисточников, отражающих тему дипломной работы. </w:t>
      </w:r>
      <w:r w:rsidR="000561CC" w:rsidRPr="000561CC">
        <w:t xml:space="preserve">Примерный список рекомендуемой литературы по </w:t>
      </w:r>
      <w:r w:rsidR="000561CC">
        <w:t>специальности</w:t>
      </w:r>
      <w:r w:rsidR="000561CC" w:rsidRPr="000561CC">
        <w:t xml:space="preserve"> представлен в </w:t>
      </w:r>
      <w:r w:rsidR="000561CC" w:rsidRPr="00F25718">
        <w:t>приложении М.</w:t>
      </w:r>
    </w:p>
    <w:p w:rsidR="00F46B0D" w:rsidRPr="00F25718" w:rsidRDefault="00F46B0D" w:rsidP="00F46B0D">
      <w:pPr>
        <w:spacing w:line="360" w:lineRule="auto"/>
        <w:rPr>
          <w:rFonts w:ascii="Times New Roman" w:hAnsi="Times New Roman" w:cs="Times New Roman"/>
          <w:sz w:val="28"/>
          <w:szCs w:val="28"/>
        </w:rPr>
      </w:pPr>
    </w:p>
    <w:p w:rsidR="007A483B" w:rsidRPr="00F25718" w:rsidRDefault="007A483B" w:rsidP="007A483B">
      <w:pPr>
        <w:pStyle w:val="1"/>
        <w:spacing w:line="360" w:lineRule="auto"/>
        <w:ind w:firstLine="709"/>
        <w:jc w:val="both"/>
      </w:pPr>
      <w:r w:rsidRPr="00F25718">
        <w:t>2.</w:t>
      </w:r>
      <w:r w:rsidR="00F46B0D" w:rsidRPr="00F25718">
        <w:t>10</w:t>
      </w:r>
      <w:r w:rsidRPr="00F25718">
        <w:t xml:space="preserve"> Приложение</w:t>
      </w:r>
    </w:p>
    <w:p w:rsidR="007A483B" w:rsidRPr="00F25718" w:rsidRDefault="007A483B" w:rsidP="007A483B">
      <w:pPr>
        <w:pStyle w:val="1"/>
        <w:spacing w:line="360" w:lineRule="auto"/>
        <w:ind w:firstLine="709"/>
        <w:jc w:val="both"/>
      </w:pPr>
      <w:r w:rsidRPr="00F25718">
        <w:t xml:space="preserve">Приложение включает материалы, дополняющие содержание работы: вспомогательные таблицы, </w:t>
      </w:r>
      <w:r w:rsidR="00B046BD" w:rsidRPr="00F25718">
        <w:t>схемы, графики и др</w:t>
      </w:r>
      <w:proofErr w:type="gramStart"/>
      <w:r w:rsidR="00B046BD" w:rsidRPr="00F25718">
        <w:t>.</w:t>
      </w:r>
      <w:r w:rsidRPr="00F25718">
        <w:t>.</w:t>
      </w:r>
      <w:proofErr w:type="gramEnd"/>
    </w:p>
    <w:p w:rsidR="007A483B" w:rsidRPr="00F25718" w:rsidRDefault="007A483B" w:rsidP="007A483B">
      <w:pPr>
        <w:pStyle w:val="1"/>
        <w:spacing w:line="360" w:lineRule="auto"/>
        <w:ind w:firstLine="709"/>
        <w:jc w:val="both"/>
      </w:pPr>
    </w:p>
    <w:p w:rsidR="007A483B" w:rsidRPr="00F25718" w:rsidRDefault="007A483B" w:rsidP="007A483B">
      <w:pPr>
        <w:pStyle w:val="1"/>
        <w:spacing w:line="360" w:lineRule="auto"/>
        <w:ind w:firstLine="709"/>
        <w:jc w:val="both"/>
      </w:pPr>
      <w:r w:rsidRPr="00F25718">
        <w:t>2.1</w:t>
      </w:r>
      <w:r w:rsidR="00F46B0D" w:rsidRPr="00F25718">
        <w:t>1</w:t>
      </w:r>
      <w:r w:rsidRPr="00F25718">
        <w:t xml:space="preserve"> Оптический компакт-диск</w:t>
      </w:r>
    </w:p>
    <w:p w:rsidR="009174BF" w:rsidRDefault="007A483B" w:rsidP="007A483B">
      <w:pPr>
        <w:pStyle w:val="1"/>
        <w:spacing w:line="360" w:lineRule="auto"/>
        <w:ind w:firstLine="709"/>
        <w:jc w:val="both"/>
      </w:pPr>
      <w:r w:rsidRPr="00F25718">
        <w:t xml:space="preserve">Компакт-диск с электронной версией дипломной работы в специальном бумажном кармане подшивается в конце дипломной работы и оформляется надписью по образцу, приведенному в приложении </w:t>
      </w:r>
      <w:r w:rsidR="000561CC" w:rsidRPr="00F25718">
        <w:t>Н</w:t>
      </w:r>
      <w:r w:rsidRPr="00F25718">
        <w:t>.</w:t>
      </w:r>
    </w:p>
    <w:p w:rsidR="009174BF" w:rsidRDefault="009174BF" w:rsidP="00F61106">
      <w:pPr>
        <w:pStyle w:val="1"/>
      </w:pPr>
    </w:p>
    <w:p w:rsidR="007E653B" w:rsidRDefault="007E653B" w:rsidP="00F61106">
      <w:pPr>
        <w:pStyle w:val="1"/>
      </w:pPr>
      <w:r>
        <w:br w:type="page"/>
      </w:r>
    </w:p>
    <w:p w:rsidR="007E653B" w:rsidRPr="007E653B" w:rsidRDefault="007E653B" w:rsidP="007E653B">
      <w:pPr>
        <w:shd w:val="clear" w:color="auto" w:fill="FFFFFF"/>
        <w:spacing w:line="360" w:lineRule="auto"/>
        <w:ind w:firstLine="709"/>
        <w:jc w:val="center"/>
        <w:outlineLvl w:val="0"/>
        <w:rPr>
          <w:rFonts w:ascii="Times New Roman" w:hAnsi="Times New Roman" w:cs="Times New Roman"/>
          <w:sz w:val="28"/>
          <w:szCs w:val="28"/>
        </w:rPr>
      </w:pPr>
      <w:r w:rsidRPr="007E653B">
        <w:rPr>
          <w:rFonts w:ascii="Times New Roman" w:hAnsi="Times New Roman" w:cs="Times New Roman"/>
          <w:sz w:val="28"/>
          <w:szCs w:val="28"/>
        </w:rPr>
        <w:lastRenderedPageBreak/>
        <w:t>3 Оформление дипломной работы</w:t>
      </w:r>
    </w:p>
    <w:p w:rsidR="007E653B" w:rsidRPr="007E653B" w:rsidRDefault="007E653B" w:rsidP="007E653B">
      <w:pPr>
        <w:spacing w:line="360" w:lineRule="auto"/>
        <w:ind w:firstLine="709"/>
        <w:jc w:val="both"/>
        <w:rPr>
          <w:rFonts w:ascii="Times New Roman" w:hAnsi="Times New Roman" w:cs="Times New Roman"/>
          <w:sz w:val="28"/>
          <w:szCs w:val="28"/>
        </w:rPr>
      </w:pP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t>Дипломные работы, выполненные с нарушениями настоящих методических требований к оформлению, не подлежат допуску к защите.</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t>Тема дипломной работы на титульном листе должна точно соответствовать наименованию темы в приказе.</w:t>
      </w:r>
    </w:p>
    <w:p w:rsidR="007E653B" w:rsidRPr="007E653B" w:rsidRDefault="007E653B" w:rsidP="007E653B">
      <w:pPr>
        <w:shd w:val="clear" w:color="auto" w:fill="FFFFFF"/>
        <w:spacing w:line="360" w:lineRule="auto"/>
        <w:ind w:firstLine="709"/>
        <w:jc w:val="both"/>
        <w:rPr>
          <w:rFonts w:ascii="Times New Roman" w:hAnsi="Times New Roman" w:cs="Times New Roman"/>
          <w:b/>
          <w:sz w:val="28"/>
          <w:szCs w:val="28"/>
        </w:rPr>
      </w:pPr>
    </w:p>
    <w:p w:rsidR="007E653B" w:rsidRPr="007E653B" w:rsidRDefault="007E653B" w:rsidP="007E653B">
      <w:pPr>
        <w:suppressAutoHyphens/>
        <w:spacing w:line="360" w:lineRule="auto"/>
        <w:ind w:firstLine="709"/>
        <w:contextualSpacing/>
        <w:jc w:val="both"/>
        <w:outlineLvl w:val="1"/>
        <w:rPr>
          <w:rFonts w:ascii="Times New Roman" w:hAnsi="Times New Roman"/>
          <w:sz w:val="28"/>
        </w:rPr>
      </w:pPr>
      <w:bookmarkStart w:id="9" w:name="_Toc12798283"/>
      <w:bookmarkStart w:id="10" w:name="_Toc12891375"/>
      <w:bookmarkStart w:id="11" w:name="_Toc23266429"/>
      <w:r w:rsidRPr="007E653B">
        <w:rPr>
          <w:rFonts w:ascii="Times New Roman" w:hAnsi="Times New Roman"/>
          <w:sz w:val="28"/>
        </w:rPr>
        <w:t xml:space="preserve">3.1 Оформление </w:t>
      </w:r>
      <w:bookmarkEnd w:id="9"/>
      <w:bookmarkEnd w:id="10"/>
      <w:bookmarkEnd w:id="11"/>
      <w:r w:rsidR="008874D3">
        <w:rPr>
          <w:rFonts w:ascii="Times New Roman" w:hAnsi="Times New Roman"/>
          <w:sz w:val="28"/>
        </w:rPr>
        <w:t>дипломной работы</w:t>
      </w:r>
      <w:r w:rsidRPr="007E653B">
        <w:rPr>
          <w:rFonts w:ascii="Times New Roman" w:hAnsi="Times New Roman"/>
          <w:sz w:val="28"/>
        </w:rPr>
        <w:t xml:space="preserve"> </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t>3.1.1 Общие требования</w:t>
      </w:r>
    </w:p>
    <w:p w:rsidR="007E653B" w:rsidRPr="007E653B" w:rsidRDefault="007E653B" w:rsidP="007E653B">
      <w:pPr>
        <w:widowControl/>
        <w:shd w:val="clear" w:color="auto" w:fill="FFFFFF"/>
        <w:spacing w:line="360" w:lineRule="auto"/>
        <w:ind w:firstLine="709"/>
        <w:jc w:val="both"/>
        <w:rPr>
          <w:rFonts w:ascii="Times New Roman" w:hAnsi="Times New Roman" w:cs="Times New Roman"/>
          <w:sz w:val="28"/>
          <w:szCs w:val="28"/>
        </w:rPr>
      </w:pPr>
      <w:r w:rsidRPr="007E653B">
        <w:rPr>
          <w:rFonts w:ascii="Times New Roman" w:hAnsi="Times New Roman" w:cs="Times New Roman"/>
          <w:sz w:val="28"/>
          <w:szCs w:val="28"/>
        </w:rPr>
        <w:t>Выпускная квалификационная работа должна быть написана в соответствии с требованиями современного русского языка. Оформление выпускной квалификационной работы выполняется в соответствии с Единой системой технологической документации (ЕСТД); с Единой системой конструкторской документации (ЕСКД). Дипломная работа выполняется на листах формата</w:t>
      </w:r>
      <w:proofErr w:type="gramStart"/>
      <w:r w:rsidRPr="007E653B">
        <w:rPr>
          <w:rFonts w:ascii="Times New Roman" w:hAnsi="Times New Roman" w:cs="Times New Roman"/>
          <w:sz w:val="28"/>
          <w:szCs w:val="28"/>
        </w:rPr>
        <w:t xml:space="preserve"> А</w:t>
      </w:r>
      <w:proofErr w:type="gramEnd"/>
      <w:r w:rsidR="00F46B0D">
        <w:rPr>
          <w:rFonts w:ascii="Times New Roman" w:hAnsi="Times New Roman" w:cs="Times New Roman"/>
          <w:sz w:val="28"/>
          <w:szCs w:val="28"/>
        </w:rPr>
        <w:t xml:space="preserve"> </w:t>
      </w:r>
      <w:r w:rsidRPr="007E653B">
        <w:rPr>
          <w:rFonts w:ascii="Times New Roman" w:hAnsi="Times New Roman" w:cs="Times New Roman"/>
          <w:sz w:val="28"/>
          <w:szCs w:val="28"/>
        </w:rPr>
        <w:t>4 (210х297 мм) на одной стороне белой бумаги.</w:t>
      </w:r>
    </w:p>
    <w:p w:rsidR="007E653B" w:rsidRPr="007E653B" w:rsidRDefault="007E653B" w:rsidP="007E653B">
      <w:pPr>
        <w:tabs>
          <w:tab w:val="left" w:pos="993"/>
        </w:tabs>
        <w:suppressAutoHyphens/>
        <w:spacing w:line="360" w:lineRule="auto"/>
        <w:ind w:firstLine="709"/>
        <w:contextualSpacing/>
        <w:jc w:val="both"/>
        <w:rPr>
          <w:rFonts w:ascii="Times New Roman" w:hAnsi="Times New Roman"/>
          <w:sz w:val="28"/>
        </w:rPr>
      </w:pPr>
      <w:r w:rsidRPr="007E653B">
        <w:rPr>
          <w:rFonts w:ascii="Times New Roman" w:hAnsi="Times New Roman"/>
          <w:sz w:val="28"/>
        </w:rPr>
        <w:t>Общее форматирование текста:</w:t>
      </w:r>
    </w:p>
    <w:p w:rsidR="007E653B" w:rsidRPr="007E653B" w:rsidRDefault="007E653B" w:rsidP="007E653B">
      <w:pPr>
        <w:numPr>
          <w:ilvl w:val="0"/>
          <w:numId w:val="23"/>
        </w:numPr>
        <w:tabs>
          <w:tab w:val="left" w:pos="993"/>
        </w:tabs>
        <w:suppressAutoHyphens/>
        <w:spacing w:line="360" w:lineRule="auto"/>
        <w:ind w:left="0" w:firstLine="709"/>
        <w:contextualSpacing/>
        <w:jc w:val="both"/>
        <w:rPr>
          <w:rFonts w:ascii="Times New Roman" w:hAnsi="Times New Roman"/>
          <w:sz w:val="28"/>
        </w:rPr>
      </w:pPr>
      <w:r w:rsidRPr="007E653B">
        <w:rPr>
          <w:rFonts w:ascii="Times New Roman" w:hAnsi="Times New Roman"/>
          <w:sz w:val="28"/>
        </w:rPr>
        <w:t xml:space="preserve">шрифт </w:t>
      </w:r>
      <w:proofErr w:type="spellStart"/>
      <w:r w:rsidRPr="007E653B">
        <w:rPr>
          <w:rFonts w:ascii="Times New Roman" w:hAnsi="Times New Roman"/>
          <w:sz w:val="28"/>
        </w:rPr>
        <w:t>Times</w:t>
      </w:r>
      <w:proofErr w:type="spellEnd"/>
      <w:r w:rsidRPr="007E653B">
        <w:rPr>
          <w:rFonts w:ascii="Times New Roman" w:hAnsi="Times New Roman"/>
          <w:sz w:val="28"/>
        </w:rPr>
        <w:t xml:space="preserve"> </w:t>
      </w:r>
      <w:proofErr w:type="spellStart"/>
      <w:r w:rsidRPr="007E653B">
        <w:rPr>
          <w:rFonts w:ascii="Times New Roman" w:hAnsi="Times New Roman"/>
          <w:sz w:val="28"/>
        </w:rPr>
        <w:t>New</w:t>
      </w:r>
      <w:proofErr w:type="spellEnd"/>
      <w:r w:rsidRPr="007E653B">
        <w:rPr>
          <w:rFonts w:ascii="Times New Roman" w:hAnsi="Times New Roman"/>
          <w:sz w:val="28"/>
        </w:rPr>
        <w:t xml:space="preserve"> </w:t>
      </w:r>
      <w:proofErr w:type="spellStart"/>
      <w:r w:rsidRPr="007E653B">
        <w:rPr>
          <w:rFonts w:ascii="Times New Roman" w:hAnsi="Times New Roman"/>
          <w:sz w:val="28"/>
        </w:rPr>
        <w:t>Roman</w:t>
      </w:r>
      <w:proofErr w:type="spellEnd"/>
      <w:r w:rsidRPr="007E653B">
        <w:rPr>
          <w:rFonts w:ascii="Times New Roman" w:hAnsi="Times New Roman"/>
          <w:sz w:val="28"/>
        </w:rPr>
        <w:t>, размер кегля 14, межстрочный интервал 1,5;</w:t>
      </w:r>
    </w:p>
    <w:p w:rsidR="007E653B" w:rsidRPr="007E653B" w:rsidRDefault="007E653B" w:rsidP="007E653B">
      <w:pPr>
        <w:numPr>
          <w:ilvl w:val="0"/>
          <w:numId w:val="23"/>
        </w:numPr>
        <w:tabs>
          <w:tab w:val="left" w:pos="993"/>
        </w:tabs>
        <w:suppressAutoHyphens/>
        <w:spacing w:line="360" w:lineRule="auto"/>
        <w:ind w:left="0" w:firstLine="709"/>
        <w:contextualSpacing/>
        <w:jc w:val="both"/>
        <w:rPr>
          <w:rFonts w:ascii="Times New Roman" w:hAnsi="Times New Roman"/>
          <w:sz w:val="28"/>
        </w:rPr>
      </w:pPr>
      <w:proofErr w:type="gramStart"/>
      <w:r w:rsidRPr="007E653B">
        <w:rPr>
          <w:rFonts w:ascii="Times New Roman" w:hAnsi="Times New Roman"/>
          <w:sz w:val="28"/>
        </w:rPr>
        <w:t xml:space="preserve">поля обычные (верхнее – 2 см, нижнее – 2 см, левое – 3 см, правое – 1.5 см); </w:t>
      </w:r>
      <w:proofErr w:type="gramEnd"/>
    </w:p>
    <w:p w:rsidR="007E653B" w:rsidRPr="007E653B" w:rsidRDefault="007E653B" w:rsidP="007E653B">
      <w:pPr>
        <w:numPr>
          <w:ilvl w:val="0"/>
          <w:numId w:val="23"/>
        </w:numPr>
        <w:tabs>
          <w:tab w:val="left" w:pos="993"/>
        </w:tabs>
        <w:suppressAutoHyphens/>
        <w:spacing w:line="360" w:lineRule="auto"/>
        <w:ind w:left="0" w:firstLine="709"/>
        <w:contextualSpacing/>
        <w:jc w:val="both"/>
        <w:rPr>
          <w:rFonts w:ascii="Times New Roman" w:hAnsi="Times New Roman" w:cs="Times New Roman"/>
          <w:sz w:val="28"/>
        </w:rPr>
      </w:pPr>
      <w:r w:rsidRPr="007E653B">
        <w:rPr>
          <w:rFonts w:ascii="Times New Roman" w:hAnsi="Times New Roman"/>
          <w:sz w:val="28"/>
        </w:rPr>
        <w:t>запрет на перенос слов по слогам;</w:t>
      </w:r>
    </w:p>
    <w:p w:rsidR="007E653B" w:rsidRPr="007E653B" w:rsidRDefault="007E653B" w:rsidP="007E653B">
      <w:pPr>
        <w:numPr>
          <w:ilvl w:val="0"/>
          <w:numId w:val="23"/>
        </w:numPr>
        <w:tabs>
          <w:tab w:val="left" w:pos="993"/>
        </w:tabs>
        <w:suppressAutoHyphens/>
        <w:spacing w:line="360" w:lineRule="auto"/>
        <w:ind w:left="0" w:firstLine="709"/>
        <w:contextualSpacing/>
        <w:jc w:val="both"/>
        <w:rPr>
          <w:rFonts w:ascii="Times New Roman" w:hAnsi="Times New Roman" w:cs="Times New Roman"/>
          <w:sz w:val="28"/>
        </w:rPr>
      </w:pPr>
      <w:r w:rsidRPr="007E653B">
        <w:rPr>
          <w:rFonts w:ascii="Times New Roman" w:hAnsi="Times New Roman" w:cs="Times New Roman"/>
          <w:sz w:val="28"/>
        </w:rPr>
        <w:t>расстояние между заголовком раздела и текстом, между заголовком раздела и подраздела или между текстом и заголовком следующего подраздела равно 2 межстрочным интервалам;</w:t>
      </w:r>
    </w:p>
    <w:p w:rsidR="007E653B" w:rsidRPr="007E653B" w:rsidRDefault="007E653B" w:rsidP="007E653B">
      <w:pPr>
        <w:numPr>
          <w:ilvl w:val="0"/>
          <w:numId w:val="23"/>
        </w:numPr>
        <w:tabs>
          <w:tab w:val="left" w:pos="993"/>
        </w:tabs>
        <w:suppressAutoHyphens/>
        <w:spacing w:line="360" w:lineRule="auto"/>
        <w:ind w:left="0" w:firstLine="709"/>
        <w:contextualSpacing/>
        <w:jc w:val="both"/>
        <w:rPr>
          <w:rFonts w:ascii="Times New Roman" w:hAnsi="Times New Roman"/>
          <w:sz w:val="28"/>
        </w:rPr>
      </w:pPr>
      <w:r w:rsidRPr="007E653B">
        <w:rPr>
          <w:rFonts w:ascii="Times New Roman" w:hAnsi="Times New Roman" w:cs="Times New Roman"/>
          <w:sz w:val="28"/>
        </w:rPr>
        <w:t>расстояние между заголовком подраздела и текстом равно 1 межстрочному интервалу.</w:t>
      </w:r>
    </w:p>
    <w:p w:rsidR="007E653B" w:rsidRPr="007E653B" w:rsidRDefault="007E653B" w:rsidP="007E653B">
      <w:pPr>
        <w:numPr>
          <w:ilvl w:val="0"/>
          <w:numId w:val="23"/>
        </w:numPr>
        <w:tabs>
          <w:tab w:val="left" w:pos="426"/>
          <w:tab w:val="left" w:pos="993"/>
        </w:tabs>
        <w:suppressAutoHyphens/>
        <w:spacing w:line="360" w:lineRule="auto"/>
        <w:ind w:left="0" w:firstLine="709"/>
        <w:contextualSpacing/>
        <w:jc w:val="both"/>
        <w:rPr>
          <w:rFonts w:ascii="Times New Roman" w:hAnsi="Times New Roman"/>
          <w:sz w:val="28"/>
        </w:rPr>
      </w:pPr>
      <w:r w:rsidRPr="007E653B">
        <w:rPr>
          <w:rFonts w:ascii="Times New Roman" w:hAnsi="Times New Roman"/>
          <w:sz w:val="28"/>
        </w:rPr>
        <w:t>выравнивание текста по ширине, отступ красной строки абзаца 1,25 см;</w:t>
      </w:r>
    </w:p>
    <w:p w:rsidR="007E653B" w:rsidRPr="007E653B" w:rsidRDefault="007E653B" w:rsidP="007E653B">
      <w:pPr>
        <w:numPr>
          <w:ilvl w:val="0"/>
          <w:numId w:val="23"/>
        </w:numPr>
        <w:tabs>
          <w:tab w:val="left" w:pos="567"/>
          <w:tab w:val="left" w:pos="709"/>
          <w:tab w:val="left" w:pos="993"/>
        </w:tabs>
        <w:suppressAutoHyphens/>
        <w:spacing w:line="360" w:lineRule="auto"/>
        <w:ind w:left="0" w:firstLine="709"/>
        <w:contextualSpacing/>
        <w:jc w:val="both"/>
        <w:rPr>
          <w:rFonts w:ascii="Times New Roman" w:hAnsi="Times New Roman"/>
          <w:sz w:val="28"/>
        </w:rPr>
      </w:pPr>
      <w:r w:rsidRPr="007E653B">
        <w:rPr>
          <w:rFonts w:ascii="Times New Roman" w:hAnsi="Times New Roman"/>
          <w:sz w:val="28"/>
        </w:rPr>
        <w:t>точка в конце наименование раздела или подраздела не ставится;</w:t>
      </w:r>
    </w:p>
    <w:p w:rsidR="007E653B" w:rsidRPr="007E653B" w:rsidRDefault="007E653B" w:rsidP="007E653B">
      <w:pPr>
        <w:numPr>
          <w:ilvl w:val="0"/>
          <w:numId w:val="23"/>
        </w:numPr>
        <w:tabs>
          <w:tab w:val="left" w:pos="993"/>
        </w:tabs>
        <w:suppressAutoHyphens/>
        <w:spacing w:line="360" w:lineRule="auto"/>
        <w:ind w:left="0" w:firstLine="709"/>
        <w:contextualSpacing/>
        <w:jc w:val="both"/>
        <w:rPr>
          <w:rFonts w:ascii="Times New Roman" w:hAnsi="Times New Roman"/>
          <w:sz w:val="28"/>
        </w:rPr>
      </w:pPr>
      <w:r w:rsidRPr="007E653B">
        <w:rPr>
          <w:rFonts w:ascii="Times New Roman" w:hAnsi="Times New Roman"/>
          <w:sz w:val="28"/>
        </w:rPr>
        <w:t>выравнивание наименования раздела посередине.</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lastRenderedPageBreak/>
        <w:t xml:space="preserve">В тексте дипломной работы не должно быть сокращений слов, за исключением общепринятых </w:t>
      </w:r>
      <w:r w:rsidRPr="00F25718">
        <w:rPr>
          <w:rFonts w:ascii="Times New Roman" w:hAnsi="Times New Roman"/>
          <w:sz w:val="28"/>
        </w:rPr>
        <w:t>(приложение П). Если</w:t>
      </w:r>
      <w:r w:rsidRPr="007E653B">
        <w:rPr>
          <w:rFonts w:ascii="Times New Roman" w:hAnsi="Times New Roman"/>
          <w:sz w:val="28"/>
        </w:rPr>
        <w:t xml:space="preserve"> в тексте используются специальные термины и сокращения более трех раз, то при первом упоминании пишется полное название употребляемого сокращения, а в скобках дается ссылка на аббревиатуру. Например, «</w:t>
      </w:r>
      <w:proofErr w:type="spellStart"/>
      <w:r w:rsidR="008874D3">
        <w:rPr>
          <w:rFonts w:ascii="Times New Roman" w:hAnsi="Times New Roman"/>
          <w:sz w:val="28"/>
        </w:rPr>
        <w:t>Подзмное</w:t>
      </w:r>
      <w:proofErr w:type="spellEnd"/>
      <w:r w:rsidR="008874D3">
        <w:rPr>
          <w:rFonts w:ascii="Times New Roman" w:hAnsi="Times New Roman"/>
          <w:sz w:val="28"/>
        </w:rPr>
        <w:t xml:space="preserve"> хранилище газа</w:t>
      </w:r>
      <w:r w:rsidRPr="007E653B">
        <w:rPr>
          <w:rFonts w:ascii="Times New Roman" w:hAnsi="Times New Roman"/>
          <w:sz w:val="28"/>
        </w:rPr>
        <w:t xml:space="preserve">», (далее </w:t>
      </w:r>
      <w:r w:rsidR="008874D3">
        <w:rPr>
          <w:rFonts w:ascii="Times New Roman" w:hAnsi="Times New Roman"/>
          <w:sz w:val="28"/>
        </w:rPr>
        <w:t>ПХГ</w:t>
      </w:r>
      <w:r w:rsidRPr="007E653B">
        <w:rPr>
          <w:rFonts w:ascii="Times New Roman" w:hAnsi="Times New Roman"/>
          <w:sz w:val="28"/>
        </w:rPr>
        <w:t>). В содержании сокращения терминов не допустимы.</w:t>
      </w:r>
    </w:p>
    <w:p w:rsidR="007E653B" w:rsidRPr="007E653B" w:rsidRDefault="007E653B" w:rsidP="007E653B">
      <w:pPr>
        <w:suppressAutoHyphens/>
        <w:spacing w:line="360" w:lineRule="auto"/>
        <w:ind w:firstLine="709"/>
        <w:contextualSpacing/>
        <w:jc w:val="both"/>
        <w:rPr>
          <w:rFonts w:ascii="Times New Roman" w:hAnsi="Times New Roman"/>
          <w:sz w:val="28"/>
          <w:lang w:val="de-DE"/>
        </w:rPr>
      </w:pPr>
      <w:r w:rsidRPr="007E653B">
        <w:rPr>
          <w:rFonts w:ascii="Times New Roman" w:hAnsi="Times New Roman"/>
          <w:sz w:val="28"/>
        </w:rPr>
        <w:t>3.1.2 Нумерация разделов и страниц</w:t>
      </w:r>
    </w:p>
    <w:p w:rsidR="007E653B" w:rsidRPr="007E653B" w:rsidRDefault="007E653B" w:rsidP="007E653B">
      <w:pPr>
        <w:suppressAutoHyphens/>
        <w:spacing w:line="360" w:lineRule="auto"/>
        <w:ind w:firstLine="709"/>
        <w:contextualSpacing/>
        <w:jc w:val="both"/>
        <w:rPr>
          <w:rFonts w:ascii="Times New Roman" w:hAnsi="Times New Roman" w:cs="Times New Roman"/>
          <w:sz w:val="28"/>
        </w:rPr>
      </w:pPr>
      <w:r w:rsidRPr="007E653B">
        <w:rPr>
          <w:rFonts w:ascii="Times New Roman" w:hAnsi="Times New Roman" w:cs="Times New Roman"/>
          <w:sz w:val="28"/>
        </w:rPr>
        <w:t>Все части дипломной работы (введение,</w:t>
      </w:r>
      <w:r w:rsidRPr="007E653B">
        <w:rPr>
          <w:rFonts w:cs="Times New Roman"/>
        </w:rPr>
        <w:t xml:space="preserve"> </w:t>
      </w:r>
      <w:r w:rsidRPr="007E653B">
        <w:rPr>
          <w:rFonts w:ascii="Times New Roman" w:hAnsi="Times New Roman" w:cs="Times New Roman"/>
          <w:sz w:val="28"/>
        </w:rPr>
        <w:t>теоретическая часть, практическая часть,</w:t>
      </w:r>
      <w:r w:rsidR="00F46B0D">
        <w:rPr>
          <w:rFonts w:ascii="Times New Roman" w:hAnsi="Times New Roman" w:cs="Times New Roman"/>
          <w:sz w:val="28"/>
        </w:rPr>
        <w:t xml:space="preserve"> экономическая часть,</w:t>
      </w:r>
      <w:r w:rsidRPr="007E653B">
        <w:rPr>
          <w:rFonts w:ascii="Times New Roman" w:hAnsi="Times New Roman" w:cs="Times New Roman"/>
          <w:sz w:val="28"/>
        </w:rPr>
        <w:t xml:space="preserve"> заключение, список литературы) начинаются с нового листа.</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t>Страницы выпускной квалификационной работы следует нумеровать арабскими цифрами, соблюдая сквозную нумерацию по всему тексту, включая приложения.</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t>Титульный лист, задание на выпускную квалификационную работу и содержание включаются в общую нумерацию страниц, но номер страницы проставляется, начиная с введения (с 4 страницы).</w:t>
      </w:r>
    </w:p>
    <w:p w:rsidR="007E653B" w:rsidRPr="007E653B" w:rsidRDefault="007E653B" w:rsidP="007E653B">
      <w:pPr>
        <w:suppressAutoHyphens/>
        <w:spacing w:line="360" w:lineRule="auto"/>
        <w:ind w:firstLine="709"/>
        <w:contextualSpacing/>
        <w:jc w:val="both"/>
        <w:rPr>
          <w:rFonts w:ascii="Times New Roman" w:hAnsi="Times New Roman"/>
          <w:sz w:val="28"/>
        </w:rPr>
      </w:pPr>
      <w:proofErr w:type="gramStart"/>
      <w:r w:rsidRPr="007E653B">
        <w:rPr>
          <w:rFonts w:ascii="Times New Roman" w:hAnsi="Times New Roman"/>
          <w:sz w:val="28"/>
        </w:rPr>
        <w:t xml:space="preserve">Заголовки </w:t>
      </w:r>
      <w:r w:rsidRPr="007E653B">
        <w:rPr>
          <w:rFonts w:ascii="Times New Roman" w:hAnsi="Times New Roman"/>
          <w:sz w:val="28"/>
          <w:szCs w:val="28"/>
        </w:rPr>
        <w:t>«Содержание», «Введение», «Теоретическая часть», «Практическая часть»,</w:t>
      </w:r>
      <w:r w:rsidR="00F46B0D">
        <w:rPr>
          <w:rFonts w:ascii="Times New Roman" w:hAnsi="Times New Roman"/>
          <w:sz w:val="28"/>
          <w:szCs w:val="28"/>
        </w:rPr>
        <w:t xml:space="preserve"> «Экономическая часть»,</w:t>
      </w:r>
      <w:r w:rsidRPr="007E653B">
        <w:rPr>
          <w:rFonts w:ascii="Times New Roman" w:hAnsi="Times New Roman"/>
          <w:sz w:val="28"/>
          <w:szCs w:val="28"/>
        </w:rPr>
        <w:t xml:space="preserve"> «Заключение», «Список литературы»</w:t>
      </w:r>
      <w:r w:rsidRPr="007E653B">
        <w:rPr>
          <w:rFonts w:ascii="Times New Roman" w:hAnsi="Times New Roman"/>
          <w:sz w:val="28"/>
        </w:rPr>
        <w:t xml:space="preserve"> располагают в середине строки и печатают строчными буквами, кроме первой прописной (заглавной).</w:t>
      </w:r>
      <w:proofErr w:type="gramEnd"/>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t>Разделы основной части (теоретической, практической</w:t>
      </w:r>
      <w:r w:rsidR="00F46B0D">
        <w:rPr>
          <w:rFonts w:ascii="Times New Roman" w:hAnsi="Times New Roman"/>
          <w:sz w:val="28"/>
        </w:rPr>
        <w:t>, экономической</w:t>
      </w:r>
      <w:r w:rsidRPr="007E653B">
        <w:rPr>
          <w:rFonts w:ascii="Times New Roman" w:hAnsi="Times New Roman"/>
          <w:sz w:val="28"/>
        </w:rPr>
        <w:t>) нумеруют в пределах всей пояснительной записки, обозначая арабскими цифрами без точки в конце, например, «1 Теоретическая часть».</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t xml:space="preserve">Подразделы нумеруются арабскими цифрами в пределах каждого раздела. Номер подраздела состоит из номеров раздела и подраздела, разделенных точкой. В конце номера подраздела точка не ставится, например, 2.3 (третий раздел второй части). </w:t>
      </w:r>
    </w:p>
    <w:p w:rsidR="007E653B" w:rsidRPr="007E653B" w:rsidRDefault="007E653B" w:rsidP="007E653B">
      <w:pPr>
        <w:suppressAutoHyphens/>
        <w:spacing w:line="360" w:lineRule="auto"/>
        <w:ind w:firstLine="709"/>
        <w:contextualSpacing/>
        <w:jc w:val="both"/>
        <w:rPr>
          <w:rFonts w:ascii="Times New Roman" w:hAnsi="Times New Roman" w:cs="Times New Roman"/>
          <w:sz w:val="28"/>
        </w:rPr>
      </w:pPr>
      <w:r w:rsidRPr="007E653B">
        <w:rPr>
          <w:rFonts w:ascii="Times New Roman" w:hAnsi="Times New Roman" w:cs="Times New Roman"/>
          <w:sz w:val="28"/>
        </w:rPr>
        <w:t xml:space="preserve">В </w:t>
      </w:r>
      <w:r w:rsidRPr="00F25718">
        <w:rPr>
          <w:rFonts w:ascii="Times New Roman" w:hAnsi="Times New Roman" w:cs="Times New Roman"/>
          <w:sz w:val="28"/>
        </w:rPr>
        <w:t xml:space="preserve">приложении </w:t>
      </w:r>
      <w:proofErr w:type="gramStart"/>
      <w:r w:rsidR="009C064F" w:rsidRPr="00F25718">
        <w:rPr>
          <w:rFonts w:ascii="Times New Roman" w:hAnsi="Times New Roman" w:cs="Times New Roman"/>
          <w:sz w:val="28"/>
        </w:rPr>
        <w:t>Р</w:t>
      </w:r>
      <w:proofErr w:type="gramEnd"/>
      <w:r w:rsidRPr="00F25718">
        <w:rPr>
          <w:rFonts w:ascii="Times New Roman" w:hAnsi="Times New Roman" w:cs="Times New Roman"/>
          <w:sz w:val="28"/>
        </w:rPr>
        <w:t xml:space="preserve"> пр</w:t>
      </w:r>
      <w:r w:rsidRPr="007E653B">
        <w:rPr>
          <w:rFonts w:ascii="Times New Roman" w:hAnsi="Times New Roman" w:cs="Times New Roman"/>
          <w:sz w:val="28"/>
        </w:rPr>
        <w:t>иведен пример оформления введения, раздела дипломной работы и параметры настройки вкладки «Абзац».</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lastRenderedPageBreak/>
        <w:t>Наименование подразделов печатают в виде заголовков с абзацным отступом 1,25 см по левому краю, строчными буквами, кроме первой прописной.</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t xml:space="preserve">Переносы слов в заголовках не допускаются. Точку в конце заголовка не ставят. </w:t>
      </w:r>
    </w:p>
    <w:p w:rsidR="007E653B" w:rsidRPr="007E653B" w:rsidRDefault="007E653B" w:rsidP="007E653B">
      <w:pPr>
        <w:suppressAutoHyphens/>
        <w:spacing w:line="360" w:lineRule="auto"/>
        <w:ind w:firstLine="709"/>
        <w:contextualSpacing/>
        <w:jc w:val="both"/>
        <w:rPr>
          <w:rFonts w:ascii="Times New Roman" w:hAnsi="Times New Roman" w:cs="Times New Roman"/>
          <w:sz w:val="28"/>
        </w:rPr>
      </w:pPr>
      <w:r w:rsidRPr="007E653B">
        <w:rPr>
          <w:rFonts w:ascii="Times New Roman" w:hAnsi="Times New Roman" w:cs="Times New Roman"/>
          <w:sz w:val="28"/>
        </w:rPr>
        <w:t>3.1.3 Требования к оформлению иллюстраций</w:t>
      </w:r>
    </w:p>
    <w:p w:rsidR="007E653B" w:rsidRPr="007E653B" w:rsidRDefault="007E653B" w:rsidP="007E653B">
      <w:pPr>
        <w:suppressAutoHyphens/>
        <w:spacing w:line="360" w:lineRule="auto"/>
        <w:ind w:firstLine="709"/>
        <w:contextualSpacing/>
        <w:jc w:val="both"/>
        <w:rPr>
          <w:rFonts w:ascii="Times New Roman" w:hAnsi="Times New Roman" w:cs="Times New Roman"/>
          <w:sz w:val="28"/>
        </w:rPr>
      </w:pPr>
      <w:r w:rsidRPr="007E653B">
        <w:rPr>
          <w:rFonts w:ascii="Times New Roman" w:hAnsi="Times New Roman" w:cs="Times New Roman"/>
          <w:sz w:val="28"/>
        </w:rPr>
        <w:t xml:space="preserve">Иллюстрации могут быть представлены в виде рисунков, схем, фотографий, диаграмм, которые должны наглядно представлять изложенный в тексте материал. На все иллюстрации должны быть даны ссылки в работе. Например, в тексте выпускной квалификационной работы представлена ссылка на рисунок: «В размещенном ниже рисунке 2 представлен </w:t>
      </w:r>
      <w:r w:rsidR="000569CE">
        <w:rPr>
          <w:rFonts w:ascii="Times New Roman" w:hAnsi="Times New Roman" w:cs="Times New Roman"/>
          <w:sz w:val="28"/>
        </w:rPr>
        <w:t>характер коррозионных разрушений</w:t>
      </w:r>
      <w:r w:rsidRPr="007E653B">
        <w:rPr>
          <w:rFonts w:ascii="Times New Roman" w:hAnsi="Times New Roman" w:cs="Times New Roman"/>
          <w:sz w:val="28"/>
        </w:rPr>
        <w:t>».</w:t>
      </w:r>
    </w:p>
    <w:p w:rsidR="007E653B" w:rsidRPr="007E653B" w:rsidRDefault="007E653B" w:rsidP="007E653B">
      <w:pPr>
        <w:suppressAutoHyphens/>
        <w:spacing w:line="360" w:lineRule="auto"/>
        <w:ind w:firstLine="709"/>
        <w:contextualSpacing/>
        <w:jc w:val="both"/>
        <w:rPr>
          <w:rFonts w:ascii="Times New Roman" w:hAnsi="Times New Roman" w:cs="Times New Roman"/>
          <w:sz w:val="28"/>
        </w:rPr>
      </w:pPr>
      <w:r w:rsidRPr="007E653B">
        <w:rPr>
          <w:rFonts w:ascii="Times New Roman" w:hAnsi="Times New Roman" w:cs="Times New Roman"/>
          <w:sz w:val="28"/>
        </w:rPr>
        <w:t>Иллюстрации следует располагать непосредственно после текста, в котором они упоминаются впервые, или на следующей странице, если в указанном месте они не помещаются.</w:t>
      </w:r>
    </w:p>
    <w:p w:rsidR="007E653B" w:rsidRPr="007E653B" w:rsidRDefault="007E653B" w:rsidP="007E653B">
      <w:pPr>
        <w:suppressAutoHyphens/>
        <w:spacing w:line="360" w:lineRule="auto"/>
        <w:ind w:firstLine="709"/>
        <w:contextualSpacing/>
        <w:jc w:val="both"/>
        <w:rPr>
          <w:rFonts w:ascii="Times New Roman" w:hAnsi="Times New Roman" w:cs="Times New Roman"/>
          <w:sz w:val="28"/>
        </w:rPr>
      </w:pPr>
      <w:r w:rsidRPr="007E653B">
        <w:rPr>
          <w:rFonts w:ascii="Times New Roman" w:hAnsi="Times New Roman" w:cs="Times New Roman"/>
          <w:spacing w:val="-1"/>
          <w:sz w:val="28"/>
        </w:rPr>
        <w:t xml:space="preserve">Все иллюстрации </w:t>
      </w:r>
      <w:r w:rsidRPr="007E653B">
        <w:rPr>
          <w:rFonts w:ascii="Times New Roman" w:hAnsi="Times New Roman" w:cs="Times New Roman"/>
          <w:sz w:val="28"/>
        </w:rPr>
        <w:t>именуются рисунками, они должны иметь названия. При необходимости перед названием рисунка помещают поясняющие данные.</w:t>
      </w:r>
      <w:r w:rsidRPr="007E653B">
        <w:rPr>
          <w:rFonts w:ascii="Times New Roman" w:hAnsi="Times New Roman" w:cs="Times New Roman"/>
          <w:sz w:val="28"/>
          <w:szCs w:val="28"/>
        </w:rPr>
        <w:t xml:space="preserve"> </w:t>
      </w:r>
      <w:r w:rsidRPr="007E653B">
        <w:rPr>
          <w:rFonts w:ascii="Times New Roman" w:hAnsi="Times New Roman" w:cs="Times New Roman"/>
          <w:sz w:val="28"/>
        </w:rPr>
        <w:t xml:space="preserve">Рисунки нумеруются последовательно в пределах всей работы арабскими цифрами, например, «Рисунок 1», «Рисунок 2» и т.д. Название рисунка располагается посередине строки под рисунком с одну строку с его номером, выполнено шрифтом - 12 кегль. Вариант оформления представлен в </w:t>
      </w:r>
      <w:r w:rsidRPr="00F25718">
        <w:rPr>
          <w:rFonts w:ascii="Times New Roman" w:hAnsi="Times New Roman" w:cs="Times New Roman"/>
          <w:sz w:val="28"/>
        </w:rPr>
        <w:t xml:space="preserve">приложении </w:t>
      </w:r>
      <w:r w:rsidR="00695C5F" w:rsidRPr="00F25718">
        <w:rPr>
          <w:rFonts w:ascii="Times New Roman" w:hAnsi="Times New Roman" w:cs="Times New Roman"/>
          <w:sz w:val="28"/>
        </w:rPr>
        <w:t>С</w:t>
      </w:r>
      <w:r w:rsidRPr="00F25718">
        <w:rPr>
          <w:rFonts w:ascii="Times New Roman" w:hAnsi="Times New Roman" w:cs="Times New Roman"/>
          <w:sz w:val="28"/>
        </w:rPr>
        <w:t>.</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t xml:space="preserve">3.1.4 Оформление таблиц </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t>Цифровой материал рекомендуется помещать в дипломной работе в виде таблиц. Наименование таблицы, при его наличии, четкое, краткое, отражает ее содержание. Помещается над таблицей слева, без абзацного отступа в одну строку с ее номером через тире.</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t xml:space="preserve">Таблицу следует располагать непосредственно после текста, в котором она упоминается впервые, или на следующей странице. На все таблицы должны быть ссылки в работе. При ссылке следует писать слово «таблица» с </w:t>
      </w:r>
      <w:r w:rsidRPr="007E653B">
        <w:rPr>
          <w:rFonts w:ascii="Times New Roman" w:hAnsi="Times New Roman"/>
          <w:sz w:val="28"/>
        </w:rPr>
        <w:lastRenderedPageBreak/>
        <w:t xml:space="preserve">указанием ее номера. Вариант оформления представлен в </w:t>
      </w:r>
      <w:r w:rsidRPr="00F25718">
        <w:rPr>
          <w:rFonts w:ascii="Times New Roman" w:hAnsi="Times New Roman"/>
          <w:sz w:val="28"/>
        </w:rPr>
        <w:t xml:space="preserve">приложении </w:t>
      </w:r>
      <w:r w:rsidR="00695C5F" w:rsidRPr="00F25718">
        <w:rPr>
          <w:rFonts w:ascii="Times New Roman" w:hAnsi="Times New Roman"/>
          <w:sz w:val="28"/>
        </w:rPr>
        <w:t>С</w:t>
      </w:r>
      <w:r w:rsidRPr="00F25718">
        <w:rPr>
          <w:rFonts w:ascii="Times New Roman" w:hAnsi="Times New Roman"/>
          <w:sz w:val="28"/>
        </w:rPr>
        <w:t>.</w:t>
      </w:r>
    </w:p>
    <w:p w:rsidR="007E653B" w:rsidRPr="007E653B" w:rsidRDefault="007E653B" w:rsidP="007E653B">
      <w:pPr>
        <w:suppressAutoHyphens/>
        <w:spacing w:line="360" w:lineRule="auto"/>
        <w:ind w:firstLine="709"/>
        <w:contextualSpacing/>
        <w:jc w:val="both"/>
        <w:rPr>
          <w:rFonts w:ascii="Times New Roman" w:hAnsi="Times New Roman" w:cs="Times New Roman"/>
          <w:sz w:val="28"/>
          <w:szCs w:val="28"/>
        </w:rPr>
      </w:pPr>
      <w:r w:rsidRPr="007E653B">
        <w:rPr>
          <w:rFonts w:ascii="Times New Roman" w:hAnsi="Times New Roman" w:cs="Times New Roman"/>
          <w:sz w:val="28"/>
          <w:szCs w:val="28"/>
        </w:rPr>
        <w:t>Таблицу не рекомендуется переносить на следующую страницу, но допускается при большом числе строк. При переносе части таблицы на другую страницу слово «Таблица», ее номер и наименование указывают один раз слева над первой частью таблицы, а над другими частями слева пишут слова «Продолжение таблицы» и указывают номер таблицы.</w:t>
      </w:r>
    </w:p>
    <w:p w:rsidR="007E653B" w:rsidRPr="007E653B" w:rsidRDefault="007E653B" w:rsidP="007E653B">
      <w:pPr>
        <w:suppressAutoHyphens/>
        <w:spacing w:line="360" w:lineRule="auto"/>
        <w:ind w:firstLine="709"/>
        <w:contextualSpacing/>
        <w:jc w:val="both"/>
        <w:rPr>
          <w:rFonts w:ascii="Times New Roman" w:hAnsi="Times New Roman" w:cs="Times New Roman"/>
          <w:sz w:val="28"/>
          <w:szCs w:val="28"/>
        </w:rPr>
      </w:pPr>
      <w:r w:rsidRPr="007E653B">
        <w:rPr>
          <w:rFonts w:ascii="Times New Roman" w:hAnsi="Times New Roman" w:cs="Times New Roman"/>
          <w:sz w:val="28"/>
          <w:szCs w:val="28"/>
        </w:rPr>
        <w:t>Таблицы, за исключением таблиц приложений, следует нумеровать арабскими цифрами сквозной нумерацией.</w:t>
      </w:r>
    </w:p>
    <w:p w:rsidR="007E653B" w:rsidRPr="007E653B" w:rsidRDefault="007E653B" w:rsidP="007E653B">
      <w:pPr>
        <w:suppressAutoHyphens/>
        <w:spacing w:line="360" w:lineRule="auto"/>
        <w:ind w:firstLine="709"/>
        <w:contextualSpacing/>
        <w:jc w:val="both"/>
        <w:rPr>
          <w:rFonts w:ascii="Times New Roman" w:hAnsi="Times New Roman" w:cs="Times New Roman"/>
          <w:sz w:val="28"/>
          <w:szCs w:val="28"/>
        </w:rPr>
      </w:pPr>
      <w:r w:rsidRPr="007E653B">
        <w:rPr>
          <w:rFonts w:ascii="Times New Roman" w:hAnsi="Times New Roman" w:cs="Times New Roman"/>
          <w:sz w:val="28"/>
          <w:szCs w:val="28"/>
        </w:rPr>
        <w:t>Форматирование текста таблиц: заголовки граф (название колонок) начинаются с прописных букв. Заголовки граф указываются в единственном числе. Шрифт – 12 кегль, межстрочный интервал 1,0. Если цифровые или иные данные в какой-либо строке таблицы отсутствуют, то ставится прочерк.</w:t>
      </w:r>
    </w:p>
    <w:p w:rsidR="007E653B" w:rsidRPr="007E653B" w:rsidRDefault="007E653B" w:rsidP="007E653B">
      <w:pPr>
        <w:suppressAutoHyphens/>
        <w:spacing w:line="360" w:lineRule="auto"/>
        <w:ind w:firstLine="709"/>
        <w:contextualSpacing/>
        <w:jc w:val="both"/>
        <w:rPr>
          <w:rFonts w:ascii="Times New Roman" w:hAnsi="Times New Roman" w:cs="Times New Roman"/>
          <w:sz w:val="28"/>
          <w:szCs w:val="28"/>
        </w:rPr>
      </w:pPr>
      <w:r w:rsidRPr="007E653B">
        <w:rPr>
          <w:rFonts w:ascii="Times New Roman" w:hAnsi="Times New Roman" w:cs="Times New Roman"/>
          <w:sz w:val="28"/>
          <w:szCs w:val="28"/>
        </w:rPr>
        <w:t xml:space="preserve">Таблица на листе размещается так, чтобы читать ее можно было без поворота; если такое размещение невозможно, таблицу располагают так, чтобы ее можно было читать, поворачивая работу по часовой стрелке. </w:t>
      </w:r>
    </w:p>
    <w:p w:rsidR="007E653B" w:rsidRPr="007E653B" w:rsidRDefault="007E653B" w:rsidP="007E653B">
      <w:pPr>
        <w:suppressAutoHyphens/>
        <w:spacing w:line="360" w:lineRule="auto"/>
        <w:ind w:firstLine="709"/>
        <w:contextualSpacing/>
        <w:jc w:val="both"/>
        <w:rPr>
          <w:rFonts w:ascii="Times New Roman" w:hAnsi="Times New Roman" w:cs="Times New Roman"/>
          <w:sz w:val="28"/>
          <w:szCs w:val="28"/>
        </w:rPr>
      </w:pPr>
      <w:r w:rsidRPr="007E653B">
        <w:rPr>
          <w:rFonts w:ascii="Times New Roman" w:hAnsi="Times New Roman"/>
          <w:sz w:val="28"/>
        </w:rPr>
        <w:t>3.1.5 Оформление ф</w:t>
      </w:r>
      <w:r w:rsidRPr="007E653B">
        <w:rPr>
          <w:rFonts w:ascii="Times New Roman" w:hAnsi="Times New Roman" w:cs="Times New Roman"/>
          <w:sz w:val="28"/>
          <w:szCs w:val="28"/>
        </w:rPr>
        <w:t>ормул и уравнений</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t>Уравнения и формулы выделяются из текста в отдельную строку. Выше и ниже каждой формулы или уравнения должно оставаться по одной свободной строке. Если уравнение не умещается в одну строку, оно переносится на следующую строку после любого математического знака с его обязательным повторением в новой строке.</w:t>
      </w:r>
    </w:p>
    <w:p w:rsidR="007E653B" w:rsidRPr="007E653B" w:rsidRDefault="007E653B" w:rsidP="007E653B">
      <w:pPr>
        <w:suppressAutoHyphens/>
        <w:spacing w:line="360" w:lineRule="auto"/>
        <w:ind w:firstLine="709"/>
        <w:contextualSpacing/>
        <w:jc w:val="both"/>
        <w:rPr>
          <w:rFonts w:ascii="Times New Roman" w:hAnsi="Times New Roman"/>
          <w:sz w:val="28"/>
        </w:rPr>
      </w:pPr>
      <w:proofErr w:type="gramStart"/>
      <w:r w:rsidRPr="007E653B">
        <w:rPr>
          <w:rFonts w:ascii="Times New Roman" w:hAnsi="Times New Roman"/>
          <w:sz w:val="28"/>
        </w:rPr>
        <w:t xml:space="preserve">В формулах используются следующие знаки арифметических действий: знак плюса </w:t>
      </w:r>
      <w:r w:rsidRPr="007E653B">
        <w:rPr>
          <w:rFonts w:ascii="Times New Roman" w:hAnsi="Times New Roman" w:cs="Times New Roman"/>
          <w:sz w:val="28"/>
        </w:rPr>
        <w:t>"</w:t>
      </w:r>
      <w:r w:rsidRPr="007E653B">
        <w:rPr>
          <w:rFonts w:ascii="Times New Roman" w:hAnsi="Times New Roman"/>
          <w:sz w:val="28"/>
        </w:rPr>
        <w:t>+</w:t>
      </w:r>
      <w:r w:rsidRPr="007E653B">
        <w:rPr>
          <w:rFonts w:ascii="Times New Roman" w:hAnsi="Times New Roman" w:cs="Times New Roman"/>
          <w:sz w:val="28"/>
        </w:rPr>
        <w:t>"</w:t>
      </w:r>
      <w:r w:rsidRPr="007E653B">
        <w:rPr>
          <w:rFonts w:ascii="Times New Roman" w:hAnsi="Times New Roman"/>
          <w:sz w:val="28"/>
        </w:rPr>
        <w:t xml:space="preserve"> – сложение, знак минуса </w:t>
      </w:r>
      <w:r w:rsidRPr="007E653B">
        <w:rPr>
          <w:rFonts w:ascii="Times New Roman" w:hAnsi="Times New Roman" w:cs="Times New Roman"/>
          <w:sz w:val="28"/>
        </w:rPr>
        <w:t>"</w:t>
      </w:r>
      <w:r w:rsidRPr="007E653B">
        <w:rPr>
          <w:rFonts w:ascii="Times New Roman" w:hAnsi="Times New Roman"/>
          <w:sz w:val="28"/>
        </w:rPr>
        <w:t>-</w:t>
      </w:r>
      <w:r w:rsidRPr="007E653B">
        <w:rPr>
          <w:rFonts w:ascii="Times New Roman" w:hAnsi="Times New Roman" w:cs="Times New Roman"/>
          <w:sz w:val="28"/>
        </w:rPr>
        <w:t>"</w:t>
      </w:r>
      <w:r w:rsidRPr="007E653B">
        <w:rPr>
          <w:rFonts w:ascii="Times New Roman" w:hAnsi="Times New Roman"/>
          <w:sz w:val="28"/>
        </w:rPr>
        <w:t xml:space="preserve"> – вычитание, знак умножения </w:t>
      </w:r>
      <w:r w:rsidRPr="007E653B">
        <w:rPr>
          <w:rFonts w:ascii="Times New Roman" w:hAnsi="Times New Roman" w:cs="Times New Roman"/>
          <w:sz w:val="28"/>
        </w:rPr>
        <w:t>"</w:t>
      </w:r>
      <w:r w:rsidRPr="007E653B">
        <w:rPr>
          <w:rFonts w:ascii="Times New Roman" w:hAnsi="Times New Roman"/>
          <w:sz w:val="28"/>
        </w:rPr>
        <w:t>х</w:t>
      </w:r>
      <w:r w:rsidRPr="007E653B">
        <w:rPr>
          <w:rFonts w:ascii="Times New Roman" w:hAnsi="Times New Roman" w:cs="Times New Roman"/>
          <w:sz w:val="28"/>
        </w:rPr>
        <w:t>"</w:t>
      </w:r>
      <w:r w:rsidRPr="007E653B">
        <w:rPr>
          <w:rFonts w:ascii="Times New Roman" w:hAnsi="Times New Roman"/>
          <w:sz w:val="28"/>
        </w:rPr>
        <w:t xml:space="preserve"> – умножение, знак деления </w:t>
      </w:r>
      <w:r w:rsidRPr="007E653B">
        <w:rPr>
          <w:rFonts w:ascii="Times New Roman" w:hAnsi="Times New Roman" w:cs="Times New Roman"/>
          <w:sz w:val="28"/>
        </w:rPr>
        <w:t>"</w:t>
      </w:r>
      <w:r w:rsidRPr="007E653B">
        <w:rPr>
          <w:rFonts w:ascii="Times New Roman" w:hAnsi="Times New Roman"/>
          <w:sz w:val="28"/>
        </w:rPr>
        <w:t>/</w:t>
      </w:r>
      <w:r w:rsidRPr="007E653B">
        <w:rPr>
          <w:rFonts w:ascii="Times New Roman" w:hAnsi="Times New Roman" w:cs="Times New Roman"/>
          <w:sz w:val="28"/>
        </w:rPr>
        <w:t>"</w:t>
      </w:r>
      <w:r w:rsidRPr="007E653B">
        <w:rPr>
          <w:rFonts w:ascii="Times New Roman" w:hAnsi="Times New Roman"/>
          <w:sz w:val="28"/>
        </w:rPr>
        <w:t xml:space="preserve"> – деление.</w:t>
      </w:r>
      <w:proofErr w:type="gramEnd"/>
      <w:r w:rsidRPr="007E653B">
        <w:rPr>
          <w:rFonts w:ascii="Times New Roman" w:hAnsi="Times New Roman"/>
          <w:sz w:val="28"/>
        </w:rPr>
        <w:t xml:space="preserve"> При записи формулы в виде дроби, разделителем между числителем и знаменателем является горизонтальная черта.</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t xml:space="preserve">Пояснение значений символов и числовых коэффициентов следует приводить непосредственно под формулой в той же последовательности, как и в формуле. Значение каждого символа и числового коэффициента следует давать с новой строки, первую строку пояснения начинают со слова «где» без </w:t>
      </w:r>
      <w:r w:rsidRPr="007E653B">
        <w:rPr>
          <w:rFonts w:ascii="Times New Roman" w:hAnsi="Times New Roman"/>
          <w:sz w:val="28"/>
        </w:rPr>
        <w:lastRenderedPageBreak/>
        <w:t>двоеточия.</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t xml:space="preserve">Формулы и уравнения в дипломной работе нумеруются </w:t>
      </w:r>
      <w:proofErr w:type="gramStart"/>
      <w:r w:rsidRPr="007E653B">
        <w:rPr>
          <w:rFonts w:ascii="Times New Roman" w:hAnsi="Times New Roman"/>
          <w:sz w:val="28"/>
        </w:rPr>
        <w:t>по порядку в пределах всей работы арабскими цифрами в круглых скобках в крайнем правом положении напротив формулы</w:t>
      </w:r>
      <w:proofErr w:type="gramEnd"/>
      <w:r w:rsidRPr="007E653B">
        <w:rPr>
          <w:rFonts w:ascii="Times New Roman" w:hAnsi="Times New Roman"/>
          <w:sz w:val="28"/>
        </w:rPr>
        <w:t xml:space="preserve">. Если в работе только одна формула или уравнение, то их не нумеруют. Пример оформления формул представлен </w:t>
      </w:r>
      <w:r w:rsidRPr="00F25718">
        <w:rPr>
          <w:rFonts w:ascii="Times New Roman" w:hAnsi="Times New Roman"/>
          <w:sz w:val="28"/>
        </w:rPr>
        <w:t xml:space="preserve">в приложении </w:t>
      </w:r>
      <w:r w:rsidR="00695C5F" w:rsidRPr="00F25718">
        <w:rPr>
          <w:rFonts w:ascii="Times New Roman" w:hAnsi="Times New Roman"/>
          <w:sz w:val="28"/>
        </w:rPr>
        <w:t>С</w:t>
      </w:r>
      <w:r w:rsidRPr="00F25718">
        <w:rPr>
          <w:rFonts w:ascii="Times New Roman" w:hAnsi="Times New Roman"/>
          <w:sz w:val="28"/>
        </w:rPr>
        <w:t>.</w:t>
      </w:r>
    </w:p>
    <w:p w:rsidR="007E653B" w:rsidRPr="007E653B" w:rsidRDefault="007E653B" w:rsidP="007E653B">
      <w:pPr>
        <w:suppressAutoHyphens/>
        <w:spacing w:line="360" w:lineRule="auto"/>
        <w:ind w:firstLine="709"/>
        <w:contextualSpacing/>
        <w:jc w:val="both"/>
        <w:rPr>
          <w:rFonts w:ascii="Times New Roman" w:hAnsi="Times New Roman"/>
          <w:bCs/>
          <w:sz w:val="28"/>
        </w:rPr>
      </w:pPr>
      <w:r w:rsidRPr="007E653B">
        <w:rPr>
          <w:rFonts w:ascii="Times New Roman" w:hAnsi="Times New Roman"/>
          <w:bCs/>
          <w:sz w:val="28"/>
        </w:rPr>
        <w:t>3.1.6 Ссылки</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t xml:space="preserve">В тексте содержатся обязательные ссылки на литературные источники и приложения, а также ссылки на рисунки, формулы, таблицы, при их наличии.  </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t>При использовании в дипломной работе чужого текста из произведения, после записи ставится ссылка на источник - в квадратных скобках проставляют номер, под которым данный источник значится в списке литературы, например, [5]. А при использовании цитаты или цифровых данных, дополнительно указываются и страницы, на которых размещается цитируемая информация, например, [9, 145], где 9 – это порядковый номер используемого источника в соответствии со списком литературы дипломного проекта, а 145 – это порядковый номер страницы в цитируемом источнике.</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t>Ссылки на таблицы, рисунки, приложения берутся в круглые скобки: (таблица 2), (в соответствии с данными таблицы 3), (по данным рисунка 4), (в соответствии с приложением А).</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t>3.1.7 Список литературы</w:t>
      </w:r>
    </w:p>
    <w:p w:rsidR="007E653B" w:rsidRPr="007E653B" w:rsidRDefault="007E653B" w:rsidP="007E653B">
      <w:pPr>
        <w:suppressAutoHyphens/>
        <w:spacing w:line="360" w:lineRule="auto"/>
        <w:ind w:firstLine="709"/>
        <w:contextualSpacing/>
        <w:jc w:val="both"/>
        <w:rPr>
          <w:rFonts w:ascii="Times New Roman" w:hAnsi="Times New Roman"/>
          <w:bCs/>
          <w:sz w:val="28"/>
        </w:rPr>
      </w:pPr>
      <w:r w:rsidRPr="007E653B">
        <w:rPr>
          <w:rFonts w:ascii="Times New Roman" w:hAnsi="Times New Roman"/>
          <w:bCs/>
          <w:sz w:val="28"/>
        </w:rPr>
        <w:t xml:space="preserve">После заключения, представленного в работе, приводится список литературы, оформленный в соответствии с существующими правилами (ГОСТ </w:t>
      </w:r>
      <w:proofErr w:type="gramStart"/>
      <w:r w:rsidRPr="007E653B">
        <w:rPr>
          <w:rFonts w:ascii="Times New Roman" w:hAnsi="Times New Roman"/>
          <w:bCs/>
          <w:sz w:val="28"/>
        </w:rPr>
        <w:t>Р</w:t>
      </w:r>
      <w:proofErr w:type="gramEnd"/>
      <w:r w:rsidRPr="007E653B">
        <w:rPr>
          <w:rFonts w:ascii="Times New Roman" w:hAnsi="Times New Roman"/>
          <w:bCs/>
          <w:sz w:val="28"/>
        </w:rPr>
        <w:t xml:space="preserve"> 7.0.100-2018 Библиографическая запись. Библиографическое описание. </w:t>
      </w:r>
      <w:proofErr w:type="gramStart"/>
      <w:r w:rsidRPr="007E653B">
        <w:rPr>
          <w:rFonts w:ascii="Times New Roman" w:hAnsi="Times New Roman"/>
          <w:bCs/>
          <w:sz w:val="28"/>
        </w:rPr>
        <w:t>Общие требования и правила составления).</w:t>
      </w:r>
      <w:proofErr w:type="gramEnd"/>
      <w:r w:rsidRPr="007E653B">
        <w:rPr>
          <w:rFonts w:ascii="Times New Roman" w:hAnsi="Times New Roman"/>
          <w:bCs/>
          <w:sz w:val="28"/>
        </w:rPr>
        <w:t xml:space="preserve"> Список литературы должен содержать не менее 10 наименований источников. </w:t>
      </w:r>
    </w:p>
    <w:p w:rsidR="007E653B" w:rsidRPr="007E653B" w:rsidRDefault="007E653B" w:rsidP="007E653B">
      <w:pPr>
        <w:suppressAutoHyphens/>
        <w:spacing w:line="360" w:lineRule="auto"/>
        <w:ind w:firstLine="709"/>
        <w:contextualSpacing/>
        <w:jc w:val="both"/>
        <w:rPr>
          <w:rFonts w:ascii="Times New Roman" w:hAnsi="Times New Roman"/>
          <w:bCs/>
          <w:sz w:val="28"/>
        </w:rPr>
      </w:pPr>
      <w:r w:rsidRPr="007E653B">
        <w:rPr>
          <w:rFonts w:ascii="Times New Roman" w:hAnsi="Times New Roman"/>
          <w:bCs/>
          <w:sz w:val="28"/>
        </w:rPr>
        <w:t>Литература на иностранных языках располагается после литературы на русском языке на алфавите языка, к которому относятся данные источники.</w:t>
      </w:r>
    </w:p>
    <w:p w:rsidR="007E653B" w:rsidRPr="007E653B" w:rsidRDefault="007E653B" w:rsidP="007E653B">
      <w:pPr>
        <w:suppressAutoHyphens/>
        <w:spacing w:line="360" w:lineRule="auto"/>
        <w:ind w:firstLine="709"/>
        <w:contextualSpacing/>
        <w:jc w:val="both"/>
        <w:rPr>
          <w:rFonts w:ascii="Times New Roman" w:hAnsi="Times New Roman"/>
          <w:bCs/>
          <w:sz w:val="28"/>
        </w:rPr>
      </w:pPr>
      <w:r w:rsidRPr="007E653B">
        <w:rPr>
          <w:rFonts w:ascii="Times New Roman" w:hAnsi="Times New Roman"/>
          <w:bCs/>
          <w:sz w:val="28"/>
        </w:rPr>
        <w:lastRenderedPageBreak/>
        <w:t>Литература в списке располагается следующим образом:</w:t>
      </w:r>
    </w:p>
    <w:p w:rsidR="007E653B" w:rsidRPr="007E653B" w:rsidRDefault="007E653B" w:rsidP="007E653B">
      <w:pPr>
        <w:numPr>
          <w:ilvl w:val="1"/>
          <w:numId w:val="24"/>
        </w:numPr>
        <w:tabs>
          <w:tab w:val="left" w:pos="1134"/>
        </w:tabs>
        <w:suppressAutoHyphens/>
        <w:spacing w:line="360" w:lineRule="auto"/>
        <w:ind w:left="0" w:firstLine="709"/>
        <w:contextualSpacing/>
        <w:jc w:val="both"/>
        <w:rPr>
          <w:rFonts w:ascii="Times New Roman" w:hAnsi="Times New Roman"/>
          <w:bCs/>
          <w:sz w:val="28"/>
        </w:rPr>
      </w:pPr>
      <w:r w:rsidRPr="007E653B">
        <w:rPr>
          <w:rFonts w:ascii="Times New Roman" w:hAnsi="Times New Roman"/>
          <w:bCs/>
          <w:sz w:val="28"/>
        </w:rPr>
        <w:t>Международные нормативные акты.</w:t>
      </w:r>
    </w:p>
    <w:p w:rsidR="007E653B" w:rsidRPr="007E653B" w:rsidRDefault="007E653B" w:rsidP="007E653B">
      <w:pPr>
        <w:numPr>
          <w:ilvl w:val="1"/>
          <w:numId w:val="24"/>
        </w:numPr>
        <w:tabs>
          <w:tab w:val="left" w:pos="1134"/>
        </w:tabs>
        <w:suppressAutoHyphens/>
        <w:spacing w:line="360" w:lineRule="auto"/>
        <w:ind w:left="0" w:firstLine="709"/>
        <w:contextualSpacing/>
        <w:jc w:val="both"/>
        <w:rPr>
          <w:rFonts w:ascii="Times New Roman" w:hAnsi="Times New Roman"/>
          <w:bCs/>
          <w:sz w:val="28"/>
        </w:rPr>
      </w:pPr>
      <w:r w:rsidRPr="007E653B">
        <w:rPr>
          <w:rFonts w:ascii="Times New Roman" w:hAnsi="Times New Roman"/>
          <w:bCs/>
          <w:sz w:val="28"/>
        </w:rPr>
        <w:t>Конституция.</w:t>
      </w:r>
    </w:p>
    <w:p w:rsidR="007E653B" w:rsidRPr="007E653B" w:rsidRDefault="007E653B" w:rsidP="007E653B">
      <w:pPr>
        <w:numPr>
          <w:ilvl w:val="1"/>
          <w:numId w:val="24"/>
        </w:numPr>
        <w:tabs>
          <w:tab w:val="left" w:pos="1134"/>
        </w:tabs>
        <w:suppressAutoHyphens/>
        <w:spacing w:line="360" w:lineRule="auto"/>
        <w:ind w:left="0" w:firstLine="709"/>
        <w:contextualSpacing/>
        <w:jc w:val="both"/>
        <w:rPr>
          <w:rFonts w:ascii="Times New Roman" w:hAnsi="Times New Roman"/>
          <w:bCs/>
          <w:sz w:val="28"/>
        </w:rPr>
      </w:pPr>
      <w:r w:rsidRPr="007E653B">
        <w:rPr>
          <w:rFonts w:ascii="Times New Roman" w:hAnsi="Times New Roman"/>
          <w:bCs/>
          <w:sz w:val="28"/>
        </w:rPr>
        <w:t>Федеральные конституционные законы.</w:t>
      </w:r>
    </w:p>
    <w:p w:rsidR="007E653B" w:rsidRPr="007E653B" w:rsidRDefault="007E653B" w:rsidP="007E653B">
      <w:pPr>
        <w:numPr>
          <w:ilvl w:val="1"/>
          <w:numId w:val="24"/>
        </w:numPr>
        <w:tabs>
          <w:tab w:val="left" w:pos="1134"/>
        </w:tabs>
        <w:suppressAutoHyphens/>
        <w:spacing w:line="360" w:lineRule="auto"/>
        <w:ind w:left="0" w:firstLine="709"/>
        <w:contextualSpacing/>
        <w:jc w:val="both"/>
        <w:rPr>
          <w:rFonts w:ascii="Times New Roman" w:hAnsi="Times New Roman"/>
          <w:bCs/>
          <w:sz w:val="28"/>
        </w:rPr>
      </w:pPr>
      <w:r w:rsidRPr="007E653B">
        <w:rPr>
          <w:rFonts w:ascii="Times New Roman" w:hAnsi="Times New Roman"/>
          <w:bCs/>
          <w:sz w:val="28"/>
        </w:rPr>
        <w:t>Постановления Конституционного Суда.</w:t>
      </w:r>
    </w:p>
    <w:p w:rsidR="007E653B" w:rsidRPr="007E653B" w:rsidRDefault="007E653B" w:rsidP="007E653B">
      <w:pPr>
        <w:numPr>
          <w:ilvl w:val="1"/>
          <w:numId w:val="24"/>
        </w:numPr>
        <w:tabs>
          <w:tab w:val="left" w:pos="1134"/>
        </w:tabs>
        <w:suppressAutoHyphens/>
        <w:spacing w:line="360" w:lineRule="auto"/>
        <w:ind w:left="0" w:firstLine="709"/>
        <w:contextualSpacing/>
        <w:jc w:val="both"/>
        <w:rPr>
          <w:rFonts w:ascii="Times New Roman" w:hAnsi="Times New Roman"/>
          <w:bCs/>
          <w:sz w:val="28"/>
        </w:rPr>
      </w:pPr>
      <w:r w:rsidRPr="007E653B">
        <w:rPr>
          <w:rFonts w:ascii="Times New Roman" w:hAnsi="Times New Roman"/>
          <w:bCs/>
          <w:sz w:val="28"/>
        </w:rPr>
        <w:t>Кодексы.</w:t>
      </w:r>
    </w:p>
    <w:p w:rsidR="007E653B" w:rsidRPr="007E653B" w:rsidRDefault="007E653B" w:rsidP="007E653B">
      <w:pPr>
        <w:numPr>
          <w:ilvl w:val="1"/>
          <w:numId w:val="24"/>
        </w:numPr>
        <w:tabs>
          <w:tab w:val="left" w:pos="1134"/>
        </w:tabs>
        <w:suppressAutoHyphens/>
        <w:spacing w:line="360" w:lineRule="auto"/>
        <w:ind w:left="0" w:firstLine="709"/>
        <w:contextualSpacing/>
        <w:jc w:val="both"/>
        <w:rPr>
          <w:rFonts w:ascii="Times New Roman" w:hAnsi="Times New Roman"/>
          <w:bCs/>
          <w:sz w:val="28"/>
        </w:rPr>
      </w:pPr>
      <w:r w:rsidRPr="007E653B">
        <w:rPr>
          <w:rFonts w:ascii="Times New Roman" w:hAnsi="Times New Roman"/>
          <w:bCs/>
          <w:sz w:val="28"/>
        </w:rPr>
        <w:t>Федеральные законы</w:t>
      </w:r>
    </w:p>
    <w:p w:rsidR="007E653B" w:rsidRPr="007E653B" w:rsidRDefault="007E653B" w:rsidP="007E653B">
      <w:pPr>
        <w:numPr>
          <w:ilvl w:val="1"/>
          <w:numId w:val="24"/>
        </w:numPr>
        <w:tabs>
          <w:tab w:val="left" w:pos="1134"/>
        </w:tabs>
        <w:suppressAutoHyphens/>
        <w:spacing w:line="360" w:lineRule="auto"/>
        <w:ind w:left="0" w:firstLine="709"/>
        <w:contextualSpacing/>
        <w:jc w:val="both"/>
        <w:rPr>
          <w:rFonts w:ascii="Times New Roman" w:hAnsi="Times New Roman"/>
          <w:bCs/>
          <w:sz w:val="28"/>
        </w:rPr>
      </w:pPr>
      <w:r w:rsidRPr="007E653B">
        <w:rPr>
          <w:rFonts w:ascii="Times New Roman" w:hAnsi="Times New Roman"/>
          <w:bCs/>
          <w:sz w:val="28"/>
        </w:rPr>
        <w:t>Законы.</w:t>
      </w:r>
    </w:p>
    <w:p w:rsidR="007E653B" w:rsidRPr="007E653B" w:rsidRDefault="007E653B" w:rsidP="007E653B">
      <w:pPr>
        <w:numPr>
          <w:ilvl w:val="1"/>
          <w:numId w:val="24"/>
        </w:numPr>
        <w:tabs>
          <w:tab w:val="left" w:pos="1134"/>
        </w:tabs>
        <w:suppressAutoHyphens/>
        <w:spacing w:line="360" w:lineRule="auto"/>
        <w:ind w:left="0" w:firstLine="709"/>
        <w:contextualSpacing/>
        <w:jc w:val="both"/>
        <w:rPr>
          <w:rFonts w:ascii="Times New Roman" w:hAnsi="Times New Roman"/>
          <w:bCs/>
          <w:sz w:val="28"/>
        </w:rPr>
      </w:pPr>
      <w:r w:rsidRPr="007E653B">
        <w:rPr>
          <w:rFonts w:ascii="Times New Roman" w:hAnsi="Times New Roman"/>
          <w:bCs/>
          <w:sz w:val="28"/>
        </w:rPr>
        <w:t>Указы Президента.</w:t>
      </w:r>
    </w:p>
    <w:p w:rsidR="007E653B" w:rsidRPr="007E653B" w:rsidRDefault="007E653B" w:rsidP="007E653B">
      <w:pPr>
        <w:numPr>
          <w:ilvl w:val="1"/>
          <w:numId w:val="24"/>
        </w:numPr>
        <w:tabs>
          <w:tab w:val="left" w:pos="1134"/>
        </w:tabs>
        <w:suppressAutoHyphens/>
        <w:spacing w:line="360" w:lineRule="auto"/>
        <w:ind w:left="0" w:firstLine="709"/>
        <w:contextualSpacing/>
        <w:jc w:val="both"/>
        <w:rPr>
          <w:rFonts w:ascii="Times New Roman" w:hAnsi="Times New Roman"/>
          <w:bCs/>
          <w:sz w:val="28"/>
        </w:rPr>
      </w:pPr>
      <w:r w:rsidRPr="007E653B">
        <w:rPr>
          <w:rFonts w:ascii="Times New Roman" w:hAnsi="Times New Roman"/>
          <w:bCs/>
          <w:sz w:val="28"/>
        </w:rPr>
        <w:t>Акты Правительства.</w:t>
      </w:r>
    </w:p>
    <w:p w:rsidR="007E653B" w:rsidRPr="007E653B" w:rsidRDefault="007E653B" w:rsidP="007E653B">
      <w:pPr>
        <w:numPr>
          <w:ilvl w:val="1"/>
          <w:numId w:val="24"/>
        </w:numPr>
        <w:tabs>
          <w:tab w:val="left" w:pos="1134"/>
        </w:tabs>
        <w:suppressAutoHyphens/>
        <w:spacing w:line="360" w:lineRule="auto"/>
        <w:ind w:left="0" w:firstLine="709"/>
        <w:contextualSpacing/>
        <w:jc w:val="both"/>
        <w:rPr>
          <w:rFonts w:ascii="Times New Roman" w:hAnsi="Times New Roman"/>
          <w:bCs/>
          <w:sz w:val="28"/>
        </w:rPr>
      </w:pPr>
      <w:r w:rsidRPr="007E653B">
        <w:rPr>
          <w:rFonts w:ascii="Times New Roman" w:hAnsi="Times New Roman"/>
          <w:bCs/>
          <w:sz w:val="28"/>
        </w:rPr>
        <w:t>Акты Верховного и Высшего Арбитражного Судов.</w:t>
      </w:r>
    </w:p>
    <w:p w:rsidR="007E653B" w:rsidRPr="007E653B" w:rsidRDefault="007E653B" w:rsidP="007E653B">
      <w:pPr>
        <w:numPr>
          <w:ilvl w:val="1"/>
          <w:numId w:val="24"/>
        </w:numPr>
        <w:tabs>
          <w:tab w:val="left" w:pos="1134"/>
        </w:tabs>
        <w:suppressAutoHyphens/>
        <w:spacing w:line="360" w:lineRule="auto"/>
        <w:ind w:left="0" w:firstLine="709"/>
        <w:contextualSpacing/>
        <w:jc w:val="both"/>
        <w:rPr>
          <w:rFonts w:ascii="Times New Roman" w:hAnsi="Times New Roman"/>
          <w:bCs/>
          <w:sz w:val="28"/>
        </w:rPr>
      </w:pPr>
      <w:r w:rsidRPr="007E653B">
        <w:rPr>
          <w:rFonts w:ascii="Times New Roman" w:hAnsi="Times New Roman"/>
          <w:bCs/>
          <w:sz w:val="28"/>
        </w:rPr>
        <w:t>Нормативные акты министерств и ведомств.</w:t>
      </w:r>
    </w:p>
    <w:p w:rsidR="007E653B" w:rsidRPr="007E653B" w:rsidRDefault="007E653B" w:rsidP="007E653B">
      <w:pPr>
        <w:numPr>
          <w:ilvl w:val="1"/>
          <w:numId w:val="24"/>
        </w:numPr>
        <w:tabs>
          <w:tab w:val="left" w:pos="1134"/>
        </w:tabs>
        <w:suppressAutoHyphens/>
        <w:spacing w:line="360" w:lineRule="auto"/>
        <w:ind w:left="0" w:firstLine="709"/>
        <w:contextualSpacing/>
        <w:jc w:val="both"/>
        <w:rPr>
          <w:rFonts w:ascii="Times New Roman" w:hAnsi="Times New Roman"/>
          <w:bCs/>
          <w:sz w:val="28"/>
        </w:rPr>
      </w:pPr>
      <w:r w:rsidRPr="007E653B">
        <w:rPr>
          <w:rFonts w:ascii="Times New Roman" w:hAnsi="Times New Roman"/>
          <w:bCs/>
          <w:sz w:val="28"/>
        </w:rPr>
        <w:t>Региональные нормативные акты.</w:t>
      </w:r>
    </w:p>
    <w:p w:rsidR="007E653B" w:rsidRPr="007E653B" w:rsidRDefault="00155FC0" w:rsidP="007E653B">
      <w:pPr>
        <w:numPr>
          <w:ilvl w:val="1"/>
          <w:numId w:val="24"/>
        </w:numPr>
        <w:tabs>
          <w:tab w:val="left" w:pos="1134"/>
        </w:tabs>
        <w:suppressAutoHyphens/>
        <w:spacing w:line="360" w:lineRule="auto"/>
        <w:ind w:left="0" w:firstLine="709"/>
        <w:contextualSpacing/>
        <w:jc w:val="both"/>
        <w:rPr>
          <w:rFonts w:ascii="Times New Roman" w:hAnsi="Times New Roman"/>
          <w:bCs/>
          <w:sz w:val="28"/>
        </w:rPr>
      </w:pPr>
      <w:r>
        <w:rPr>
          <w:rFonts w:ascii="Times New Roman" w:hAnsi="Times New Roman"/>
          <w:bCs/>
          <w:sz w:val="28"/>
        </w:rPr>
        <w:t>ГОСТ</w:t>
      </w:r>
      <w:r w:rsidR="007E653B" w:rsidRPr="007E653B">
        <w:rPr>
          <w:rFonts w:ascii="Times New Roman" w:hAnsi="Times New Roman"/>
          <w:bCs/>
          <w:sz w:val="28"/>
        </w:rPr>
        <w:t>.</w:t>
      </w:r>
    </w:p>
    <w:p w:rsidR="007E653B" w:rsidRPr="007E653B" w:rsidRDefault="00155FC0" w:rsidP="007E653B">
      <w:pPr>
        <w:numPr>
          <w:ilvl w:val="1"/>
          <w:numId w:val="24"/>
        </w:numPr>
        <w:tabs>
          <w:tab w:val="left" w:pos="1134"/>
        </w:tabs>
        <w:suppressAutoHyphens/>
        <w:spacing w:line="360" w:lineRule="auto"/>
        <w:ind w:left="0" w:firstLine="709"/>
        <w:contextualSpacing/>
        <w:jc w:val="both"/>
        <w:rPr>
          <w:rFonts w:ascii="Times New Roman" w:hAnsi="Times New Roman"/>
          <w:bCs/>
          <w:sz w:val="28"/>
        </w:rPr>
      </w:pPr>
      <w:r>
        <w:rPr>
          <w:rFonts w:ascii="Times New Roman" w:hAnsi="Times New Roman"/>
          <w:bCs/>
          <w:sz w:val="28"/>
        </w:rPr>
        <w:t>СНиП, СП, ЕНИР</w:t>
      </w:r>
      <w:r w:rsidR="007E653B" w:rsidRPr="007E653B">
        <w:rPr>
          <w:rFonts w:ascii="Times New Roman" w:hAnsi="Times New Roman"/>
          <w:bCs/>
          <w:sz w:val="28"/>
        </w:rPr>
        <w:t>, ТУ, правила и др.</w:t>
      </w:r>
    </w:p>
    <w:p w:rsidR="007E653B" w:rsidRPr="007E653B" w:rsidRDefault="007E653B" w:rsidP="007E653B">
      <w:pPr>
        <w:suppressAutoHyphens/>
        <w:spacing w:line="360" w:lineRule="auto"/>
        <w:ind w:firstLine="709"/>
        <w:contextualSpacing/>
        <w:jc w:val="both"/>
        <w:rPr>
          <w:rFonts w:ascii="Times New Roman" w:hAnsi="Times New Roman"/>
          <w:bCs/>
          <w:sz w:val="28"/>
        </w:rPr>
      </w:pPr>
      <w:r w:rsidRPr="007E653B">
        <w:rPr>
          <w:rFonts w:ascii="Times New Roman" w:hAnsi="Times New Roman"/>
          <w:bCs/>
          <w:sz w:val="28"/>
        </w:rPr>
        <w:t>Вслед за указанными документами располагается вся остальная литература: книги, статьи и электронные издания в алфавитном порядке.</w:t>
      </w:r>
    </w:p>
    <w:p w:rsidR="007E653B" w:rsidRPr="007E653B" w:rsidRDefault="007E653B" w:rsidP="007E653B">
      <w:pPr>
        <w:suppressAutoHyphens/>
        <w:spacing w:line="360" w:lineRule="auto"/>
        <w:ind w:firstLine="709"/>
        <w:contextualSpacing/>
        <w:jc w:val="both"/>
        <w:rPr>
          <w:rFonts w:ascii="Times New Roman" w:hAnsi="Times New Roman"/>
          <w:bCs/>
          <w:sz w:val="28"/>
        </w:rPr>
      </w:pPr>
      <w:r w:rsidRPr="007E653B">
        <w:rPr>
          <w:rFonts w:ascii="Times New Roman" w:hAnsi="Times New Roman"/>
          <w:bCs/>
          <w:sz w:val="28"/>
        </w:rPr>
        <w:t xml:space="preserve">Примеры и образец оформления списка литературы приведены в </w:t>
      </w:r>
      <w:r w:rsidRPr="00F25718">
        <w:rPr>
          <w:rFonts w:ascii="Times New Roman" w:hAnsi="Times New Roman"/>
          <w:bCs/>
          <w:sz w:val="28"/>
        </w:rPr>
        <w:t xml:space="preserve">приложении </w:t>
      </w:r>
      <w:r w:rsidR="00695C5F" w:rsidRPr="00F25718">
        <w:rPr>
          <w:rFonts w:ascii="Times New Roman" w:hAnsi="Times New Roman"/>
          <w:bCs/>
          <w:sz w:val="28"/>
        </w:rPr>
        <w:t>Т</w:t>
      </w:r>
      <w:r w:rsidRPr="00F25718">
        <w:rPr>
          <w:rFonts w:ascii="Times New Roman" w:hAnsi="Times New Roman"/>
          <w:bCs/>
          <w:sz w:val="28"/>
        </w:rPr>
        <w:t>.</w:t>
      </w:r>
      <w:r w:rsidRPr="007E653B">
        <w:rPr>
          <w:rFonts w:ascii="Times New Roman" w:hAnsi="Times New Roman"/>
          <w:bCs/>
          <w:sz w:val="28"/>
        </w:rPr>
        <w:t xml:space="preserve"> </w:t>
      </w:r>
    </w:p>
    <w:p w:rsidR="007E653B" w:rsidRPr="007E653B" w:rsidRDefault="007E653B" w:rsidP="007E653B">
      <w:pPr>
        <w:suppressAutoHyphens/>
        <w:spacing w:line="360" w:lineRule="auto"/>
        <w:ind w:firstLine="709"/>
        <w:contextualSpacing/>
        <w:jc w:val="both"/>
        <w:rPr>
          <w:rFonts w:ascii="Times New Roman" w:hAnsi="Times New Roman"/>
          <w:bCs/>
          <w:sz w:val="28"/>
        </w:rPr>
      </w:pPr>
      <w:r w:rsidRPr="007E653B">
        <w:rPr>
          <w:rFonts w:ascii="Times New Roman" w:hAnsi="Times New Roman"/>
          <w:bCs/>
          <w:sz w:val="28"/>
        </w:rPr>
        <w:t>Примечание: все знаки препинания и пробелы между ними в примерах описаний выставлены в соответствии с ГОСТами.</w:t>
      </w:r>
    </w:p>
    <w:p w:rsidR="007E653B" w:rsidRPr="007E653B" w:rsidRDefault="007E653B" w:rsidP="007E653B">
      <w:pPr>
        <w:suppressAutoHyphens/>
        <w:spacing w:line="360" w:lineRule="auto"/>
        <w:ind w:firstLine="709"/>
        <w:contextualSpacing/>
        <w:jc w:val="both"/>
        <w:rPr>
          <w:rFonts w:ascii="Times New Roman" w:hAnsi="Times New Roman"/>
          <w:sz w:val="28"/>
          <w:lang w:val="de-DE"/>
        </w:rPr>
      </w:pPr>
      <w:r w:rsidRPr="007E653B">
        <w:rPr>
          <w:rFonts w:ascii="Times New Roman" w:hAnsi="Times New Roman"/>
          <w:sz w:val="28"/>
        </w:rPr>
        <w:t>3.1.8 Приложение</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t>Приложение следует оформлять как продолжение дипломной работы на его последующих страницах. Каждое приложение должно начинаться с новой страницы. Справа вверху листа с прописной буквы отдельной строкой без точки в конце, указывается буквенное обозначение приложения, например, «Приложение</w:t>
      </w:r>
      <w:proofErr w:type="gramStart"/>
      <w:r w:rsidRPr="007E653B">
        <w:rPr>
          <w:rFonts w:ascii="Times New Roman" w:hAnsi="Times New Roman"/>
          <w:sz w:val="28"/>
        </w:rPr>
        <w:t xml:space="preserve"> А</w:t>
      </w:r>
      <w:proofErr w:type="gramEnd"/>
      <w:r w:rsidRPr="007E653B">
        <w:rPr>
          <w:rFonts w:ascii="Times New Roman" w:hAnsi="Times New Roman"/>
          <w:sz w:val="28"/>
        </w:rPr>
        <w:t xml:space="preserve">». Приложения обозначают прописными буквами русского алфавита, начиная с А (за исключением букв Ё, </w:t>
      </w:r>
      <w:proofErr w:type="gramStart"/>
      <w:r w:rsidRPr="007E653B">
        <w:rPr>
          <w:rFonts w:ascii="Times New Roman" w:hAnsi="Times New Roman"/>
          <w:sz w:val="28"/>
        </w:rPr>
        <w:t>З</w:t>
      </w:r>
      <w:proofErr w:type="gramEnd"/>
      <w:r w:rsidRPr="007E653B">
        <w:rPr>
          <w:rFonts w:ascii="Times New Roman" w:hAnsi="Times New Roman"/>
          <w:sz w:val="28"/>
        </w:rPr>
        <w:t>, Й, О, Ч, Ь, Ы, Ъ). Строчкой ниже посередине страницы указывается заголовок данного приложения.</w:t>
      </w:r>
      <w:r w:rsidRPr="007E653B">
        <w:rPr>
          <w:rFonts w:ascii="Times New Roman" w:eastAsia="TimesNewRoman" w:hAnsi="Times New Roman"/>
          <w:spacing w:val="-6"/>
          <w:sz w:val="28"/>
        </w:rPr>
        <w:t xml:space="preserve"> </w:t>
      </w:r>
    </w:p>
    <w:p w:rsidR="007E653B" w:rsidRPr="007E653B" w:rsidRDefault="007E653B" w:rsidP="007E653B">
      <w:pPr>
        <w:suppressAutoHyphens/>
        <w:spacing w:line="360" w:lineRule="auto"/>
        <w:ind w:firstLine="709"/>
        <w:contextualSpacing/>
        <w:jc w:val="both"/>
        <w:rPr>
          <w:rFonts w:ascii="Times New Roman" w:hAnsi="Times New Roman"/>
          <w:sz w:val="28"/>
        </w:rPr>
      </w:pPr>
      <w:r w:rsidRPr="007E653B">
        <w:rPr>
          <w:rFonts w:ascii="Times New Roman" w:hAnsi="Times New Roman"/>
          <w:sz w:val="28"/>
        </w:rPr>
        <w:lastRenderedPageBreak/>
        <w:t>Располагаются приложения в порядке появления ссылок на них в тексте. Распечатки форматов, превышающих формат</w:t>
      </w:r>
      <w:proofErr w:type="gramStart"/>
      <w:r w:rsidRPr="007E653B">
        <w:rPr>
          <w:rFonts w:ascii="Times New Roman" w:hAnsi="Times New Roman"/>
          <w:sz w:val="28"/>
        </w:rPr>
        <w:t xml:space="preserve"> А</w:t>
      </w:r>
      <w:proofErr w:type="gramEnd"/>
      <w:r w:rsidR="00F46B0D">
        <w:rPr>
          <w:rFonts w:ascii="Times New Roman" w:hAnsi="Times New Roman"/>
          <w:sz w:val="28"/>
        </w:rPr>
        <w:t xml:space="preserve"> </w:t>
      </w:r>
      <w:r w:rsidRPr="007E653B">
        <w:rPr>
          <w:rFonts w:ascii="Times New Roman" w:hAnsi="Times New Roman"/>
          <w:sz w:val="28"/>
        </w:rPr>
        <w:t>4, складываются по формату листов дипломной работы.</w:t>
      </w:r>
    </w:p>
    <w:p w:rsidR="007E653B" w:rsidRPr="007E653B" w:rsidRDefault="007E653B" w:rsidP="007E653B">
      <w:pPr>
        <w:suppressAutoHyphens/>
        <w:spacing w:line="360" w:lineRule="auto"/>
        <w:ind w:firstLine="709"/>
        <w:contextualSpacing/>
        <w:jc w:val="both"/>
        <w:outlineLvl w:val="1"/>
        <w:rPr>
          <w:rFonts w:ascii="Times New Roman" w:hAnsi="Times New Roman"/>
          <w:sz w:val="28"/>
        </w:rPr>
      </w:pPr>
    </w:p>
    <w:p w:rsidR="00E66BA7" w:rsidRDefault="00E66BA7" w:rsidP="007E653B">
      <w:pPr>
        <w:pStyle w:val="1"/>
        <w:ind w:left="284"/>
        <w:jc w:val="both"/>
      </w:pPr>
      <w:r>
        <w:br w:type="page"/>
      </w:r>
    </w:p>
    <w:p w:rsidR="00E66BA7" w:rsidRPr="00E66BA7" w:rsidRDefault="00E66BA7" w:rsidP="00E66BA7">
      <w:pPr>
        <w:suppressAutoHyphens/>
        <w:spacing w:line="360" w:lineRule="auto"/>
        <w:ind w:firstLine="709"/>
        <w:contextualSpacing/>
        <w:jc w:val="center"/>
        <w:rPr>
          <w:rFonts w:ascii="Times New Roman" w:hAnsi="Times New Roman"/>
          <w:b/>
          <w:sz w:val="28"/>
        </w:rPr>
      </w:pPr>
      <w:r w:rsidRPr="00E66BA7">
        <w:rPr>
          <w:rFonts w:ascii="Times New Roman" w:hAnsi="Times New Roman"/>
          <w:sz w:val="28"/>
        </w:rPr>
        <w:lastRenderedPageBreak/>
        <w:t xml:space="preserve">4 Порядок защиты выпускной </w:t>
      </w:r>
      <w:proofErr w:type="spellStart"/>
      <w:r w:rsidRPr="00E66BA7">
        <w:rPr>
          <w:rFonts w:ascii="Times New Roman" w:hAnsi="Times New Roman"/>
          <w:sz w:val="28"/>
        </w:rPr>
        <w:t>квалифакиционной</w:t>
      </w:r>
      <w:proofErr w:type="spellEnd"/>
      <w:r w:rsidRPr="00E66BA7">
        <w:rPr>
          <w:rFonts w:ascii="Times New Roman" w:hAnsi="Times New Roman"/>
          <w:sz w:val="28"/>
        </w:rPr>
        <w:t xml:space="preserve"> работы</w:t>
      </w:r>
    </w:p>
    <w:p w:rsidR="00E66BA7" w:rsidRPr="00E66BA7" w:rsidRDefault="00E66BA7" w:rsidP="00E66BA7">
      <w:pPr>
        <w:suppressAutoHyphens/>
        <w:spacing w:line="360" w:lineRule="auto"/>
        <w:ind w:firstLine="709"/>
        <w:contextualSpacing/>
        <w:jc w:val="both"/>
        <w:rPr>
          <w:rFonts w:ascii="Times New Roman" w:hAnsi="Times New Roman"/>
          <w:sz w:val="28"/>
        </w:rPr>
      </w:pPr>
    </w:p>
    <w:p w:rsidR="00E66BA7" w:rsidRPr="00E66BA7" w:rsidRDefault="00E66BA7" w:rsidP="00E66BA7">
      <w:pPr>
        <w:suppressAutoHyphens/>
        <w:spacing w:line="360" w:lineRule="auto"/>
        <w:ind w:firstLine="709"/>
        <w:contextualSpacing/>
        <w:jc w:val="both"/>
        <w:rPr>
          <w:rFonts w:ascii="Times New Roman" w:hAnsi="Times New Roman"/>
          <w:sz w:val="28"/>
        </w:rPr>
      </w:pPr>
      <w:r w:rsidRPr="00E66BA7">
        <w:rPr>
          <w:rFonts w:ascii="Times New Roman" w:hAnsi="Times New Roman"/>
          <w:sz w:val="28"/>
        </w:rPr>
        <w:t xml:space="preserve">Дипломная работа подлежит защите на заседании ГЭК. В состав комиссии входят высококвалифицированные преподаватели и специалисты с производства. Председателем ГЭК выступает специалист от отрасли, имеющий высшее образование и опыт практической работы в профильных организациях. Состав комиссии утверждается приказом директора техникума. Расписание работы ГЭК утверждается заместителем директора по учебной работе не позднее, чем за месяц до начала защиты дипломных проектов. </w:t>
      </w:r>
    </w:p>
    <w:p w:rsidR="00E66BA7" w:rsidRPr="00E66BA7" w:rsidRDefault="00E66BA7" w:rsidP="00E66BA7">
      <w:pPr>
        <w:suppressAutoHyphens/>
        <w:spacing w:line="360" w:lineRule="auto"/>
        <w:ind w:firstLine="709"/>
        <w:contextualSpacing/>
        <w:jc w:val="both"/>
        <w:rPr>
          <w:rFonts w:ascii="Times New Roman" w:hAnsi="Times New Roman"/>
          <w:sz w:val="28"/>
        </w:rPr>
      </w:pPr>
      <w:r w:rsidRPr="00E66BA7">
        <w:rPr>
          <w:rFonts w:ascii="Times New Roman" w:hAnsi="Times New Roman"/>
          <w:sz w:val="28"/>
        </w:rPr>
        <w:t xml:space="preserve">До начала защиты дипломной работы студент представляет в ГЭК полный пакет документов, согласно разделу </w:t>
      </w:r>
      <w:r w:rsidRPr="00247C72">
        <w:rPr>
          <w:rFonts w:ascii="Times New Roman" w:hAnsi="Times New Roman"/>
          <w:sz w:val="28"/>
        </w:rPr>
        <w:t>2 страницы 1</w:t>
      </w:r>
      <w:r w:rsidR="00247C72" w:rsidRPr="00247C72">
        <w:rPr>
          <w:rFonts w:ascii="Times New Roman" w:hAnsi="Times New Roman"/>
          <w:sz w:val="28"/>
        </w:rPr>
        <w:t>1</w:t>
      </w:r>
      <w:r w:rsidRPr="00247C72">
        <w:rPr>
          <w:rFonts w:ascii="Times New Roman" w:hAnsi="Times New Roman"/>
          <w:sz w:val="28"/>
        </w:rPr>
        <w:t xml:space="preserve"> данных</w:t>
      </w:r>
      <w:r w:rsidRPr="00E66BA7">
        <w:rPr>
          <w:rFonts w:ascii="Times New Roman" w:hAnsi="Times New Roman"/>
          <w:sz w:val="28"/>
        </w:rPr>
        <w:t xml:space="preserve"> методических указаний. Списки студентов, допущенных к защите, представляются в ГЭК. </w:t>
      </w:r>
    </w:p>
    <w:p w:rsidR="00E66BA7" w:rsidRPr="00E66BA7" w:rsidRDefault="00E66BA7" w:rsidP="00E66BA7">
      <w:pPr>
        <w:suppressAutoHyphens/>
        <w:spacing w:line="360" w:lineRule="auto"/>
        <w:ind w:firstLine="709"/>
        <w:contextualSpacing/>
        <w:jc w:val="both"/>
        <w:rPr>
          <w:rFonts w:ascii="Times New Roman" w:hAnsi="Times New Roman"/>
          <w:sz w:val="28"/>
        </w:rPr>
      </w:pPr>
      <w:r w:rsidRPr="00E66BA7">
        <w:rPr>
          <w:rFonts w:ascii="Times New Roman" w:hAnsi="Times New Roman"/>
          <w:sz w:val="28"/>
        </w:rPr>
        <w:t>На заседании могут присутствовать руководители дипломных работ, рецензенты, а также студенты и все заинтересованные лица.</w:t>
      </w:r>
    </w:p>
    <w:p w:rsidR="00E66BA7" w:rsidRPr="00E66BA7" w:rsidRDefault="00E66BA7" w:rsidP="00E66BA7">
      <w:pPr>
        <w:suppressAutoHyphens/>
        <w:spacing w:line="360" w:lineRule="auto"/>
        <w:ind w:firstLine="709"/>
        <w:contextualSpacing/>
        <w:jc w:val="both"/>
        <w:rPr>
          <w:rFonts w:ascii="Times New Roman" w:hAnsi="Times New Roman"/>
          <w:sz w:val="28"/>
        </w:rPr>
      </w:pPr>
      <w:r w:rsidRPr="00E66BA7">
        <w:rPr>
          <w:rFonts w:ascii="Times New Roman" w:hAnsi="Times New Roman"/>
          <w:sz w:val="28"/>
        </w:rPr>
        <w:t xml:space="preserve">Для защиты дипломной работы студент подготавливает доклад, в котором четко и кратко изложены основные положения дипломной работы. При этом используется наглядный графический материал, согласованный с руководителем (иллюстрационный материал на бумажном носителе, электронная презентация). </w:t>
      </w:r>
    </w:p>
    <w:p w:rsidR="00E66BA7" w:rsidRPr="00E66BA7" w:rsidRDefault="00E66BA7" w:rsidP="00E66BA7">
      <w:pPr>
        <w:suppressAutoHyphens/>
        <w:spacing w:line="360" w:lineRule="auto"/>
        <w:ind w:firstLine="709"/>
        <w:contextualSpacing/>
        <w:jc w:val="both"/>
        <w:rPr>
          <w:rFonts w:ascii="Times New Roman" w:hAnsi="Times New Roman"/>
          <w:sz w:val="28"/>
        </w:rPr>
      </w:pPr>
      <w:r w:rsidRPr="00E66BA7">
        <w:rPr>
          <w:rFonts w:ascii="Times New Roman" w:hAnsi="Times New Roman"/>
          <w:sz w:val="28"/>
        </w:rPr>
        <w:t>Краткий доклад должен быть подготовлен письменно, но выступать на защите желательно, не зачитывая текст.</w:t>
      </w:r>
    </w:p>
    <w:p w:rsidR="00E66BA7" w:rsidRPr="00E66BA7" w:rsidRDefault="00E66BA7" w:rsidP="00E66BA7">
      <w:pPr>
        <w:suppressAutoHyphens/>
        <w:spacing w:line="360" w:lineRule="auto"/>
        <w:ind w:firstLine="709"/>
        <w:contextualSpacing/>
        <w:jc w:val="both"/>
        <w:rPr>
          <w:rFonts w:ascii="Times New Roman" w:hAnsi="Times New Roman"/>
          <w:sz w:val="28"/>
        </w:rPr>
      </w:pPr>
      <w:r w:rsidRPr="00E66BA7">
        <w:rPr>
          <w:rFonts w:ascii="Times New Roman" w:hAnsi="Times New Roman"/>
          <w:sz w:val="28"/>
        </w:rPr>
        <w:t>Основные требования к докладу на защите дипломной работы:</w:t>
      </w:r>
    </w:p>
    <w:p w:rsidR="00E66BA7" w:rsidRPr="00E66BA7" w:rsidRDefault="00E66BA7" w:rsidP="00E66BA7">
      <w:pPr>
        <w:numPr>
          <w:ilvl w:val="0"/>
          <w:numId w:val="25"/>
        </w:numPr>
        <w:spacing w:line="360" w:lineRule="auto"/>
        <w:jc w:val="both"/>
        <w:rPr>
          <w:rFonts w:ascii="Times New Roman" w:hAnsi="Times New Roman" w:cs="Times New Roman"/>
          <w:sz w:val="28"/>
          <w:szCs w:val="28"/>
        </w:rPr>
      </w:pPr>
      <w:r w:rsidRPr="00E66BA7">
        <w:rPr>
          <w:rFonts w:ascii="Times New Roman" w:hAnsi="Times New Roman" w:cs="Times New Roman"/>
          <w:sz w:val="28"/>
          <w:szCs w:val="28"/>
        </w:rPr>
        <w:t>представление темы выпускной квалификационной работы;</w:t>
      </w:r>
    </w:p>
    <w:p w:rsidR="00E66BA7" w:rsidRDefault="00E66BA7" w:rsidP="00E66BA7">
      <w:pPr>
        <w:numPr>
          <w:ilvl w:val="0"/>
          <w:numId w:val="25"/>
        </w:numPr>
        <w:spacing w:line="360" w:lineRule="auto"/>
        <w:jc w:val="both"/>
        <w:rPr>
          <w:rFonts w:ascii="Times New Roman" w:hAnsi="Times New Roman" w:cs="Times New Roman"/>
          <w:sz w:val="28"/>
          <w:szCs w:val="28"/>
        </w:rPr>
      </w:pPr>
      <w:r w:rsidRPr="00E66BA7">
        <w:rPr>
          <w:rFonts w:ascii="Times New Roman" w:hAnsi="Times New Roman" w:cs="Times New Roman"/>
          <w:sz w:val="28"/>
          <w:szCs w:val="28"/>
        </w:rPr>
        <w:t>актуальность выбранной темы;</w:t>
      </w:r>
    </w:p>
    <w:p w:rsidR="00E66BA7" w:rsidRPr="00E66BA7" w:rsidRDefault="00E66BA7" w:rsidP="00E66BA7">
      <w:pPr>
        <w:numPr>
          <w:ilvl w:val="0"/>
          <w:numId w:val="25"/>
        </w:numPr>
        <w:spacing w:line="360" w:lineRule="auto"/>
        <w:jc w:val="both"/>
        <w:rPr>
          <w:rFonts w:ascii="Times New Roman" w:hAnsi="Times New Roman" w:cs="Times New Roman"/>
          <w:sz w:val="28"/>
          <w:szCs w:val="28"/>
        </w:rPr>
      </w:pPr>
      <w:r w:rsidRPr="00E66BA7">
        <w:rPr>
          <w:rFonts w:ascii="Times New Roman" w:hAnsi="Times New Roman" w:cs="Times New Roman"/>
          <w:sz w:val="28"/>
          <w:szCs w:val="28"/>
        </w:rPr>
        <w:t>цель и задачи исследования;</w:t>
      </w:r>
    </w:p>
    <w:p w:rsidR="00E66BA7" w:rsidRPr="00E66BA7" w:rsidRDefault="00E66BA7" w:rsidP="00E66BA7">
      <w:pPr>
        <w:numPr>
          <w:ilvl w:val="0"/>
          <w:numId w:val="25"/>
        </w:numPr>
        <w:spacing w:line="360" w:lineRule="auto"/>
        <w:jc w:val="both"/>
        <w:rPr>
          <w:rFonts w:ascii="Times New Roman" w:hAnsi="Times New Roman" w:cs="Times New Roman"/>
          <w:sz w:val="28"/>
          <w:szCs w:val="28"/>
        </w:rPr>
      </w:pPr>
      <w:r w:rsidRPr="00E66BA7">
        <w:rPr>
          <w:rFonts w:ascii="Times New Roman" w:hAnsi="Times New Roman" w:cs="Times New Roman"/>
          <w:sz w:val="28"/>
          <w:szCs w:val="28"/>
        </w:rPr>
        <w:t>объект и предмет исследования;</w:t>
      </w:r>
    </w:p>
    <w:p w:rsidR="00E66BA7" w:rsidRPr="00E66BA7" w:rsidRDefault="00E66BA7" w:rsidP="00E66BA7">
      <w:pPr>
        <w:numPr>
          <w:ilvl w:val="0"/>
          <w:numId w:val="25"/>
        </w:numPr>
        <w:spacing w:line="360" w:lineRule="auto"/>
        <w:jc w:val="both"/>
        <w:rPr>
          <w:rFonts w:ascii="Times New Roman" w:hAnsi="Times New Roman" w:cs="Times New Roman"/>
          <w:sz w:val="28"/>
          <w:szCs w:val="28"/>
        </w:rPr>
      </w:pPr>
      <w:r w:rsidRPr="00E66BA7">
        <w:rPr>
          <w:rFonts w:ascii="Times New Roman" w:hAnsi="Times New Roman" w:cs="Times New Roman"/>
          <w:sz w:val="28"/>
          <w:szCs w:val="28"/>
        </w:rPr>
        <w:t>алгоритм исследования;</w:t>
      </w:r>
    </w:p>
    <w:p w:rsidR="00E66BA7" w:rsidRPr="00E66BA7" w:rsidRDefault="00E66BA7" w:rsidP="00E66BA7">
      <w:pPr>
        <w:numPr>
          <w:ilvl w:val="0"/>
          <w:numId w:val="25"/>
        </w:numPr>
        <w:spacing w:line="360" w:lineRule="auto"/>
        <w:jc w:val="both"/>
        <w:rPr>
          <w:rFonts w:ascii="Times New Roman" w:hAnsi="Times New Roman" w:cs="Times New Roman"/>
          <w:sz w:val="28"/>
          <w:szCs w:val="28"/>
        </w:rPr>
      </w:pPr>
      <w:r w:rsidRPr="00E66BA7">
        <w:rPr>
          <w:rFonts w:ascii="Times New Roman" w:hAnsi="Times New Roman" w:cs="Times New Roman"/>
          <w:sz w:val="28"/>
          <w:szCs w:val="28"/>
        </w:rPr>
        <w:t>количественная и качественная оценка основных показателей;</w:t>
      </w:r>
    </w:p>
    <w:p w:rsidR="00E66BA7" w:rsidRPr="00E66BA7" w:rsidRDefault="00E66BA7" w:rsidP="00E66BA7">
      <w:pPr>
        <w:numPr>
          <w:ilvl w:val="0"/>
          <w:numId w:val="25"/>
        </w:numPr>
        <w:spacing w:line="360" w:lineRule="auto"/>
        <w:jc w:val="both"/>
        <w:rPr>
          <w:rFonts w:ascii="Times New Roman" w:hAnsi="Times New Roman" w:cs="Times New Roman"/>
          <w:sz w:val="28"/>
          <w:szCs w:val="28"/>
        </w:rPr>
      </w:pPr>
      <w:r w:rsidRPr="00E66BA7">
        <w:rPr>
          <w:rFonts w:ascii="Times New Roman" w:hAnsi="Times New Roman" w:cs="Times New Roman"/>
          <w:sz w:val="28"/>
          <w:szCs w:val="28"/>
        </w:rPr>
        <w:lastRenderedPageBreak/>
        <w:t>полученные результаты;</w:t>
      </w:r>
    </w:p>
    <w:p w:rsidR="00E66BA7" w:rsidRPr="00E66BA7" w:rsidRDefault="00E66BA7" w:rsidP="00E66BA7">
      <w:pPr>
        <w:numPr>
          <w:ilvl w:val="0"/>
          <w:numId w:val="25"/>
        </w:numPr>
        <w:spacing w:line="360" w:lineRule="auto"/>
        <w:jc w:val="both"/>
        <w:rPr>
          <w:rFonts w:ascii="Times New Roman" w:hAnsi="Times New Roman" w:cs="Times New Roman"/>
          <w:sz w:val="28"/>
          <w:szCs w:val="28"/>
        </w:rPr>
      </w:pPr>
      <w:r w:rsidRPr="00E66BA7">
        <w:rPr>
          <w:rFonts w:ascii="Times New Roman" w:hAnsi="Times New Roman" w:cs="Times New Roman"/>
          <w:sz w:val="28"/>
          <w:szCs w:val="28"/>
        </w:rPr>
        <w:t>основные выводы по проблеме;</w:t>
      </w:r>
    </w:p>
    <w:p w:rsidR="00E66BA7" w:rsidRPr="00E66BA7" w:rsidRDefault="00E66BA7" w:rsidP="00E66BA7">
      <w:pPr>
        <w:numPr>
          <w:ilvl w:val="0"/>
          <w:numId w:val="25"/>
        </w:numPr>
        <w:spacing w:line="360" w:lineRule="auto"/>
        <w:jc w:val="both"/>
        <w:rPr>
          <w:rFonts w:ascii="Times New Roman" w:hAnsi="Times New Roman" w:cs="Times New Roman"/>
          <w:sz w:val="28"/>
          <w:szCs w:val="28"/>
        </w:rPr>
      </w:pPr>
      <w:r w:rsidRPr="00E66BA7">
        <w:rPr>
          <w:rFonts w:ascii="Times New Roman" w:hAnsi="Times New Roman" w:cs="Times New Roman"/>
          <w:sz w:val="28"/>
          <w:szCs w:val="28"/>
        </w:rPr>
        <w:t>оценка возможности практического применения.</w:t>
      </w:r>
    </w:p>
    <w:p w:rsidR="00E66BA7" w:rsidRDefault="00E66BA7" w:rsidP="00E66BA7">
      <w:pPr>
        <w:suppressAutoHyphens/>
        <w:spacing w:line="360" w:lineRule="auto"/>
        <w:ind w:firstLine="709"/>
        <w:contextualSpacing/>
        <w:jc w:val="both"/>
        <w:rPr>
          <w:rFonts w:ascii="Times New Roman" w:hAnsi="Times New Roman"/>
          <w:sz w:val="28"/>
        </w:rPr>
      </w:pPr>
      <w:proofErr w:type="gramStart"/>
      <w:r w:rsidRPr="00E66BA7">
        <w:rPr>
          <w:rFonts w:ascii="Times New Roman" w:hAnsi="Times New Roman"/>
          <w:sz w:val="28"/>
        </w:rPr>
        <w:t>Доклад должен быть содержательным, формулировки обоснованными и лаконичными.</w:t>
      </w:r>
      <w:proofErr w:type="gramEnd"/>
      <w:r w:rsidRPr="00E66BA7">
        <w:rPr>
          <w:rFonts w:ascii="Times New Roman" w:hAnsi="Times New Roman"/>
          <w:sz w:val="28"/>
        </w:rPr>
        <w:t xml:space="preserve"> Цифровые данные в докладе приводятся только в том случае, если они необходимы для доказательства или иллюстрации того или иного вывода.</w:t>
      </w:r>
    </w:p>
    <w:p w:rsidR="00583B8F" w:rsidRPr="00583B8F" w:rsidRDefault="00583B8F" w:rsidP="00583B8F">
      <w:pPr>
        <w:suppressAutoHyphens/>
        <w:spacing w:line="360" w:lineRule="auto"/>
        <w:ind w:firstLine="709"/>
        <w:contextualSpacing/>
        <w:jc w:val="both"/>
        <w:rPr>
          <w:rFonts w:ascii="Times New Roman" w:hAnsi="Times New Roman"/>
          <w:sz w:val="28"/>
        </w:rPr>
      </w:pPr>
      <w:r w:rsidRPr="00583B8F">
        <w:rPr>
          <w:rFonts w:ascii="Times New Roman" w:hAnsi="Times New Roman"/>
          <w:sz w:val="28"/>
        </w:rPr>
        <w:t xml:space="preserve">Для более полного представления о </w:t>
      </w:r>
      <w:r>
        <w:rPr>
          <w:rFonts w:ascii="Times New Roman" w:hAnsi="Times New Roman"/>
          <w:sz w:val="28"/>
        </w:rPr>
        <w:t>дипломной работе</w:t>
      </w:r>
      <w:r w:rsidRPr="00583B8F">
        <w:rPr>
          <w:rFonts w:ascii="Times New Roman" w:hAnsi="Times New Roman"/>
          <w:sz w:val="28"/>
        </w:rPr>
        <w:t xml:space="preserve"> используется иллюстрационный материал, как правило, представленный электронной презентацией. Презентация должна быть хорошего качества. А именно схемы и чертежи должны быть читаемыми, не расплывчатыми. Демонстрационный материал визируется руководителем дипломного проекта. Слайды презентации только поясняют доклад и выстраиваются по его ходу. Примерная структура электронной презентации:</w:t>
      </w:r>
    </w:p>
    <w:p w:rsidR="00583B8F" w:rsidRPr="00583B8F" w:rsidRDefault="00583B8F" w:rsidP="00583B8F">
      <w:pPr>
        <w:suppressAutoHyphens/>
        <w:spacing w:line="360" w:lineRule="auto"/>
        <w:ind w:firstLine="709"/>
        <w:contextualSpacing/>
        <w:jc w:val="both"/>
        <w:rPr>
          <w:rFonts w:ascii="Times New Roman" w:hAnsi="Times New Roman"/>
          <w:sz w:val="28"/>
        </w:rPr>
      </w:pPr>
      <w:r w:rsidRPr="00583B8F">
        <w:rPr>
          <w:rFonts w:ascii="Times New Roman" w:hAnsi="Times New Roman"/>
          <w:sz w:val="28"/>
        </w:rPr>
        <w:t xml:space="preserve">- первый слайд </w:t>
      </w:r>
      <w:r>
        <w:rPr>
          <w:rFonts w:ascii="Times New Roman" w:hAnsi="Times New Roman"/>
          <w:sz w:val="28"/>
        </w:rPr>
        <w:t xml:space="preserve">- </w:t>
      </w:r>
      <w:r w:rsidRPr="00583B8F">
        <w:rPr>
          <w:rFonts w:ascii="Times New Roman" w:hAnsi="Times New Roman"/>
          <w:sz w:val="28"/>
        </w:rPr>
        <w:t>титульный лист;</w:t>
      </w:r>
    </w:p>
    <w:p w:rsidR="00583B8F" w:rsidRPr="00583B8F" w:rsidRDefault="00583B8F" w:rsidP="00583B8F">
      <w:pPr>
        <w:suppressAutoHyphens/>
        <w:spacing w:line="360" w:lineRule="auto"/>
        <w:ind w:firstLine="709"/>
        <w:contextualSpacing/>
        <w:jc w:val="both"/>
        <w:rPr>
          <w:rFonts w:ascii="Times New Roman" w:hAnsi="Times New Roman"/>
          <w:sz w:val="28"/>
        </w:rPr>
      </w:pPr>
      <w:r>
        <w:rPr>
          <w:rFonts w:ascii="Times New Roman" w:hAnsi="Times New Roman"/>
          <w:sz w:val="28"/>
        </w:rPr>
        <w:t xml:space="preserve">- </w:t>
      </w:r>
      <w:r w:rsidRPr="00583B8F">
        <w:rPr>
          <w:rFonts w:ascii="Times New Roman" w:hAnsi="Times New Roman"/>
          <w:sz w:val="28"/>
        </w:rPr>
        <w:t>второ</w:t>
      </w:r>
      <w:r>
        <w:rPr>
          <w:rFonts w:ascii="Times New Roman" w:hAnsi="Times New Roman"/>
          <w:sz w:val="28"/>
        </w:rPr>
        <w:t>й слайд – методология дипломной работы (цель, задачи, объект, предмет)</w:t>
      </w:r>
      <w:r w:rsidRPr="00583B8F">
        <w:rPr>
          <w:rFonts w:ascii="Times New Roman" w:hAnsi="Times New Roman"/>
          <w:sz w:val="28"/>
        </w:rPr>
        <w:t>;</w:t>
      </w:r>
    </w:p>
    <w:p w:rsidR="00583B8F" w:rsidRPr="00583B8F" w:rsidRDefault="00583B8F" w:rsidP="00583B8F">
      <w:pPr>
        <w:suppressAutoHyphens/>
        <w:spacing w:line="360" w:lineRule="auto"/>
        <w:ind w:firstLine="709"/>
        <w:contextualSpacing/>
        <w:jc w:val="both"/>
        <w:rPr>
          <w:rFonts w:ascii="Times New Roman" w:hAnsi="Times New Roman"/>
          <w:sz w:val="28"/>
        </w:rPr>
      </w:pPr>
      <w:r w:rsidRPr="00583B8F">
        <w:rPr>
          <w:rFonts w:ascii="Times New Roman" w:hAnsi="Times New Roman"/>
          <w:sz w:val="28"/>
        </w:rPr>
        <w:t>- третий, четвертый слайды</w:t>
      </w:r>
      <w:r>
        <w:rPr>
          <w:rFonts w:ascii="Times New Roman" w:hAnsi="Times New Roman"/>
          <w:sz w:val="28"/>
        </w:rPr>
        <w:t xml:space="preserve"> – теоретическая часть;</w:t>
      </w:r>
    </w:p>
    <w:p w:rsidR="00583B8F" w:rsidRPr="00583B8F" w:rsidRDefault="00583B8F" w:rsidP="00583B8F">
      <w:pPr>
        <w:suppressAutoHyphens/>
        <w:spacing w:line="360" w:lineRule="auto"/>
        <w:ind w:firstLine="709"/>
        <w:contextualSpacing/>
        <w:jc w:val="both"/>
        <w:rPr>
          <w:rFonts w:ascii="Times New Roman" w:hAnsi="Times New Roman"/>
          <w:sz w:val="28"/>
        </w:rPr>
      </w:pPr>
      <w:r w:rsidRPr="00583B8F">
        <w:rPr>
          <w:rFonts w:ascii="Times New Roman" w:hAnsi="Times New Roman"/>
          <w:sz w:val="28"/>
        </w:rPr>
        <w:t xml:space="preserve">- </w:t>
      </w:r>
      <w:r>
        <w:rPr>
          <w:rFonts w:ascii="Times New Roman" w:hAnsi="Times New Roman"/>
          <w:sz w:val="28"/>
        </w:rPr>
        <w:t>пятый, шестой слайды – практическая часть</w:t>
      </w:r>
      <w:r w:rsidRPr="00583B8F">
        <w:rPr>
          <w:rFonts w:ascii="Times New Roman" w:hAnsi="Times New Roman"/>
          <w:sz w:val="28"/>
        </w:rPr>
        <w:t>;</w:t>
      </w:r>
    </w:p>
    <w:p w:rsidR="00583B8F" w:rsidRDefault="00583B8F" w:rsidP="00583B8F">
      <w:pPr>
        <w:suppressAutoHyphens/>
        <w:spacing w:line="360" w:lineRule="auto"/>
        <w:ind w:firstLine="709"/>
        <w:contextualSpacing/>
        <w:jc w:val="both"/>
        <w:rPr>
          <w:rFonts w:ascii="Times New Roman" w:hAnsi="Times New Roman"/>
          <w:sz w:val="28"/>
        </w:rPr>
      </w:pPr>
      <w:r w:rsidRPr="00583B8F">
        <w:rPr>
          <w:rFonts w:ascii="Times New Roman" w:hAnsi="Times New Roman"/>
          <w:sz w:val="28"/>
        </w:rPr>
        <w:t xml:space="preserve">- </w:t>
      </w:r>
      <w:r>
        <w:rPr>
          <w:rFonts w:ascii="Times New Roman" w:hAnsi="Times New Roman"/>
          <w:sz w:val="28"/>
        </w:rPr>
        <w:t>седьмой слайд – экономическая часть;</w:t>
      </w:r>
    </w:p>
    <w:p w:rsidR="00583B8F" w:rsidRPr="00E66BA7" w:rsidRDefault="00583B8F" w:rsidP="00583B8F">
      <w:pPr>
        <w:suppressAutoHyphens/>
        <w:spacing w:line="360" w:lineRule="auto"/>
        <w:ind w:firstLine="709"/>
        <w:contextualSpacing/>
        <w:jc w:val="both"/>
        <w:rPr>
          <w:rFonts w:ascii="Times New Roman" w:hAnsi="Times New Roman"/>
          <w:sz w:val="28"/>
        </w:rPr>
      </w:pPr>
      <w:r>
        <w:rPr>
          <w:rFonts w:ascii="Times New Roman" w:hAnsi="Times New Roman"/>
          <w:sz w:val="28"/>
        </w:rPr>
        <w:t>- восьмой слайд – заключение.</w:t>
      </w:r>
    </w:p>
    <w:p w:rsidR="00E66BA7" w:rsidRPr="00E66BA7" w:rsidRDefault="00E66BA7" w:rsidP="00F32AE8">
      <w:pPr>
        <w:suppressAutoHyphens/>
        <w:spacing w:line="360" w:lineRule="auto"/>
        <w:ind w:firstLine="709"/>
        <w:contextualSpacing/>
        <w:jc w:val="both"/>
        <w:rPr>
          <w:rFonts w:ascii="Times New Roman" w:hAnsi="Times New Roman"/>
          <w:sz w:val="28"/>
          <w:highlight w:val="yellow"/>
        </w:rPr>
      </w:pPr>
      <w:r w:rsidRPr="00E66BA7">
        <w:rPr>
          <w:rFonts w:ascii="Times New Roman" w:hAnsi="Times New Roman"/>
          <w:sz w:val="28"/>
        </w:rPr>
        <w:t xml:space="preserve">Демонстрационный материал визируется руководителем работы. Слайды презентации только поясняют доклад и выстраиваются по его ходу. </w:t>
      </w:r>
    </w:p>
    <w:p w:rsidR="00E66BA7" w:rsidRPr="00E66BA7" w:rsidRDefault="00E66BA7" w:rsidP="00E66BA7">
      <w:pPr>
        <w:suppressAutoHyphens/>
        <w:spacing w:line="360" w:lineRule="auto"/>
        <w:ind w:firstLine="709"/>
        <w:contextualSpacing/>
        <w:jc w:val="both"/>
        <w:rPr>
          <w:rFonts w:ascii="Times New Roman" w:hAnsi="Times New Roman"/>
          <w:sz w:val="28"/>
        </w:rPr>
      </w:pPr>
      <w:r w:rsidRPr="00E66BA7">
        <w:rPr>
          <w:rFonts w:ascii="Times New Roman" w:hAnsi="Times New Roman"/>
          <w:sz w:val="28"/>
        </w:rPr>
        <w:t>На доклад студенту предоставляется 7 минут. Общая продолжительность защиты не должна превышать 20 минут.</w:t>
      </w:r>
    </w:p>
    <w:p w:rsidR="00E66BA7" w:rsidRPr="00E66BA7" w:rsidRDefault="00E66BA7" w:rsidP="00E66BA7">
      <w:pPr>
        <w:tabs>
          <w:tab w:val="left" w:pos="1276"/>
        </w:tabs>
        <w:suppressAutoHyphens/>
        <w:spacing w:line="360" w:lineRule="auto"/>
        <w:ind w:firstLine="709"/>
        <w:contextualSpacing/>
        <w:jc w:val="both"/>
        <w:rPr>
          <w:rFonts w:ascii="Times New Roman" w:hAnsi="Times New Roman"/>
          <w:sz w:val="28"/>
        </w:rPr>
      </w:pPr>
      <w:r w:rsidRPr="00E66BA7">
        <w:rPr>
          <w:rFonts w:ascii="Times New Roman" w:hAnsi="Times New Roman"/>
          <w:sz w:val="28"/>
        </w:rPr>
        <w:t>Последовательность защиты:</w:t>
      </w:r>
    </w:p>
    <w:p w:rsidR="00E66BA7" w:rsidRPr="00E66BA7" w:rsidRDefault="00E66BA7" w:rsidP="00F32AE8">
      <w:pPr>
        <w:numPr>
          <w:ilvl w:val="0"/>
          <w:numId w:val="26"/>
        </w:numPr>
        <w:tabs>
          <w:tab w:val="left" w:pos="993"/>
        </w:tabs>
        <w:suppressAutoHyphens/>
        <w:spacing w:line="360" w:lineRule="auto"/>
        <w:ind w:left="0" w:firstLine="709"/>
        <w:contextualSpacing/>
        <w:jc w:val="both"/>
        <w:rPr>
          <w:rFonts w:ascii="Times New Roman" w:hAnsi="Times New Roman"/>
          <w:sz w:val="28"/>
        </w:rPr>
      </w:pPr>
      <w:r w:rsidRPr="00E66BA7">
        <w:rPr>
          <w:rFonts w:ascii="Times New Roman" w:hAnsi="Times New Roman"/>
          <w:sz w:val="28"/>
        </w:rPr>
        <w:t>секретарь ГЭК объявляет: фамилию, имя и отчество автора, тему дипломной работы, а также зачитывает отзыв;</w:t>
      </w:r>
    </w:p>
    <w:p w:rsidR="00E66BA7" w:rsidRPr="00E66BA7" w:rsidRDefault="00E66BA7" w:rsidP="00F32AE8">
      <w:pPr>
        <w:numPr>
          <w:ilvl w:val="0"/>
          <w:numId w:val="26"/>
        </w:numPr>
        <w:tabs>
          <w:tab w:val="left" w:pos="993"/>
        </w:tabs>
        <w:suppressAutoHyphens/>
        <w:spacing w:line="360" w:lineRule="auto"/>
        <w:ind w:left="0" w:firstLine="709"/>
        <w:contextualSpacing/>
        <w:jc w:val="both"/>
        <w:rPr>
          <w:rFonts w:ascii="Times New Roman" w:hAnsi="Times New Roman"/>
          <w:sz w:val="28"/>
        </w:rPr>
      </w:pPr>
      <w:r w:rsidRPr="00E66BA7">
        <w:rPr>
          <w:rFonts w:ascii="Times New Roman" w:hAnsi="Times New Roman"/>
          <w:sz w:val="28"/>
        </w:rPr>
        <w:t>студент в пределах семи минут излагает доклад;</w:t>
      </w:r>
    </w:p>
    <w:p w:rsidR="00E66BA7" w:rsidRPr="00E66BA7" w:rsidRDefault="00E66BA7" w:rsidP="00F32AE8">
      <w:pPr>
        <w:numPr>
          <w:ilvl w:val="0"/>
          <w:numId w:val="26"/>
        </w:numPr>
        <w:tabs>
          <w:tab w:val="left" w:pos="993"/>
        </w:tabs>
        <w:suppressAutoHyphens/>
        <w:spacing w:line="360" w:lineRule="auto"/>
        <w:ind w:left="0" w:firstLine="709"/>
        <w:contextualSpacing/>
        <w:jc w:val="both"/>
        <w:rPr>
          <w:rFonts w:ascii="Times New Roman" w:hAnsi="Times New Roman"/>
          <w:sz w:val="28"/>
        </w:rPr>
      </w:pPr>
      <w:r w:rsidRPr="00E66BA7">
        <w:rPr>
          <w:rFonts w:ascii="Times New Roman" w:hAnsi="Times New Roman"/>
          <w:sz w:val="28"/>
        </w:rPr>
        <w:t xml:space="preserve">по окончании доклада секретарем ГЭК зачитывается рецензия на </w:t>
      </w:r>
      <w:r w:rsidRPr="00E66BA7">
        <w:rPr>
          <w:rFonts w:ascii="Times New Roman" w:hAnsi="Times New Roman"/>
          <w:sz w:val="28"/>
        </w:rPr>
        <w:lastRenderedPageBreak/>
        <w:t>дипломную работу, при этом студент представляет соответствующие разъяснения по замечаниям рецензента;</w:t>
      </w:r>
    </w:p>
    <w:p w:rsidR="00E66BA7" w:rsidRPr="00E66BA7" w:rsidRDefault="00E66BA7" w:rsidP="00F32AE8">
      <w:pPr>
        <w:numPr>
          <w:ilvl w:val="0"/>
          <w:numId w:val="26"/>
        </w:numPr>
        <w:tabs>
          <w:tab w:val="left" w:pos="993"/>
        </w:tabs>
        <w:suppressAutoHyphens/>
        <w:spacing w:line="360" w:lineRule="auto"/>
        <w:ind w:left="0" w:firstLine="709"/>
        <w:contextualSpacing/>
        <w:jc w:val="both"/>
        <w:rPr>
          <w:rFonts w:ascii="Times New Roman" w:hAnsi="Times New Roman"/>
          <w:sz w:val="28"/>
        </w:rPr>
      </w:pPr>
      <w:r w:rsidRPr="00E66BA7">
        <w:rPr>
          <w:rFonts w:ascii="Times New Roman" w:hAnsi="Times New Roman"/>
          <w:sz w:val="28"/>
        </w:rPr>
        <w:t xml:space="preserve">после этого автору проекта членами ГЭК задаются вопросы. </w:t>
      </w:r>
    </w:p>
    <w:p w:rsidR="00E66BA7" w:rsidRPr="00E66BA7" w:rsidRDefault="00E66BA7" w:rsidP="00E66BA7">
      <w:pPr>
        <w:tabs>
          <w:tab w:val="left" w:pos="1276"/>
        </w:tabs>
        <w:suppressAutoHyphens/>
        <w:spacing w:line="360" w:lineRule="auto"/>
        <w:ind w:firstLine="709"/>
        <w:contextualSpacing/>
        <w:jc w:val="both"/>
        <w:rPr>
          <w:rFonts w:ascii="Times New Roman" w:hAnsi="Times New Roman"/>
          <w:sz w:val="28"/>
        </w:rPr>
      </w:pPr>
      <w:r w:rsidRPr="00E66BA7">
        <w:rPr>
          <w:rFonts w:ascii="Times New Roman" w:hAnsi="Times New Roman"/>
          <w:sz w:val="28"/>
        </w:rPr>
        <w:t xml:space="preserve">Ответы на вопросы, их полнота и глубина влияют на оценку выпускной квалификационной работы, они должны быть тщательно продуманы и лаконичны. </w:t>
      </w:r>
    </w:p>
    <w:p w:rsidR="00E66BA7" w:rsidRPr="00E66BA7" w:rsidRDefault="00E66BA7" w:rsidP="00E66BA7">
      <w:pPr>
        <w:suppressAutoHyphens/>
        <w:spacing w:line="360" w:lineRule="auto"/>
        <w:ind w:firstLine="709"/>
        <w:contextualSpacing/>
        <w:jc w:val="both"/>
        <w:rPr>
          <w:rFonts w:ascii="Times New Roman" w:hAnsi="Times New Roman"/>
          <w:sz w:val="28"/>
        </w:rPr>
      </w:pPr>
      <w:r w:rsidRPr="00E66BA7">
        <w:rPr>
          <w:rFonts w:ascii="Times New Roman" w:hAnsi="Times New Roman"/>
          <w:bCs/>
          <w:sz w:val="28"/>
        </w:rPr>
        <w:t xml:space="preserve">Задача ГЭК </w:t>
      </w:r>
      <w:r w:rsidRPr="00E66BA7">
        <w:rPr>
          <w:rFonts w:ascii="Times New Roman" w:hAnsi="Times New Roman"/>
          <w:sz w:val="28"/>
        </w:rPr>
        <w:t xml:space="preserve">– оценить готовность студента к профессиональной деятельности и принять решение о выдаче диплома среднего профессионального образования. </w:t>
      </w:r>
    </w:p>
    <w:p w:rsidR="00E66BA7" w:rsidRPr="00E66BA7" w:rsidRDefault="00E66BA7" w:rsidP="00E66BA7">
      <w:pPr>
        <w:suppressAutoHyphens/>
        <w:spacing w:line="360" w:lineRule="auto"/>
        <w:ind w:firstLine="709"/>
        <w:contextualSpacing/>
        <w:jc w:val="both"/>
        <w:rPr>
          <w:rFonts w:ascii="Times New Roman" w:hAnsi="Times New Roman"/>
          <w:sz w:val="28"/>
        </w:rPr>
      </w:pPr>
      <w:r w:rsidRPr="00E66BA7">
        <w:rPr>
          <w:rFonts w:ascii="Times New Roman" w:hAnsi="Times New Roman"/>
          <w:sz w:val="28"/>
        </w:rPr>
        <w:t>Вопросы, которые задают члены ГЭК, могут относиться к теме дипломной работы или к темам соответствующих профессиональных модулей и междисциплинарных курсов, поэтому студенту перед защитой целесообразно восстановить в памяти основное содержание специальных курсов и особенно те разделы, которые имеют прямое отношение к теме дипломной работы. По докладу и ответам на вопросы комиссия судит о широте кругозора дипломника, его эрудиции, умении выступать публично и аргументированно отстаивать свою точку зрения.</w:t>
      </w:r>
    </w:p>
    <w:p w:rsidR="00E66BA7" w:rsidRPr="00E66BA7" w:rsidRDefault="00E66BA7" w:rsidP="00E66BA7">
      <w:pPr>
        <w:suppressAutoHyphens/>
        <w:spacing w:line="360" w:lineRule="auto"/>
        <w:ind w:firstLine="709"/>
        <w:contextualSpacing/>
        <w:jc w:val="both"/>
        <w:rPr>
          <w:rFonts w:ascii="Times New Roman" w:hAnsi="Times New Roman"/>
          <w:sz w:val="28"/>
        </w:rPr>
      </w:pPr>
      <w:r w:rsidRPr="00E66BA7">
        <w:rPr>
          <w:rFonts w:ascii="Times New Roman" w:hAnsi="Times New Roman"/>
          <w:sz w:val="28"/>
        </w:rPr>
        <w:t>Дипломная работа оценивается по 4-балльной системе (отлично, хорошо, удовлетворительно, неудовлетворительно).</w:t>
      </w:r>
    </w:p>
    <w:p w:rsidR="00E66BA7" w:rsidRPr="00E66BA7" w:rsidRDefault="00E66BA7" w:rsidP="00E66BA7">
      <w:pPr>
        <w:suppressAutoHyphens/>
        <w:spacing w:line="360" w:lineRule="auto"/>
        <w:ind w:firstLine="709"/>
        <w:contextualSpacing/>
        <w:jc w:val="both"/>
        <w:rPr>
          <w:rFonts w:ascii="Times New Roman" w:hAnsi="Times New Roman"/>
          <w:sz w:val="28"/>
        </w:rPr>
      </w:pPr>
      <w:r w:rsidRPr="00E66BA7">
        <w:rPr>
          <w:rFonts w:ascii="Times New Roman" w:hAnsi="Times New Roman"/>
          <w:sz w:val="28"/>
        </w:rPr>
        <w:t xml:space="preserve">После окончания публичной защиты проводится закрытое заседание ГЭК. Определяется общая оценка работы дипломника с учетом его теоретической подготовки, качества выполнения и оформления дипломной работы. ГЭК отмечает новизну и актуальность темы, практическую значимость дипломной работы, при этом руководствуется средним баллом, полученным студентом за весь период обучения (критерии комплексной оценки дипломной работы приведены в </w:t>
      </w:r>
      <w:r w:rsidRPr="00F25718">
        <w:rPr>
          <w:rFonts w:ascii="Times New Roman" w:hAnsi="Times New Roman"/>
          <w:sz w:val="28"/>
        </w:rPr>
        <w:t xml:space="preserve">приложении </w:t>
      </w:r>
      <w:r w:rsidR="00F512FE" w:rsidRPr="00F25718">
        <w:rPr>
          <w:rFonts w:ascii="Times New Roman" w:hAnsi="Times New Roman"/>
          <w:sz w:val="28"/>
        </w:rPr>
        <w:t>У</w:t>
      </w:r>
      <w:r w:rsidRPr="00F25718">
        <w:rPr>
          <w:rFonts w:ascii="Times New Roman" w:hAnsi="Times New Roman"/>
          <w:sz w:val="28"/>
        </w:rPr>
        <w:t>).</w:t>
      </w:r>
    </w:p>
    <w:p w:rsidR="00E66BA7" w:rsidRPr="00E66BA7" w:rsidRDefault="00E66BA7" w:rsidP="00E66BA7">
      <w:pPr>
        <w:suppressAutoHyphens/>
        <w:spacing w:line="360" w:lineRule="auto"/>
        <w:ind w:firstLine="709"/>
        <w:contextualSpacing/>
        <w:jc w:val="both"/>
        <w:rPr>
          <w:rFonts w:ascii="Times New Roman" w:hAnsi="Times New Roman"/>
          <w:sz w:val="28"/>
        </w:rPr>
      </w:pPr>
      <w:r w:rsidRPr="00E66BA7">
        <w:rPr>
          <w:rFonts w:ascii="Times New Roman" w:hAnsi="Times New Roman"/>
          <w:sz w:val="28"/>
        </w:rPr>
        <w:t xml:space="preserve">На заседании ГЭК ведется протокол, куда вносятся все заданные вопросы, ответы, особые мнения и решение комиссии о выдаче диплома (с отличием, без отличия). Протокол подписывается председателем и членами ГЭК, участвовавшими в заседании. </w:t>
      </w:r>
    </w:p>
    <w:p w:rsidR="00E66BA7" w:rsidRPr="00E66BA7" w:rsidRDefault="00E66BA7" w:rsidP="00E66BA7">
      <w:pPr>
        <w:suppressAutoHyphens/>
        <w:spacing w:line="360" w:lineRule="auto"/>
        <w:ind w:firstLine="709"/>
        <w:contextualSpacing/>
        <w:jc w:val="both"/>
        <w:rPr>
          <w:rFonts w:ascii="Times New Roman" w:hAnsi="Times New Roman"/>
          <w:sz w:val="28"/>
        </w:rPr>
      </w:pPr>
      <w:r w:rsidRPr="00E66BA7">
        <w:rPr>
          <w:rFonts w:ascii="Times New Roman" w:hAnsi="Times New Roman"/>
          <w:sz w:val="28"/>
        </w:rPr>
        <w:lastRenderedPageBreak/>
        <w:t>В тот же день, после оформления протокола заседания ГЭК, студентам объявляются результаты защиты дипломной работы.</w:t>
      </w:r>
    </w:p>
    <w:p w:rsidR="00E66BA7" w:rsidRPr="00E66BA7" w:rsidRDefault="00E66BA7" w:rsidP="00E66BA7">
      <w:pPr>
        <w:suppressAutoHyphens/>
        <w:spacing w:line="360" w:lineRule="auto"/>
        <w:ind w:firstLine="709"/>
        <w:contextualSpacing/>
        <w:jc w:val="both"/>
        <w:rPr>
          <w:rFonts w:ascii="Times New Roman" w:hAnsi="Times New Roman"/>
          <w:sz w:val="28"/>
        </w:rPr>
      </w:pPr>
      <w:r w:rsidRPr="00E66BA7">
        <w:rPr>
          <w:rFonts w:ascii="Times New Roman" w:hAnsi="Times New Roman"/>
          <w:sz w:val="28"/>
        </w:rPr>
        <w:t>Студент, не защитивший выпускную квалификационную работу в установленный срок по неуважительной причине, или получивший на защите дипломной работы оценку «неудовлетворительно», отчисляется из техникума. Студент может восстановиться на период времени, предусмотренный календарным учебным графиком для прохождения государственной итоговой аттестации и повторной защиты дипломной работы. Повторная защита дипломной работы для одного лица назначается техникумом не более двух раз.</w:t>
      </w:r>
    </w:p>
    <w:p w:rsidR="00E66BA7" w:rsidRPr="00E66BA7" w:rsidRDefault="00E66BA7" w:rsidP="00E66BA7">
      <w:pPr>
        <w:suppressAutoHyphens/>
        <w:spacing w:line="360" w:lineRule="auto"/>
        <w:ind w:firstLine="709"/>
        <w:contextualSpacing/>
        <w:jc w:val="both"/>
        <w:rPr>
          <w:rFonts w:ascii="Times New Roman" w:hAnsi="Times New Roman"/>
          <w:sz w:val="28"/>
        </w:rPr>
      </w:pPr>
      <w:r w:rsidRPr="00E66BA7">
        <w:rPr>
          <w:rFonts w:ascii="Times New Roman" w:hAnsi="Times New Roman"/>
          <w:sz w:val="28"/>
        </w:rPr>
        <w:t>После защиты выпускная квалификационная работа со всеми материалами должна быть сдана в архив. Диплом об окончании техникума и приложение к нему (выписка из зачетной ведомости) выдаются после оформления всех требуемых (в установленном в техникуме порядке) документов.</w:t>
      </w:r>
    </w:p>
    <w:p w:rsidR="00E66BA7" w:rsidRPr="00E66BA7" w:rsidRDefault="00E66BA7" w:rsidP="00E66BA7">
      <w:pPr>
        <w:suppressAutoHyphens/>
        <w:spacing w:line="360" w:lineRule="auto"/>
        <w:ind w:firstLine="709"/>
        <w:contextualSpacing/>
        <w:jc w:val="both"/>
        <w:rPr>
          <w:rFonts w:ascii="Times New Roman" w:hAnsi="Times New Roman"/>
          <w:sz w:val="28"/>
        </w:rPr>
      </w:pPr>
      <w:r w:rsidRPr="00E66BA7">
        <w:rPr>
          <w:rFonts w:ascii="Times New Roman" w:hAnsi="Times New Roman"/>
          <w:sz w:val="28"/>
        </w:rPr>
        <w:t>Общие итоги защиты всех дипломных работ представляются в форме отчета председателя ГЭК. По результатам защиты отделение может рекомендовать отдельные дипломные работы для публикации.</w:t>
      </w:r>
    </w:p>
    <w:p w:rsidR="00E66BA7" w:rsidRPr="00E66BA7" w:rsidRDefault="00E66BA7" w:rsidP="00E66BA7">
      <w:pPr>
        <w:suppressAutoHyphens/>
        <w:spacing w:line="360" w:lineRule="auto"/>
        <w:ind w:firstLine="709"/>
        <w:contextualSpacing/>
        <w:jc w:val="both"/>
        <w:rPr>
          <w:rFonts w:ascii="Times New Roman" w:hAnsi="Times New Roman"/>
          <w:sz w:val="28"/>
        </w:rPr>
      </w:pPr>
    </w:p>
    <w:p w:rsidR="009174BF" w:rsidRDefault="00E66BA7" w:rsidP="00E66BA7">
      <w:pPr>
        <w:pStyle w:val="1"/>
        <w:ind w:left="284"/>
        <w:jc w:val="both"/>
      </w:pPr>
      <w:r w:rsidRPr="00E66BA7">
        <w:rPr>
          <w:spacing w:val="-10"/>
        </w:rPr>
        <w:br w:type="page"/>
      </w:r>
    </w:p>
    <w:p w:rsidR="001A403A" w:rsidRPr="001A403A" w:rsidRDefault="001A403A" w:rsidP="001A403A">
      <w:pPr>
        <w:widowControl/>
        <w:shd w:val="clear" w:color="auto" w:fill="FFFFFF"/>
        <w:tabs>
          <w:tab w:val="left" w:pos="3544"/>
        </w:tabs>
        <w:suppressAutoHyphens/>
        <w:spacing w:line="360" w:lineRule="auto"/>
        <w:jc w:val="right"/>
        <w:outlineLvl w:val="0"/>
        <w:rPr>
          <w:rFonts w:ascii="Times New Roman" w:hAnsi="Times New Roman" w:cs="Times New Roman"/>
          <w:color w:val="000000"/>
          <w:sz w:val="24"/>
          <w:szCs w:val="24"/>
        </w:rPr>
      </w:pPr>
      <w:r w:rsidRPr="001A403A">
        <w:rPr>
          <w:rFonts w:ascii="Times New Roman" w:hAnsi="Times New Roman" w:cs="Times New Roman"/>
          <w:color w:val="000000"/>
          <w:sz w:val="24"/>
          <w:szCs w:val="24"/>
        </w:rPr>
        <w:lastRenderedPageBreak/>
        <w:t>Приложение</w:t>
      </w:r>
      <w:proofErr w:type="gramStart"/>
      <w:r w:rsidRPr="001A403A">
        <w:rPr>
          <w:rFonts w:ascii="Times New Roman" w:hAnsi="Times New Roman" w:cs="Times New Roman"/>
          <w:color w:val="000000"/>
          <w:sz w:val="24"/>
          <w:szCs w:val="24"/>
        </w:rPr>
        <w:t xml:space="preserve"> А</w:t>
      </w:r>
      <w:proofErr w:type="gramEnd"/>
      <w:r w:rsidRPr="001A403A">
        <w:rPr>
          <w:rFonts w:ascii="Times New Roman" w:hAnsi="Times New Roman" w:cs="Times New Roman"/>
          <w:color w:val="000000"/>
          <w:sz w:val="24"/>
          <w:szCs w:val="24"/>
        </w:rPr>
        <w:t xml:space="preserve"> </w:t>
      </w:r>
    </w:p>
    <w:p w:rsidR="001A403A" w:rsidRPr="001A403A" w:rsidRDefault="001A403A" w:rsidP="001A403A">
      <w:pPr>
        <w:widowControl/>
        <w:shd w:val="clear" w:color="auto" w:fill="FFFFFF"/>
        <w:tabs>
          <w:tab w:val="left" w:pos="3544"/>
        </w:tabs>
        <w:suppressAutoHyphens/>
        <w:spacing w:line="360" w:lineRule="auto"/>
        <w:jc w:val="center"/>
        <w:outlineLvl w:val="0"/>
        <w:rPr>
          <w:rFonts w:ascii="Times New Roman" w:hAnsi="Times New Roman" w:cs="Times New Roman"/>
          <w:color w:val="000000"/>
          <w:sz w:val="24"/>
          <w:szCs w:val="24"/>
        </w:rPr>
      </w:pPr>
      <w:bookmarkStart w:id="12" w:name="_Toc12891385"/>
      <w:r w:rsidRPr="001A403A">
        <w:rPr>
          <w:rFonts w:ascii="Times New Roman" w:hAnsi="Times New Roman" w:cs="Times New Roman"/>
          <w:color w:val="000000"/>
          <w:sz w:val="24"/>
          <w:szCs w:val="24"/>
        </w:rPr>
        <w:t xml:space="preserve">Образец календарного графика выполнения дипломной </w:t>
      </w:r>
      <w:bookmarkEnd w:id="12"/>
      <w:r w:rsidRPr="001A403A">
        <w:rPr>
          <w:rFonts w:ascii="Times New Roman" w:hAnsi="Times New Roman" w:cs="Times New Roman"/>
          <w:color w:val="000000"/>
          <w:sz w:val="24"/>
          <w:szCs w:val="24"/>
        </w:rPr>
        <w:t>работы</w:t>
      </w:r>
    </w:p>
    <w:p w:rsidR="001A403A" w:rsidRPr="001A403A" w:rsidRDefault="001A403A" w:rsidP="001A403A">
      <w:pPr>
        <w:ind w:firstLine="567"/>
        <w:jc w:val="both"/>
        <w:rPr>
          <w:rFonts w:ascii="Times New Roman" w:hAnsi="Times New Roman" w:cs="Times New Roman"/>
          <w:sz w:val="28"/>
          <w:szCs w:val="28"/>
        </w:rPr>
      </w:pPr>
    </w:p>
    <w:p w:rsidR="001A403A" w:rsidRPr="001A403A" w:rsidRDefault="001A403A" w:rsidP="001A403A">
      <w:pPr>
        <w:widowControl/>
        <w:shd w:val="clear" w:color="auto" w:fill="FFFFFF"/>
        <w:ind w:firstLine="5529"/>
        <w:jc w:val="right"/>
        <w:rPr>
          <w:rFonts w:ascii="Times New Roman" w:hAnsi="Times New Roman"/>
          <w:sz w:val="24"/>
        </w:rPr>
      </w:pPr>
      <w:r w:rsidRPr="001A403A">
        <w:rPr>
          <w:rFonts w:ascii="Times New Roman" w:hAnsi="Times New Roman"/>
          <w:sz w:val="24"/>
        </w:rPr>
        <w:t>УТВЕРЖДАЮ</w:t>
      </w:r>
    </w:p>
    <w:p w:rsidR="001A403A" w:rsidRPr="001A403A" w:rsidRDefault="001A403A" w:rsidP="001A403A">
      <w:pPr>
        <w:widowControl/>
        <w:shd w:val="clear" w:color="auto" w:fill="FFFFFF"/>
        <w:ind w:firstLine="5529"/>
        <w:jc w:val="right"/>
        <w:rPr>
          <w:rFonts w:ascii="Times New Roman" w:hAnsi="Times New Roman"/>
          <w:sz w:val="24"/>
        </w:rPr>
      </w:pPr>
      <w:r w:rsidRPr="001A403A">
        <w:rPr>
          <w:rFonts w:ascii="Times New Roman" w:hAnsi="Times New Roman"/>
          <w:sz w:val="24"/>
        </w:rPr>
        <w:t>Заведующий отделением</w:t>
      </w:r>
    </w:p>
    <w:p w:rsidR="001A403A" w:rsidRPr="001A403A" w:rsidRDefault="001A403A" w:rsidP="001A403A">
      <w:pPr>
        <w:widowControl/>
        <w:shd w:val="clear" w:color="auto" w:fill="FFFFFF"/>
        <w:ind w:firstLine="5529"/>
        <w:jc w:val="right"/>
        <w:rPr>
          <w:rFonts w:ascii="Times New Roman" w:hAnsi="Times New Roman"/>
          <w:sz w:val="24"/>
        </w:rPr>
      </w:pPr>
      <w:r w:rsidRPr="001A403A">
        <w:rPr>
          <w:rFonts w:ascii="Times New Roman" w:hAnsi="Times New Roman"/>
          <w:sz w:val="24"/>
        </w:rPr>
        <w:t>Е.В. Рахмина</w:t>
      </w:r>
    </w:p>
    <w:p w:rsidR="001A403A" w:rsidRPr="001A403A" w:rsidRDefault="001A403A" w:rsidP="001A403A">
      <w:pPr>
        <w:widowControl/>
        <w:shd w:val="clear" w:color="auto" w:fill="FFFFFF"/>
        <w:ind w:firstLine="5529"/>
        <w:jc w:val="right"/>
        <w:rPr>
          <w:rFonts w:ascii="Times New Roman" w:hAnsi="Times New Roman"/>
          <w:sz w:val="24"/>
        </w:rPr>
      </w:pPr>
      <w:r w:rsidRPr="001A403A">
        <w:rPr>
          <w:rFonts w:ascii="Times New Roman" w:hAnsi="Times New Roman"/>
          <w:sz w:val="24"/>
        </w:rPr>
        <w:t>____________________________</w:t>
      </w:r>
    </w:p>
    <w:p w:rsidR="001A403A" w:rsidRPr="001A403A" w:rsidRDefault="001A403A" w:rsidP="001A403A">
      <w:pPr>
        <w:widowControl/>
        <w:shd w:val="clear" w:color="auto" w:fill="FFFFFF"/>
        <w:ind w:firstLine="5529"/>
        <w:jc w:val="center"/>
        <w:rPr>
          <w:rFonts w:ascii="Times New Roman" w:hAnsi="Times New Roman"/>
        </w:rPr>
      </w:pPr>
      <w:r w:rsidRPr="001A403A">
        <w:rPr>
          <w:rFonts w:ascii="Times New Roman" w:hAnsi="Times New Roman"/>
        </w:rPr>
        <w:t xml:space="preserve">                              (подпись)</w:t>
      </w:r>
    </w:p>
    <w:p w:rsidR="001A403A" w:rsidRPr="001A403A" w:rsidRDefault="001A403A" w:rsidP="001A403A">
      <w:pPr>
        <w:widowControl/>
        <w:shd w:val="clear" w:color="auto" w:fill="FFFFFF"/>
        <w:ind w:firstLine="5529"/>
        <w:jc w:val="right"/>
        <w:rPr>
          <w:rFonts w:ascii="Times New Roman" w:hAnsi="Times New Roman"/>
          <w:sz w:val="24"/>
        </w:rPr>
      </w:pPr>
      <w:r w:rsidRPr="001A403A">
        <w:rPr>
          <w:rFonts w:ascii="Times New Roman" w:hAnsi="Times New Roman"/>
          <w:sz w:val="24"/>
        </w:rPr>
        <w:t>«____» _________________20___г.</w:t>
      </w:r>
    </w:p>
    <w:p w:rsidR="001A403A" w:rsidRPr="001A403A" w:rsidRDefault="001A403A" w:rsidP="001A403A">
      <w:pPr>
        <w:widowControl/>
        <w:shd w:val="clear" w:color="auto" w:fill="FFFFFF"/>
        <w:ind w:firstLine="5529"/>
        <w:rPr>
          <w:rFonts w:ascii="Times New Roman" w:hAnsi="Times New Roman"/>
          <w:sz w:val="24"/>
        </w:rPr>
      </w:pPr>
    </w:p>
    <w:p w:rsidR="001A403A" w:rsidRPr="001A403A" w:rsidRDefault="001A403A" w:rsidP="001A403A">
      <w:pPr>
        <w:widowControl/>
        <w:shd w:val="clear" w:color="auto" w:fill="FFFFFF"/>
        <w:jc w:val="center"/>
        <w:rPr>
          <w:rFonts w:ascii="Times New Roman" w:hAnsi="Times New Roman"/>
          <w:sz w:val="24"/>
          <w:szCs w:val="24"/>
        </w:rPr>
      </w:pPr>
      <w:r w:rsidRPr="001A403A">
        <w:rPr>
          <w:rFonts w:ascii="Times New Roman" w:hAnsi="Times New Roman"/>
          <w:sz w:val="24"/>
          <w:szCs w:val="24"/>
        </w:rPr>
        <w:t>Календарный график</w:t>
      </w:r>
    </w:p>
    <w:p w:rsidR="001A403A" w:rsidRPr="001A403A" w:rsidRDefault="001A403A" w:rsidP="001A403A">
      <w:pPr>
        <w:widowControl/>
        <w:shd w:val="clear" w:color="auto" w:fill="FFFFFF"/>
        <w:jc w:val="center"/>
        <w:rPr>
          <w:rFonts w:ascii="Times New Roman" w:hAnsi="Times New Roman"/>
          <w:sz w:val="24"/>
          <w:szCs w:val="24"/>
        </w:rPr>
      </w:pPr>
      <w:r w:rsidRPr="001A403A">
        <w:rPr>
          <w:rFonts w:ascii="Times New Roman" w:hAnsi="Times New Roman"/>
          <w:sz w:val="24"/>
          <w:szCs w:val="24"/>
        </w:rPr>
        <w:t>выполнения дипломной работы на тему:</w:t>
      </w:r>
    </w:p>
    <w:p w:rsidR="001A403A" w:rsidRPr="001A403A" w:rsidRDefault="001A403A" w:rsidP="001A403A">
      <w:pPr>
        <w:widowControl/>
        <w:shd w:val="clear" w:color="auto" w:fill="FFFFFF"/>
        <w:jc w:val="center"/>
        <w:rPr>
          <w:rFonts w:ascii="Times New Roman" w:hAnsi="Times New Roman"/>
          <w:sz w:val="24"/>
        </w:rPr>
      </w:pPr>
      <w:r w:rsidRPr="001A403A">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_______________________________________________________________________________________________________________________________________________________________________________________________________________________________________</w:t>
      </w:r>
    </w:p>
    <w:p w:rsidR="001A403A" w:rsidRPr="001A403A" w:rsidRDefault="001A403A" w:rsidP="001A403A">
      <w:pPr>
        <w:widowControl/>
        <w:shd w:val="clear" w:color="auto" w:fill="FFFFFF"/>
        <w:jc w:val="center"/>
        <w:rPr>
          <w:rFonts w:ascii="Times New Roman" w:hAnsi="Times New Roman"/>
        </w:rPr>
      </w:pPr>
      <w:r w:rsidRPr="001A403A">
        <w:rPr>
          <w:rFonts w:ascii="Times New Roman" w:hAnsi="Times New Roman"/>
        </w:rPr>
        <w:t>(название темы)</w:t>
      </w:r>
    </w:p>
    <w:p w:rsidR="001A403A" w:rsidRPr="001A403A" w:rsidRDefault="001A403A" w:rsidP="001A403A">
      <w:pPr>
        <w:shd w:val="clear" w:color="auto" w:fill="FFFFFF"/>
        <w:jc w:val="center"/>
        <w:rPr>
          <w:rFonts w:ascii="Times New Roman" w:hAnsi="Times New Roman" w:cs="Times New Roman"/>
          <w:sz w:val="16"/>
          <w:szCs w:val="16"/>
        </w:rPr>
      </w:pPr>
    </w:p>
    <w:p w:rsidR="001A403A" w:rsidRPr="001A403A" w:rsidRDefault="001A403A" w:rsidP="001A403A">
      <w:pPr>
        <w:shd w:val="clear" w:color="auto" w:fill="FFFFFF"/>
        <w:jc w:val="center"/>
        <w:rPr>
          <w:rFonts w:ascii="Times New Roman" w:hAnsi="Times New Roman" w:cs="Times New Roman"/>
        </w:rPr>
      </w:pPr>
    </w:p>
    <w:tbl>
      <w:tblPr>
        <w:tblW w:w="99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1"/>
        <w:gridCol w:w="1843"/>
        <w:gridCol w:w="1701"/>
        <w:gridCol w:w="1155"/>
      </w:tblGrid>
      <w:tr w:rsidR="001A403A" w:rsidRPr="001A403A" w:rsidTr="00142376">
        <w:trPr>
          <w:trHeight w:val="454"/>
        </w:trPr>
        <w:tc>
          <w:tcPr>
            <w:tcW w:w="5211" w:type="dxa"/>
            <w:vAlign w:val="center"/>
          </w:tcPr>
          <w:p w:rsidR="001A403A" w:rsidRPr="001A403A" w:rsidRDefault="001A403A" w:rsidP="001A403A">
            <w:pPr>
              <w:jc w:val="center"/>
              <w:rPr>
                <w:rFonts w:ascii="Times New Roman" w:hAnsi="Times New Roman" w:cs="Times New Roman"/>
              </w:rPr>
            </w:pPr>
            <w:r w:rsidRPr="001A403A">
              <w:rPr>
                <w:rFonts w:ascii="Times New Roman" w:hAnsi="Times New Roman" w:cs="Times New Roman"/>
              </w:rPr>
              <w:t>Выполняемая работа</w:t>
            </w:r>
          </w:p>
        </w:tc>
        <w:tc>
          <w:tcPr>
            <w:tcW w:w="1843" w:type="dxa"/>
            <w:vAlign w:val="center"/>
          </w:tcPr>
          <w:p w:rsidR="001A403A" w:rsidRPr="001A403A" w:rsidRDefault="001A403A" w:rsidP="001A403A">
            <w:pPr>
              <w:jc w:val="center"/>
              <w:rPr>
                <w:rFonts w:ascii="Times New Roman" w:hAnsi="Times New Roman" w:cs="Times New Roman"/>
              </w:rPr>
            </w:pPr>
            <w:r w:rsidRPr="001A403A">
              <w:rPr>
                <w:rFonts w:ascii="Times New Roman" w:hAnsi="Times New Roman" w:cs="Times New Roman"/>
              </w:rPr>
              <w:t>Сроки выполнения</w:t>
            </w:r>
          </w:p>
        </w:tc>
        <w:tc>
          <w:tcPr>
            <w:tcW w:w="1701" w:type="dxa"/>
            <w:vAlign w:val="center"/>
          </w:tcPr>
          <w:p w:rsidR="001A403A" w:rsidRPr="001A403A" w:rsidRDefault="001A403A" w:rsidP="001A403A">
            <w:pPr>
              <w:jc w:val="center"/>
              <w:rPr>
                <w:rFonts w:ascii="Times New Roman" w:hAnsi="Times New Roman" w:cs="Times New Roman"/>
              </w:rPr>
            </w:pPr>
            <w:r w:rsidRPr="001A403A">
              <w:rPr>
                <w:rFonts w:ascii="Times New Roman" w:hAnsi="Times New Roman" w:cs="Times New Roman"/>
              </w:rPr>
              <w:t>Отметка о выполнении</w:t>
            </w:r>
          </w:p>
        </w:tc>
        <w:tc>
          <w:tcPr>
            <w:tcW w:w="1155" w:type="dxa"/>
            <w:vMerge w:val="restart"/>
            <w:shd w:val="clear" w:color="auto" w:fill="auto"/>
          </w:tcPr>
          <w:p w:rsidR="001A403A" w:rsidRPr="001A403A" w:rsidRDefault="001A403A" w:rsidP="001A403A">
            <w:pPr>
              <w:widowControl/>
              <w:autoSpaceDE/>
              <w:autoSpaceDN/>
              <w:adjustRightInd/>
              <w:rPr>
                <w:rFonts w:ascii="Times New Roman" w:hAnsi="Times New Roman" w:cs="Times New Roman"/>
              </w:rPr>
            </w:pPr>
          </w:p>
          <w:p w:rsidR="001A403A" w:rsidRPr="001A403A" w:rsidRDefault="001A403A" w:rsidP="001A403A">
            <w:pPr>
              <w:widowControl/>
              <w:autoSpaceDE/>
              <w:autoSpaceDN/>
              <w:adjustRightInd/>
              <w:rPr>
                <w:rFonts w:ascii="Times New Roman" w:hAnsi="Times New Roman" w:cs="Times New Roman"/>
              </w:rPr>
            </w:pPr>
          </w:p>
          <w:p w:rsidR="001A403A" w:rsidRPr="001A403A" w:rsidRDefault="001A403A" w:rsidP="00A4599D">
            <w:pPr>
              <w:widowControl/>
              <w:autoSpaceDE/>
              <w:autoSpaceDN/>
              <w:adjustRightInd/>
              <w:jc w:val="center"/>
              <w:rPr>
                <w:rFonts w:ascii="Times New Roman" w:hAnsi="Times New Roman" w:cs="Times New Roman"/>
              </w:rPr>
            </w:pPr>
            <w:r w:rsidRPr="001A403A">
              <w:rPr>
                <w:rFonts w:ascii="Times New Roman" w:hAnsi="Times New Roman" w:cs="Times New Roman"/>
              </w:rPr>
              <w:t>Подпись студента</w:t>
            </w:r>
          </w:p>
        </w:tc>
      </w:tr>
      <w:tr w:rsidR="001A403A" w:rsidRPr="001A403A" w:rsidTr="00142376">
        <w:trPr>
          <w:trHeight w:val="454"/>
        </w:trPr>
        <w:tc>
          <w:tcPr>
            <w:tcW w:w="5211" w:type="dxa"/>
          </w:tcPr>
          <w:p w:rsidR="001A403A" w:rsidRPr="001A403A" w:rsidRDefault="001A403A" w:rsidP="001A403A">
            <w:pPr>
              <w:shd w:val="clear" w:color="auto" w:fill="FFFFFF"/>
              <w:tabs>
                <w:tab w:val="left" w:pos="475"/>
              </w:tabs>
              <w:jc w:val="both"/>
              <w:rPr>
                <w:rFonts w:ascii="Times New Roman" w:hAnsi="Times New Roman" w:cs="Times New Roman"/>
                <w:color w:val="000000"/>
              </w:rPr>
            </w:pPr>
            <w:r w:rsidRPr="001A403A">
              <w:rPr>
                <w:rFonts w:ascii="Times New Roman" w:hAnsi="Times New Roman" w:cs="Times New Roman"/>
                <w:color w:val="000000"/>
              </w:rPr>
              <w:t>Выбор темы ВКР и ее утверждение на отделении</w:t>
            </w:r>
          </w:p>
        </w:tc>
        <w:tc>
          <w:tcPr>
            <w:tcW w:w="1843" w:type="dxa"/>
            <w:vAlign w:val="center"/>
          </w:tcPr>
          <w:p w:rsidR="001A403A" w:rsidRPr="001A403A" w:rsidRDefault="001A403A" w:rsidP="001A403A">
            <w:pPr>
              <w:jc w:val="center"/>
              <w:rPr>
                <w:rFonts w:ascii="Times New Roman" w:hAnsi="Times New Roman" w:cs="Times New Roman"/>
              </w:rPr>
            </w:pPr>
            <w:r w:rsidRPr="001A403A">
              <w:rPr>
                <w:rFonts w:ascii="Times New Roman" w:hAnsi="Times New Roman" w:cs="Times New Roman"/>
              </w:rPr>
              <w:t>октябрь</w:t>
            </w:r>
          </w:p>
        </w:tc>
        <w:tc>
          <w:tcPr>
            <w:tcW w:w="1701" w:type="dxa"/>
          </w:tcPr>
          <w:p w:rsidR="001A403A" w:rsidRPr="001A403A" w:rsidRDefault="001A403A" w:rsidP="001A403A">
            <w:pPr>
              <w:jc w:val="center"/>
              <w:rPr>
                <w:rFonts w:ascii="Times New Roman" w:hAnsi="Times New Roman" w:cs="Times New Roman"/>
              </w:rPr>
            </w:pPr>
            <w:proofErr w:type="gramStart"/>
            <w:r w:rsidRPr="001A403A">
              <w:rPr>
                <w:rFonts w:ascii="Times New Roman" w:hAnsi="Times New Roman" w:cs="Times New Roman"/>
              </w:rPr>
              <w:t>Выполнено</w:t>
            </w:r>
            <w:proofErr w:type="gramEnd"/>
            <w:r w:rsidRPr="001A403A">
              <w:rPr>
                <w:rFonts w:ascii="Times New Roman" w:hAnsi="Times New Roman" w:cs="Times New Roman"/>
              </w:rPr>
              <w:t xml:space="preserve"> / не выполнено</w:t>
            </w:r>
          </w:p>
          <w:p w:rsidR="001A403A" w:rsidRPr="001A403A" w:rsidRDefault="001A403A" w:rsidP="001A403A">
            <w:pPr>
              <w:jc w:val="center"/>
              <w:rPr>
                <w:rFonts w:ascii="Times New Roman" w:hAnsi="Times New Roman" w:cs="Times New Roman"/>
              </w:rPr>
            </w:pPr>
            <w:r w:rsidRPr="001A403A">
              <w:rPr>
                <w:rFonts w:ascii="Times New Roman" w:hAnsi="Times New Roman" w:cs="Times New Roman"/>
              </w:rPr>
              <w:t>В срок / не в срок</w:t>
            </w:r>
          </w:p>
        </w:tc>
        <w:tc>
          <w:tcPr>
            <w:tcW w:w="1155" w:type="dxa"/>
            <w:vMerge/>
            <w:shd w:val="clear" w:color="auto" w:fill="auto"/>
          </w:tcPr>
          <w:p w:rsidR="001A403A" w:rsidRPr="001A403A" w:rsidRDefault="001A403A" w:rsidP="001A403A">
            <w:pPr>
              <w:widowControl/>
              <w:autoSpaceDE/>
              <w:autoSpaceDN/>
              <w:adjustRightInd/>
              <w:rPr>
                <w:rFonts w:ascii="Times New Roman" w:hAnsi="Times New Roman" w:cs="Times New Roman"/>
              </w:rPr>
            </w:pPr>
          </w:p>
        </w:tc>
      </w:tr>
      <w:tr w:rsidR="001A403A" w:rsidRPr="001A403A" w:rsidTr="00142376">
        <w:trPr>
          <w:trHeight w:val="454"/>
        </w:trPr>
        <w:tc>
          <w:tcPr>
            <w:tcW w:w="5211" w:type="dxa"/>
          </w:tcPr>
          <w:p w:rsidR="001A403A" w:rsidRPr="001A403A" w:rsidRDefault="001A403A" w:rsidP="001A403A">
            <w:pPr>
              <w:shd w:val="clear" w:color="auto" w:fill="FFFFFF"/>
              <w:tabs>
                <w:tab w:val="left" w:pos="475"/>
              </w:tabs>
              <w:jc w:val="both"/>
              <w:rPr>
                <w:rFonts w:ascii="Times New Roman" w:hAnsi="Times New Roman" w:cs="Times New Roman"/>
                <w:color w:val="000000"/>
              </w:rPr>
            </w:pPr>
            <w:r w:rsidRPr="001A403A">
              <w:rPr>
                <w:rFonts w:ascii="Times New Roman" w:hAnsi="Times New Roman" w:cs="Times New Roman"/>
                <w:color w:val="000000"/>
              </w:rPr>
              <w:t>Подбор литературы, ее изучение и обработка. Составление библиографии по основным источникам и представление ее руководителю</w:t>
            </w:r>
          </w:p>
        </w:tc>
        <w:tc>
          <w:tcPr>
            <w:tcW w:w="1843" w:type="dxa"/>
            <w:vAlign w:val="center"/>
          </w:tcPr>
          <w:p w:rsidR="001A403A" w:rsidRPr="001A403A" w:rsidRDefault="001A403A" w:rsidP="001A403A">
            <w:pPr>
              <w:jc w:val="center"/>
              <w:rPr>
                <w:rFonts w:ascii="Times New Roman" w:hAnsi="Times New Roman" w:cs="Times New Roman"/>
              </w:rPr>
            </w:pPr>
            <w:r w:rsidRPr="001A403A">
              <w:rPr>
                <w:rFonts w:ascii="Times New Roman" w:hAnsi="Times New Roman" w:cs="Times New Roman"/>
                <w:szCs w:val="28"/>
              </w:rPr>
              <w:t xml:space="preserve">Ноябрь </w:t>
            </w:r>
          </w:p>
        </w:tc>
        <w:tc>
          <w:tcPr>
            <w:tcW w:w="1701" w:type="dxa"/>
          </w:tcPr>
          <w:p w:rsidR="001A403A" w:rsidRPr="001A403A" w:rsidRDefault="001A403A" w:rsidP="001A403A">
            <w:pPr>
              <w:jc w:val="center"/>
              <w:rPr>
                <w:rFonts w:ascii="Times New Roman" w:hAnsi="Times New Roman" w:cs="Times New Roman"/>
              </w:rPr>
            </w:pPr>
          </w:p>
        </w:tc>
        <w:tc>
          <w:tcPr>
            <w:tcW w:w="1155" w:type="dxa"/>
            <w:shd w:val="clear" w:color="auto" w:fill="auto"/>
          </w:tcPr>
          <w:p w:rsidR="001A403A" w:rsidRPr="001A403A" w:rsidRDefault="001A403A" w:rsidP="001A403A">
            <w:pPr>
              <w:widowControl/>
              <w:autoSpaceDE/>
              <w:autoSpaceDN/>
              <w:adjustRightInd/>
              <w:rPr>
                <w:rFonts w:ascii="Times New Roman" w:hAnsi="Times New Roman" w:cs="Times New Roman"/>
              </w:rPr>
            </w:pPr>
          </w:p>
        </w:tc>
      </w:tr>
      <w:tr w:rsidR="001A403A" w:rsidRPr="001A403A" w:rsidTr="00142376">
        <w:trPr>
          <w:trHeight w:val="454"/>
        </w:trPr>
        <w:tc>
          <w:tcPr>
            <w:tcW w:w="5211" w:type="dxa"/>
          </w:tcPr>
          <w:p w:rsidR="001A403A" w:rsidRPr="001A403A" w:rsidRDefault="001A403A" w:rsidP="001A403A">
            <w:pPr>
              <w:shd w:val="clear" w:color="auto" w:fill="FFFFFF"/>
              <w:tabs>
                <w:tab w:val="left" w:pos="475"/>
              </w:tabs>
              <w:jc w:val="both"/>
              <w:rPr>
                <w:rFonts w:ascii="Times New Roman" w:hAnsi="Times New Roman" w:cs="Times New Roman"/>
                <w:color w:val="000000"/>
              </w:rPr>
            </w:pPr>
            <w:r w:rsidRPr="001A403A">
              <w:rPr>
                <w:rFonts w:ascii="Times New Roman" w:hAnsi="Times New Roman" w:cs="Times New Roman"/>
                <w:color w:val="000000"/>
              </w:rPr>
              <w:t>Составление плана (содержания) ВКР, согласование его с руководителем</w:t>
            </w:r>
          </w:p>
        </w:tc>
        <w:tc>
          <w:tcPr>
            <w:tcW w:w="1843" w:type="dxa"/>
            <w:vAlign w:val="center"/>
          </w:tcPr>
          <w:p w:rsidR="001A403A" w:rsidRPr="001A403A" w:rsidRDefault="001A403A" w:rsidP="001A403A">
            <w:pPr>
              <w:jc w:val="center"/>
              <w:rPr>
                <w:rFonts w:ascii="Times New Roman" w:hAnsi="Times New Roman" w:cs="Times New Roman"/>
              </w:rPr>
            </w:pPr>
            <w:r w:rsidRPr="001A403A">
              <w:rPr>
                <w:rFonts w:ascii="Times New Roman" w:hAnsi="Times New Roman" w:cs="Times New Roman"/>
              </w:rPr>
              <w:t xml:space="preserve">Декабрь </w:t>
            </w:r>
          </w:p>
        </w:tc>
        <w:tc>
          <w:tcPr>
            <w:tcW w:w="1701" w:type="dxa"/>
          </w:tcPr>
          <w:p w:rsidR="001A403A" w:rsidRPr="001A403A" w:rsidRDefault="001A403A" w:rsidP="001A403A">
            <w:pPr>
              <w:jc w:val="center"/>
              <w:rPr>
                <w:rFonts w:ascii="Times New Roman" w:hAnsi="Times New Roman" w:cs="Times New Roman"/>
              </w:rPr>
            </w:pPr>
          </w:p>
        </w:tc>
        <w:tc>
          <w:tcPr>
            <w:tcW w:w="1155" w:type="dxa"/>
            <w:shd w:val="clear" w:color="auto" w:fill="auto"/>
          </w:tcPr>
          <w:p w:rsidR="001A403A" w:rsidRPr="001A403A" w:rsidRDefault="001A403A" w:rsidP="001A403A">
            <w:pPr>
              <w:widowControl/>
              <w:autoSpaceDE/>
              <w:autoSpaceDN/>
              <w:adjustRightInd/>
              <w:rPr>
                <w:rFonts w:ascii="Times New Roman" w:hAnsi="Times New Roman" w:cs="Times New Roman"/>
              </w:rPr>
            </w:pPr>
          </w:p>
        </w:tc>
      </w:tr>
      <w:tr w:rsidR="001A403A" w:rsidRPr="001A403A" w:rsidTr="00142376">
        <w:trPr>
          <w:trHeight w:val="454"/>
        </w:trPr>
        <w:tc>
          <w:tcPr>
            <w:tcW w:w="5211" w:type="dxa"/>
          </w:tcPr>
          <w:p w:rsidR="001A403A" w:rsidRPr="001A403A" w:rsidRDefault="001A403A" w:rsidP="001A403A">
            <w:pPr>
              <w:shd w:val="clear" w:color="auto" w:fill="FFFFFF"/>
              <w:tabs>
                <w:tab w:val="left" w:pos="475"/>
              </w:tabs>
              <w:jc w:val="both"/>
              <w:rPr>
                <w:rFonts w:ascii="Times New Roman" w:hAnsi="Times New Roman" w:cs="Times New Roman"/>
                <w:color w:val="000000"/>
              </w:rPr>
            </w:pPr>
            <w:r w:rsidRPr="001A403A">
              <w:rPr>
                <w:rFonts w:ascii="Times New Roman" w:hAnsi="Times New Roman" w:cs="Times New Roman"/>
                <w:color w:val="000000"/>
              </w:rPr>
              <w:t>Разработка и представление на проверку введения, теоретической части работы</w:t>
            </w:r>
          </w:p>
        </w:tc>
        <w:tc>
          <w:tcPr>
            <w:tcW w:w="1843" w:type="dxa"/>
            <w:vAlign w:val="center"/>
          </w:tcPr>
          <w:p w:rsidR="001A403A" w:rsidRPr="001A403A" w:rsidRDefault="001A403A" w:rsidP="001A403A">
            <w:pPr>
              <w:jc w:val="center"/>
              <w:rPr>
                <w:rFonts w:ascii="Times New Roman" w:hAnsi="Times New Roman" w:cs="Times New Roman"/>
              </w:rPr>
            </w:pPr>
            <w:r w:rsidRPr="001A403A">
              <w:rPr>
                <w:rFonts w:ascii="Times New Roman" w:hAnsi="Times New Roman" w:cs="Times New Roman"/>
                <w:szCs w:val="28"/>
              </w:rPr>
              <w:t>Январь-февраль</w:t>
            </w:r>
          </w:p>
        </w:tc>
        <w:tc>
          <w:tcPr>
            <w:tcW w:w="1701" w:type="dxa"/>
          </w:tcPr>
          <w:p w:rsidR="001A403A" w:rsidRPr="001A403A" w:rsidRDefault="001A403A" w:rsidP="001A403A">
            <w:pPr>
              <w:jc w:val="center"/>
              <w:rPr>
                <w:rFonts w:ascii="Times New Roman" w:hAnsi="Times New Roman" w:cs="Times New Roman"/>
              </w:rPr>
            </w:pPr>
          </w:p>
        </w:tc>
        <w:tc>
          <w:tcPr>
            <w:tcW w:w="1155" w:type="dxa"/>
            <w:shd w:val="clear" w:color="auto" w:fill="auto"/>
          </w:tcPr>
          <w:p w:rsidR="001A403A" w:rsidRPr="001A403A" w:rsidRDefault="001A403A" w:rsidP="001A403A">
            <w:pPr>
              <w:widowControl/>
              <w:autoSpaceDE/>
              <w:autoSpaceDN/>
              <w:adjustRightInd/>
              <w:rPr>
                <w:rFonts w:ascii="Times New Roman" w:hAnsi="Times New Roman" w:cs="Times New Roman"/>
              </w:rPr>
            </w:pPr>
          </w:p>
        </w:tc>
      </w:tr>
      <w:tr w:rsidR="001A403A" w:rsidRPr="001A403A" w:rsidTr="00142376">
        <w:trPr>
          <w:trHeight w:val="454"/>
        </w:trPr>
        <w:tc>
          <w:tcPr>
            <w:tcW w:w="5211" w:type="dxa"/>
          </w:tcPr>
          <w:p w:rsidR="001A403A" w:rsidRPr="001A403A" w:rsidRDefault="001A403A" w:rsidP="001A403A">
            <w:pPr>
              <w:shd w:val="clear" w:color="auto" w:fill="FFFFFF"/>
              <w:tabs>
                <w:tab w:val="left" w:pos="494"/>
              </w:tabs>
              <w:jc w:val="both"/>
              <w:rPr>
                <w:rFonts w:ascii="Times New Roman" w:hAnsi="Times New Roman" w:cs="Times New Roman"/>
                <w:color w:val="000000"/>
              </w:rPr>
            </w:pPr>
            <w:r w:rsidRPr="001A403A">
              <w:rPr>
                <w:rFonts w:ascii="Times New Roman" w:hAnsi="Times New Roman" w:cs="Times New Roman"/>
                <w:color w:val="000000"/>
              </w:rPr>
              <w:t>Разработка и представление п</w:t>
            </w:r>
            <w:r w:rsidRPr="001A403A">
              <w:rPr>
                <w:rFonts w:ascii="Times New Roman" w:hAnsi="Times New Roman" w:cs="Times New Roman"/>
                <w:bCs/>
                <w:color w:val="000000"/>
              </w:rPr>
              <w:t>роектной части</w:t>
            </w:r>
            <w:r w:rsidRPr="001A403A">
              <w:rPr>
                <w:rFonts w:ascii="Times New Roman" w:hAnsi="Times New Roman" w:cs="Times New Roman"/>
                <w:color w:val="000000"/>
              </w:rPr>
              <w:t xml:space="preserve"> работы</w:t>
            </w:r>
          </w:p>
        </w:tc>
        <w:tc>
          <w:tcPr>
            <w:tcW w:w="1843" w:type="dxa"/>
            <w:vAlign w:val="center"/>
          </w:tcPr>
          <w:p w:rsidR="001A403A" w:rsidRPr="001A403A" w:rsidRDefault="001A403A" w:rsidP="001A403A">
            <w:pPr>
              <w:jc w:val="center"/>
              <w:rPr>
                <w:rFonts w:ascii="Times New Roman" w:hAnsi="Times New Roman" w:cs="Times New Roman"/>
              </w:rPr>
            </w:pPr>
            <w:r w:rsidRPr="001A403A">
              <w:rPr>
                <w:rFonts w:ascii="Times New Roman" w:hAnsi="Times New Roman" w:cs="Times New Roman"/>
                <w:szCs w:val="28"/>
              </w:rPr>
              <w:t>Март-апрель</w:t>
            </w:r>
          </w:p>
        </w:tc>
        <w:tc>
          <w:tcPr>
            <w:tcW w:w="1701" w:type="dxa"/>
          </w:tcPr>
          <w:p w:rsidR="001A403A" w:rsidRPr="001A403A" w:rsidRDefault="001A403A" w:rsidP="001A403A">
            <w:pPr>
              <w:jc w:val="center"/>
              <w:rPr>
                <w:rFonts w:ascii="Times New Roman" w:hAnsi="Times New Roman" w:cs="Times New Roman"/>
              </w:rPr>
            </w:pPr>
          </w:p>
        </w:tc>
        <w:tc>
          <w:tcPr>
            <w:tcW w:w="1155" w:type="dxa"/>
            <w:shd w:val="clear" w:color="auto" w:fill="auto"/>
          </w:tcPr>
          <w:p w:rsidR="001A403A" w:rsidRPr="001A403A" w:rsidRDefault="001A403A" w:rsidP="001A403A">
            <w:pPr>
              <w:widowControl/>
              <w:autoSpaceDE/>
              <w:autoSpaceDN/>
              <w:adjustRightInd/>
              <w:rPr>
                <w:rFonts w:ascii="Times New Roman" w:hAnsi="Times New Roman" w:cs="Times New Roman"/>
              </w:rPr>
            </w:pPr>
          </w:p>
        </w:tc>
      </w:tr>
      <w:tr w:rsidR="001A403A" w:rsidRPr="001A403A" w:rsidTr="00142376">
        <w:trPr>
          <w:trHeight w:val="454"/>
        </w:trPr>
        <w:tc>
          <w:tcPr>
            <w:tcW w:w="5211" w:type="dxa"/>
          </w:tcPr>
          <w:p w:rsidR="001A403A" w:rsidRPr="001A403A" w:rsidRDefault="001A403A" w:rsidP="001A403A">
            <w:pPr>
              <w:shd w:val="clear" w:color="auto" w:fill="FFFFFF"/>
              <w:tabs>
                <w:tab w:val="left" w:pos="993"/>
              </w:tabs>
              <w:jc w:val="both"/>
              <w:rPr>
                <w:rFonts w:ascii="Times New Roman" w:hAnsi="Times New Roman" w:cs="Times New Roman"/>
              </w:rPr>
            </w:pPr>
            <w:r w:rsidRPr="001A403A">
              <w:rPr>
                <w:rFonts w:ascii="Times New Roman" w:hAnsi="Times New Roman" w:cs="Times New Roman"/>
                <w:color w:val="000000"/>
              </w:rPr>
              <w:t>Согласование с руководителем и консультантом выводов и предложений</w:t>
            </w:r>
          </w:p>
        </w:tc>
        <w:tc>
          <w:tcPr>
            <w:tcW w:w="1843" w:type="dxa"/>
            <w:vAlign w:val="center"/>
          </w:tcPr>
          <w:p w:rsidR="001A403A" w:rsidRPr="001A403A" w:rsidRDefault="001A403A" w:rsidP="001A403A">
            <w:pPr>
              <w:jc w:val="center"/>
              <w:rPr>
                <w:rFonts w:ascii="Times New Roman" w:hAnsi="Times New Roman" w:cs="Times New Roman"/>
              </w:rPr>
            </w:pPr>
            <w:r w:rsidRPr="001A403A">
              <w:rPr>
                <w:rFonts w:ascii="Times New Roman" w:hAnsi="Times New Roman" w:cs="Times New Roman"/>
                <w:szCs w:val="28"/>
              </w:rPr>
              <w:t xml:space="preserve">До 10 мая </w:t>
            </w:r>
          </w:p>
        </w:tc>
        <w:tc>
          <w:tcPr>
            <w:tcW w:w="1701" w:type="dxa"/>
          </w:tcPr>
          <w:p w:rsidR="001A403A" w:rsidRPr="001A403A" w:rsidRDefault="001A403A" w:rsidP="001A403A">
            <w:pPr>
              <w:jc w:val="center"/>
              <w:rPr>
                <w:rFonts w:ascii="Times New Roman" w:hAnsi="Times New Roman" w:cs="Times New Roman"/>
              </w:rPr>
            </w:pPr>
          </w:p>
        </w:tc>
        <w:tc>
          <w:tcPr>
            <w:tcW w:w="1155" w:type="dxa"/>
            <w:shd w:val="clear" w:color="auto" w:fill="auto"/>
          </w:tcPr>
          <w:p w:rsidR="001A403A" w:rsidRPr="001A403A" w:rsidRDefault="001A403A" w:rsidP="001A403A">
            <w:pPr>
              <w:widowControl/>
              <w:autoSpaceDE/>
              <w:autoSpaceDN/>
              <w:adjustRightInd/>
              <w:rPr>
                <w:rFonts w:ascii="Times New Roman" w:hAnsi="Times New Roman" w:cs="Times New Roman"/>
              </w:rPr>
            </w:pPr>
          </w:p>
        </w:tc>
      </w:tr>
      <w:tr w:rsidR="001A403A" w:rsidRPr="001A403A" w:rsidTr="00142376">
        <w:trPr>
          <w:trHeight w:val="454"/>
        </w:trPr>
        <w:tc>
          <w:tcPr>
            <w:tcW w:w="5211" w:type="dxa"/>
          </w:tcPr>
          <w:p w:rsidR="001A403A" w:rsidRPr="001A403A" w:rsidRDefault="001A403A" w:rsidP="001A403A">
            <w:pPr>
              <w:shd w:val="clear" w:color="auto" w:fill="FFFFFF"/>
              <w:jc w:val="both"/>
              <w:rPr>
                <w:rFonts w:ascii="Times New Roman" w:hAnsi="Times New Roman" w:cs="Times New Roman"/>
              </w:rPr>
            </w:pPr>
            <w:r w:rsidRPr="001A403A">
              <w:rPr>
                <w:rFonts w:ascii="Times New Roman" w:hAnsi="Times New Roman" w:cs="Times New Roman"/>
                <w:color w:val="000000"/>
              </w:rPr>
              <w:t>Переработка (доработка) ВКР в соответствии с замечаниями руководителя</w:t>
            </w:r>
          </w:p>
        </w:tc>
        <w:tc>
          <w:tcPr>
            <w:tcW w:w="1843" w:type="dxa"/>
            <w:vAlign w:val="center"/>
          </w:tcPr>
          <w:p w:rsidR="001A403A" w:rsidRPr="001A403A" w:rsidRDefault="001A403A" w:rsidP="001A403A">
            <w:pPr>
              <w:jc w:val="center"/>
              <w:rPr>
                <w:rFonts w:ascii="Times New Roman" w:hAnsi="Times New Roman" w:cs="Times New Roman"/>
              </w:rPr>
            </w:pPr>
            <w:r w:rsidRPr="001A403A">
              <w:rPr>
                <w:rFonts w:ascii="Times New Roman" w:hAnsi="Times New Roman" w:cs="Times New Roman"/>
              </w:rPr>
              <w:t xml:space="preserve">До 15 мая </w:t>
            </w:r>
          </w:p>
        </w:tc>
        <w:tc>
          <w:tcPr>
            <w:tcW w:w="1701" w:type="dxa"/>
          </w:tcPr>
          <w:p w:rsidR="001A403A" w:rsidRPr="001A403A" w:rsidRDefault="001A403A" w:rsidP="001A403A">
            <w:pPr>
              <w:jc w:val="center"/>
              <w:rPr>
                <w:rFonts w:ascii="Times New Roman" w:hAnsi="Times New Roman" w:cs="Times New Roman"/>
              </w:rPr>
            </w:pPr>
          </w:p>
        </w:tc>
        <w:tc>
          <w:tcPr>
            <w:tcW w:w="1155" w:type="dxa"/>
            <w:shd w:val="clear" w:color="auto" w:fill="auto"/>
          </w:tcPr>
          <w:p w:rsidR="001A403A" w:rsidRPr="001A403A" w:rsidRDefault="001A403A" w:rsidP="001A403A">
            <w:pPr>
              <w:widowControl/>
              <w:autoSpaceDE/>
              <w:autoSpaceDN/>
              <w:adjustRightInd/>
              <w:rPr>
                <w:rFonts w:ascii="Times New Roman" w:hAnsi="Times New Roman" w:cs="Times New Roman"/>
              </w:rPr>
            </w:pPr>
          </w:p>
        </w:tc>
      </w:tr>
      <w:tr w:rsidR="001A403A" w:rsidRPr="001A403A" w:rsidTr="00142376">
        <w:trPr>
          <w:trHeight w:val="527"/>
        </w:trPr>
        <w:tc>
          <w:tcPr>
            <w:tcW w:w="5211" w:type="dxa"/>
          </w:tcPr>
          <w:p w:rsidR="001A403A" w:rsidRPr="001A403A" w:rsidRDefault="001A403A" w:rsidP="001A403A">
            <w:pPr>
              <w:shd w:val="clear" w:color="auto" w:fill="FFFFFF"/>
              <w:jc w:val="both"/>
              <w:rPr>
                <w:rFonts w:ascii="Times New Roman" w:hAnsi="Times New Roman" w:cs="Times New Roman"/>
              </w:rPr>
            </w:pPr>
            <w:r w:rsidRPr="001A403A">
              <w:rPr>
                <w:rFonts w:ascii="Times New Roman" w:hAnsi="Times New Roman" w:cs="Times New Roman"/>
                <w:color w:val="000000"/>
              </w:rPr>
              <w:t>Представление ВКР руководителю для подготовки отзыва</w:t>
            </w:r>
          </w:p>
        </w:tc>
        <w:tc>
          <w:tcPr>
            <w:tcW w:w="1843" w:type="dxa"/>
            <w:vAlign w:val="center"/>
          </w:tcPr>
          <w:p w:rsidR="001A403A" w:rsidRPr="001A403A" w:rsidRDefault="001A403A" w:rsidP="001A403A">
            <w:pPr>
              <w:jc w:val="center"/>
              <w:rPr>
                <w:rFonts w:ascii="Times New Roman" w:hAnsi="Times New Roman" w:cs="Times New Roman"/>
              </w:rPr>
            </w:pPr>
            <w:r w:rsidRPr="001A403A">
              <w:rPr>
                <w:rFonts w:ascii="Times New Roman" w:hAnsi="Times New Roman" w:cs="Times New Roman"/>
              </w:rPr>
              <w:t xml:space="preserve">До 20 мая  </w:t>
            </w:r>
          </w:p>
        </w:tc>
        <w:tc>
          <w:tcPr>
            <w:tcW w:w="1701" w:type="dxa"/>
          </w:tcPr>
          <w:p w:rsidR="001A403A" w:rsidRPr="001A403A" w:rsidRDefault="001A403A" w:rsidP="001A403A">
            <w:pPr>
              <w:jc w:val="center"/>
              <w:rPr>
                <w:rFonts w:ascii="Times New Roman" w:hAnsi="Times New Roman" w:cs="Times New Roman"/>
              </w:rPr>
            </w:pPr>
          </w:p>
        </w:tc>
        <w:tc>
          <w:tcPr>
            <w:tcW w:w="1155" w:type="dxa"/>
            <w:shd w:val="clear" w:color="auto" w:fill="auto"/>
          </w:tcPr>
          <w:p w:rsidR="001A403A" w:rsidRPr="001A403A" w:rsidRDefault="001A403A" w:rsidP="001A403A">
            <w:pPr>
              <w:widowControl/>
              <w:autoSpaceDE/>
              <w:autoSpaceDN/>
              <w:adjustRightInd/>
              <w:rPr>
                <w:rFonts w:ascii="Times New Roman" w:hAnsi="Times New Roman" w:cs="Times New Roman"/>
              </w:rPr>
            </w:pPr>
          </w:p>
        </w:tc>
      </w:tr>
      <w:tr w:rsidR="001A403A" w:rsidRPr="001A403A" w:rsidTr="00142376">
        <w:trPr>
          <w:trHeight w:val="454"/>
        </w:trPr>
        <w:tc>
          <w:tcPr>
            <w:tcW w:w="5211" w:type="dxa"/>
          </w:tcPr>
          <w:p w:rsidR="001A403A" w:rsidRPr="001A403A" w:rsidRDefault="001A403A" w:rsidP="001A403A">
            <w:pPr>
              <w:shd w:val="clear" w:color="auto" w:fill="FFFFFF"/>
              <w:jc w:val="both"/>
              <w:rPr>
                <w:rFonts w:ascii="Times New Roman" w:hAnsi="Times New Roman" w:cs="Times New Roman"/>
              </w:rPr>
            </w:pPr>
            <w:r w:rsidRPr="001A403A">
              <w:rPr>
                <w:rFonts w:ascii="Times New Roman" w:hAnsi="Times New Roman" w:cs="Times New Roman"/>
                <w:color w:val="000000"/>
              </w:rPr>
              <w:t>Представление ВКР заведующему отделением на подпись</w:t>
            </w:r>
          </w:p>
        </w:tc>
        <w:tc>
          <w:tcPr>
            <w:tcW w:w="1843" w:type="dxa"/>
            <w:vAlign w:val="center"/>
          </w:tcPr>
          <w:p w:rsidR="001A403A" w:rsidRPr="001A403A" w:rsidRDefault="001A403A" w:rsidP="001A403A">
            <w:pPr>
              <w:jc w:val="center"/>
              <w:rPr>
                <w:rFonts w:ascii="Times New Roman" w:hAnsi="Times New Roman" w:cs="Times New Roman"/>
              </w:rPr>
            </w:pPr>
            <w:r w:rsidRPr="001A403A">
              <w:rPr>
                <w:rFonts w:ascii="Times New Roman" w:hAnsi="Times New Roman" w:cs="Times New Roman"/>
              </w:rPr>
              <w:t xml:space="preserve">До 25 мая  </w:t>
            </w:r>
          </w:p>
        </w:tc>
        <w:tc>
          <w:tcPr>
            <w:tcW w:w="1701" w:type="dxa"/>
          </w:tcPr>
          <w:p w:rsidR="001A403A" w:rsidRPr="001A403A" w:rsidRDefault="001A403A" w:rsidP="001A403A">
            <w:pPr>
              <w:jc w:val="center"/>
              <w:rPr>
                <w:rFonts w:ascii="Times New Roman" w:hAnsi="Times New Roman" w:cs="Times New Roman"/>
              </w:rPr>
            </w:pPr>
          </w:p>
        </w:tc>
        <w:tc>
          <w:tcPr>
            <w:tcW w:w="1155" w:type="dxa"/>
            <w:shd w:val="clear" w:color="auto" w:fill="auto"/>
          </w:tcPr>
          <w:p w:rsidR="001A403A" w:rsidRPr="001A403A" w:rsidRDefault="001A403A" w:rsidP="001A403A">
            <w:pPr>
              <w:widowControl/>
              <w:autoSpaceDE/>
              <w:autoSpaceDN/>
              <w:adjustRightInd/>
              <w:rPr>
                <w:rFonts w:ascii="Times New Roman" w:hAnsi="Times New Roman" w:cs="Times New Roman"/>
              </w:rPr>
            </w:pPr>
          </w:p>
        </w:tc>
      </w:tr>
      <w:tr w:rsidR="001A403A" w:rsidRPr="001A403A" w:rsidTr="00142376">
        <w:trPr>
          <w:trHeight w:val="454"/>
        </w:trPr>
        <w:tc>
          <w:tcPr>
            <w:tcW w:w="5211" w:type="dxa"/>
          </w:tcPr>
          <w:p w:rsidR="001A403A" w:rsidRPr="001A403A" w:rsidRDefault="001A403A" w:rsidP="001A403A">
            <w:pPr>
              <w:shd w:val="clear" w:color="auto" w:fill="FFFFFF"/>
              <w:jc w:val="both"/>
              <w:rPr>
                <w:rFonts w:ascii="Times New Roman" w:hAnsi="Times New Roman" w:cs="Times New Roman"/>
              </w:rPr>
            </w:pPr>
            <w:r w:rsidRPr="001A403A">
              <w:rPr>
                <w:rFonts w:ascii="Times New Roman" w:hAnsi="Times New Roman" w:cs="Times New Roman"/>
                <w:color w:val="000000"/>
              </w:rPr>
              <w:t>Доработка ВКР в соответствии с замечаниями заведующего отделением, касающиеся только оформления</w:t>
            </w:r>
          </w:p>
        </w:tc>
        <w:tc>
          <w:tcPr>
            <w:tcW w:w="1843" w:type="dxa"/>
            <w:vAlign w:val="center"/>
          </w:tcPr>
          <w:p w:rsidR="001A403A" w:rsidRPr="001A403A" w:rsidRDefault="001A403A" w:rsidP="001A403A">
            <w:pPr>
              <w:jc w:val="center"/>
              <w:rPr>
                <w:rFonts w:ascii="Times New Roman" w:hAnsi="Times New Roman" w:cs="Times New Roman"/>
              </w:rPr>
            </w:pPr>
            <w:r w:rsidRPr="001A403A">
              <w:rPr>
                <w:rFonts w:ascii="Times New Roman" w:hAnsi="Times New Roman" w:cs="Times New Roman"/>
              </w:rPr>
              <w:t xml:space="preserve">До 1 июня </w:t>
            </w:r>
          </w:p>
        </w:tc>
        <w:tc>
          <w:tcPr>
            <w:tcW w:w="1701" w:type="dxa"/>
          </w:tcPr>
          <w:p w:rsidR="001A403A" w:rsidRPr="001A403A" w:rsidRDefault="001A403A" w:rsidP="001A403A">
            <w:pPr>
              <w:jc w:val="center"/>
              <w:rPr>
                <w:rFonts w:ascii="Times New Roman" w:hAnsi="Times New Roman" w:cs="Times New Roman"/>
              </w:rPr>
            </w:pPr>
          </w:p>
        </w:tc>
        <w:tc>
          <w:tcPr>
            <w:tcW w:w="1155" w:type="dxa"/>
            <w:shd w:val="clear" w:color="auto" w:fill="auto"/>
          </w:tcPr>
          <w:p w:rsidR="001A403A" w:rsidRPr="001A403A" w:rsidRDefault="001A403A" w:rsidP="001A403A">
            <w:pPr>
              <w:widowControl/>
              <w:autoSpaceDE/>
              <w:autoSpaceDN/>
              <w:adjustRightInd/>
              <w:rPr>
                <w:rFonts w:ascii="Times New Roman" w:hAnsi="Times New Roman" w:cs="Times New Roman"/>
              </w:rPr>
            </w:pPr>
          </w:p>
        </w:tc>
      </w:tr>
      <w:tr w:rsidR="001A403A" w:rsidRPr="001A403A" w:rsidTr="00142376">
        <w:trPr>
          <w:trHeight w:val="454"/>
        </w:trPr>
        <w:tc>
          <w:tcPr>
            <w:tcW w:w="5211" w:type="dxa"/>
          </w:tcPr>
          <w:p w:rsidR="001A403A" w:rsidRPr="001A403A" w:rsidRDefault="001A403A" w:rsidP="001A403A">
            <w:pPr>
              <w:shd w:val="clear" w:color="auto" w:fill="FFFFFF"/>
              <w:jc w:val="both"/>
              <w:rPr>
                <w:rFonts w:ascii="Times New Roman" w:hAnsi="Times New Roman" w:cs="Times New Roman"/>
                <w:color w:val="000000"/>
              </w:rPr>
            </w:pPr>
            <w:r w:rsidRPr="001A403A">
              <w:rPr>
                <w:rFonts w:ascii="Times New Roman" w:hAnsi="Times New Roman" w:cs="Times New Roman"/>
                <w:color w:val="000000"/>
              </w:rPr>
              <w:t>Рецензирование ВКР</w:t>
            </w:r>
          </w:p>
        </w:tc>
        <w:tc>
          <w:tcPr>
            <w:tcW w:w="1843" w:type="dxa"/>
            <w:vAlign w:val="center"/>
          </w:tcPr>
          <w:p w:rsidR="001A403A" w:rsidRPr="001A403A" w:rsidRDefault="001A403A" w:rsidP="001A403A">
            <w:pPr>
              <w:jc w:val="center"/>
              <w:rPr>
                <w:rFonts w:ascii="Times New Roman" w:hAnsi="Times New Roman" w:cs="Times New Roman"/>
              </w:rPr>
            </w:pPr>
            <w:r w:rsidRPr="001A403A">
              <w:rPr>
                <w:rFonts w:ascii="Times New Roman" w:hAnsi="Times New Roman" w:cs="Times New Roman"/>
              </w:rPr>
              <w:t xml:space="preserve">До 7 июня </w:t>
            </w:r>
          </w:p>
        </w:tc>
        <w:tc>
          <w:tcPr>
            <w:tcW w:w="1701" w:type="dxa"/>
          </w:tcPr>
          <w:p w:rsidR="001A403A" w:rsidRPr="001A403A" w:rsidRDefault="001A403A" w:rsidP="001A403A">
            <w:pPr>
              <w:jc w:val="center"/>
              <w:rPr>
                <w:rFonts w:ascii="Times New Roman" w:hAnsi="Times New Roman" w:cs="Times New Roman"/>
              </w:rPr>
            </w:pPr>
          </w:p>
        </w:tc>
        <w:tc>
          <w:tcPr>
            <w:tcW w:w="1155" w:type="dxa"/>
            <w:shd w:val="clear" w:color="auto" w:fill="auto"/>
          </w:tcPr>
          <w:p w:rsidR="001A403A" w:rsidRPr="001A403A" w:rsidRDefault="001A403A" w:rsidP="001A403A">
            <w:pPr>
              <w:widowControl/>
              <w:autoSpaceDE/>
              <w:autoSpaceDN/>
              <w:adjustRightInd/>
              <w:rPr>
                <w:rFonts w:ascii="Times New Roman" w:hAnsi="Times New Roman" w:cs="Times New Roman"/>
              </w:rPr>
            </w:pPr>
          </w:p>
        </w:tc>
      </w:tr>
      <w:tr w:rsidR="001A403A" w:rsidRPr="001A403A" w:rsidTr="00142376">
        <w:trPr>
          <w:trHeight w:val="454"/>
        </w:trPr>
        <w:tc>
          <w:tcPr>
            <w:tcW w:w="5211" w:type="dxa"/>
          </w:tcPr>
          <w:p w:rsidR="001A403A" w:rsidRPr="001A403A" w:rsidRDefault="001A403A" w:rsidP="001A403A">
            <w:pPr>
              <w:shd w:val="clear" w:color="auto" w:fill="FFFFFF"/>
              <w:jc w:val="both"/>
              <w:rPr>
                <w:rFonts w:ascii="Times New Roman" w:hAnsi="Times New Roman" w:cs="Times New Roman"/>
              </w:rPr>
            </w:pPr>
            <w:r w:rsidRPr="001A403A">
              <w:rPr>
                <w:rFonts w:ascii="Times New Roman" w:hAnsi="Times New Roman" w:cs="Times New Roman"/>
                <w:color w:val="000000"/>
              </w:rPr>
              <w:t>Представление ВКР с отзывом руководителя и рецензией зав. отделением для регистрации в журнале учета</w:t>
            </w:r>
          </w:p>
        </w:tc>
        <w:tc>
          <w:tcPr>
            <w:tcW w:w="1843" w:type="dxa"/>
            <w:vAlign w:val="center"/>
          </w:tcPr>
          <w:p w:rsidR="001A403A" w:rsidRPr="001A403A" w:rsidRDefault="001A403A" w:rsidP="001A403A">
            <w:pPr>
              <w:jc w:val="center"/>
              <w:rPr>
                <w:rFonts w:ascii="Times New Roman" w:hAnsi="Times New Roman" w:cs="Times New Roman"/>
              </w:rPr>
            </w:pPr>
            <w:r w:rsidRPr="001A403A">
              <w:rPr>
                <w:rFonts w:ascii="Times New Roman" w:hAnsi="Times New Roman" w:cs="Times New Roman"/>
              </w:rPr>
              <w:t>За 3 дня до предварительной защиты</w:t>
            </w:r>
          </w:p>
        </w:tc>
        <w:tc>
          <w:tcPr>
            <w:tcW w:w="1701" w:type="dxa"/>
          </w:tcPr>
          <w:p w:rsidR="001A403A" w:rsidRPr="001A403A" w:rsidRDefault="001A403A" w:rsidP="001A403A">
            <w:pPr>
              <w:jc w:val="center"/>
              <w:rPr>
                <w:rFonts w:ascii="Times New Roman" w:hAnsi="Times New Roman" w:cs="Times New Roman"/>
              </w:rPr>
            </w:pPr>
          </w:p>
        </w:tc>
        <w:tc>
          <w:tcPr>
            <w:tcW w:w="1155" w:type="dxa"/>
            <w:shd w:val="clear" w:color="auto" w:fill="auto"/>
          </w:tcPr>
          <w:p w:rsidR="001A403A" w:rsidRPr="001A403A" w:rsidRDefault="001A403A" w:rsidP="001A403A">
            <w:pPr>
              <w:widowControl/>
              <w:autoSpaceDE/>
              <w:autoSpaceDN/>
              <w:adjustRightInd/>
              <w:rPr>
                <w:rFonts w:ascii="Times New Roman" w:hAnsi="Times New Roman" w:cs="Times New Roman"/>
              </w:rPr>
            </w:pPr>
          </w:p>
        </w:tc>
      </w:tr>
      <w:tr w:rsidR="001A403A" w:rsidRPr="001A403A" w:rsidTr="00142376">
        <w:trPr>
          <w:trHeight w:val="454"/>
        </w:trPr>
        <w:tc>
          <w:tcPr>
            <w:tcW w:w="5211" w:type="dxa"/>
          </w:tcPr>
          <w:p w:rsidR="001A403A" w:rsidRPr="001A403A" w:rsidRDefault="001A403A" w:rsidP="001A403A">
            <w:pPr>
              <w:rPr>
                <w:rFonts w:ascii="Times New Roman" w:hAnsi="Times New Roman" w:cs="Times New Roman"/>
              </w:rPr>
            </w:pPr>
            <w:r w:rsidRPr="001A403A">
              <w:rPr>
                <w:rFonts w:ascii="Times New Roman" w:hAnsi="Times New Roman" w:cs="Times New Roman"/>
                <w:color w:val="000000"/>
              </w:rPr>
              <w:t xml:space="preserve">Представление раздаточного (иллюстративного) материала, электронной презентации ВКР и диска с его содержанием в ГЭК </w:t>
            </w:r>
          </w:p>
        </w:tc>
        <w:tc>
          <w:tcPr>
            <w:tcW w:w="1843" w:type="dxa"/>
            <w:vAlign w:val="center"/>
          </w:tcPr>
          <w:p w:rsidR="001A403A" w:rsidRPr="001A403A" w:rsidRDefault="001A403A" w:rsidP="001A403A">
            <w:pPr>
              <w:jc w:val="center"/>
              <w:rPr>
                <w:rFonts w:ascii="Times New Roman" w:hAnsi="Times New Roman" w:cs="Times New Roman"/>
              </w:rPr>
            </w:pPr>
            <w:r w:rsidRPr="001A403A">
              <w:rPr>
                <w:rFonts w:ascii="Times New Roman" w:hAnsi="Times New Roman" w:cs="Times New Roman"/>
              </w:rPr>
              <w:t>Согласно графику защиты</w:t>
            </w:r>
          </w:p>
        </w:tc>
        <w:tc>
          <w:tcPr>
            <w:tcW w:w="1701" w:type="dxa"/>
          </w:tcPr>
          <w:p w:rsidR="001A403A" w:rsidRPr="001A403A" w:rsidRDefault="001A403A" w:rsidP="001A403A">
            <w:pPr>
              <w:jc w:val="center"/>
              <w:rPr>
                <w:rFonts w:ascii="Times New Roman" w:hAnsi="Times New Roman" w:cs="Times New Roman"/>
              </w:rPr>
            </w:pPr>
          </w:p>
        </w:tc>
        <w:tc>
          <w:tcPr>
            <w:tcW w:w="1155" w:type="dxa"/>
            <w:shd w:val="clear" w:color="auto" w:fill="auto"/>
          </w:tcPr>
          <w:p w:rsidR="001A403A" w:rsidRPr="001A403A" w:rsidRDefault="001A403A" w:rsidP="001A403A">
            <w:pPr>
              <w:widowControl/>
              <w:autoSpaceDE/>
              <w:autoSpaceDN/>
              <w:adjustRightInd/>
              <w:rPr>
                <w:rFonts w:ascii="Times New Roman" w:hAnsi="Times New Roman" w:cs="Times New Roman"/>
              </w:rPr>
            </w:pPr>
          </w:p>
        </w:tc>
      </w:tr>
      <w:tr w:rsidR="001A403A" w:rsidRPr="001A403A" w:rsidTr="00142376">
        <w:trPr>
          <w:gridAfter w:val="1"/>
          <w:wAfter w:w="1155" w:type="dxa"/>
          <w:trHeight w:val="454"/>
        </w:trPr>
        <w:tc>
          <w:tcPr>
            <w:tcW w:w="8755" w:type="dxa"/>
            <w:gridSpan w:val="3"/>
            <w:tcBorders>
              <w:top w:val="single" w:sz="4" w:space="0" w:color="auto"/>
              <w:left w:val="nil"/>
              <w:bottom w:val="nil"/>
              <w:right w:val="nil"/>
            </w:tcBorders>
          </w:tcPr>
          <w:p w:rsidR="001A403A" w:rsidRPr="001A403A" w:rsidRDefault="001A403A" w:rsidP="001A403A">
            <w:pPr>
              <w:jc w:val="center"/>
              <w:rPr>
                <w:rFonts w:ascii="Times New Roman" w:hAnsi="Times New Roman" w:cs="Times New Roman"/>
                <w:sz w:val="24"/>
                <w:szCs w:val="24"/>
              </w:rPr>
            </w:pPr>
          </w:p>
          <w:p w:rsidR="001A403A" w:rsidRPr="001A403A" w:rsidRDefault="001A403A" w:rsidP="00A4599D">
            <w:pPr>
              <w:ind w:firstLine="993"/>
              <w:rPr>
                <w:rFonts w:ascii="Times New Roman" w:hAnsi="Times New Roman" w:cs="Times New Roman"/>
                <w:sz w:val="24"/>
                <w:szCs w:val="24"/>
              </w:rPr>
            </w:pPr>
            <w:r w:rsidRPr="001A403A">
              <w:rPr>
                <w:rFonts w:ascii="Times New Roman" w:hAnsi="Times New Roman" w:cs="Times New Roman"/>
                <w:sz w:val="24"/>
                <w:szCs w:val="24"/>
              </w:rPr>
              <w:t>Подпись руководителя ________________________(</w:t>
            </w:r>
            <w:r w:rsidR="00A4599D">
              <w:rPr>
                <w:rFonts w:ascii="Times New Roman" w:hAnsi="Times New Roman" w:cs="Times New Roman"/>
                <w:sz w:val="24"/>
                <w:szCs w:val="24"/>
              </w:rPr>
              <w:t>А.А. Жигульский</w:t>
            </w:r>
            <w:r w:rsidRPr="001A403A">
              <w:rPr>
                <w:rFonts w:ascii="Times New Roman" w:hAnsi="Times New Roman" w:cs="Times New Roman"/>
                <w:sz w:val="24"/>
                <w:szCs w:val="24"/>
              </w:rPr>
              <w:t>)</w:t>
            </w:r>
          </w:p>
        </w:tc>
      </w:tr>
    </w:tbl>
    <w:p w:rsidR="00142376" w:rsidRDefault="00142376" w:rsidP="001A403A">
      <w:pPr>
        <w:pStyle w:val="1"/>
        <w:jc w:val="both"/>
      </w:pPr>
      <w:r>
        <w:br w:type="page"/>
      </w:r>
    </w:p>
    <w:p w:rsidR="00E8362C" w:rsidRPr="00613A35" w:rsidRDefault="00E8362C" w:rsidP="00E8362C">
      <w:pPr>
        <w:pStyle w:val="40"/>
        <w:rPr>
          <w:sz w:val="24"/>
          <w:szCs w:val="24"/>
        </w:rPr>
      </w:pPr>
      <w:bookmarkStart w:id="13" w:name="_Toc12782598"/>
      <w:bookmarkStart w:id="14" w:name="_Toc12891380"/>
      <w:bookmarkStart w:id="15" w:name="_Toc499810713"/>
      <w:r w:rsidRPr="00613A35">
        <w:rPr>
          <w:sz w:val="24"/>
          <w:szCs w:val="24"/>
        </w:rPr>
        <w:lastRenderedPageBreak/>
        <w:t>Приложение</w:t>
      </w:r>
      <w:proofErr w:type="gramStart"/>
      <w:r w:rsidRPr="00613A35">
        <w:rPr>
          <w:sz w:val="24"/>
          <w:szCs w:val="24"/>
        </w:rPr>
        <w:t xml:space="preserve"> Б</w:t>
      </w:r>
      <w:bookmarkEnd w:id="13"/>
      <w:bookmarkEnd w:id="14"/>
      <w:proofErr w:type="gramEnd"/>
    </w:p>
    <w:p w:rsidR="00E8362C" w:rsidRPr="00613A35" w:rsidRDefault="00E8362C" w:rsidP="00E8362C">
      <w:pPr>
        <w:pStyle w:val="40"/>
        <w:jc w:val="center"/>
        <w:rPr>
          <w:sz w:val="24"/>
          <w:szCs w:val="24"/>
        </w:rPr>
      </w:pPr>
      <w:bookmarkStart w:id="16" w:name="_Toc12891383"/>
      <w:r w:rsidRPr="00613A35">
        <w:rPr>
          <w:sz w:val="24"/>
          <w:szCs w:val="24"/>
        </w:rPr>
        <w:t xml:space="preserve">Примерная тематика дипломных </w:t>
      </w:r>
      <w:r w:rsidR="001803E0">
        <w:rPr>
          <w:sz w:val="24"/>
          <w:szCs w:val="24"/>
        </w:rPr>
        <w:t>работ</w:t>
      </w:r>
      <w:r w:rsidRPr="00613A35">
        <w:rPr>
          <w:sz w:val="24"/>
          <w:szCs w:val="24"/>
        </w:rPr>
        <w:t xml:space="preserve"> для специальности</w:t>
      </w:r>
      <w:r w:rsidRPr="00613A35">
        <w:t xml:space="preserve"> </w:t>
      </w:r>
      <w:bookmarkStart w:id="17" w:name="_Toc373318958"/>
      <w:r>
        <w:rPr>
          <w:sz w:val="24"/>
          <w:szCs w:val="24"/>
        </w:rPr>
        <w:t xml:space="preserve">21.02.03 </w:t>
      </w:r>
      <w:r w:rsidRPr="00613A35">
        <w:rPr>
          <w:sz w:val="24"/>
          <w:szCs w:val="24"/>
        </w:rPr>
        <w:t>«</w:t>
      </w:r>
      <w:r>
        <w:rPr>
          <w:sz w:val="24"/>
          <w:szCs w:val="24"/>
        </w:rPr>
        <w:t>Сооружение и эксплуатация газонефтепроводов и газонефтехранилищ</w:t>
      </w:r>
      <w:r w:rsidRPr="00613A35">
        <w:rPr>
          <w:sz w:val="24"/>
          <w:szCs w:val="24"/>
        </w:rPr>
        <w:t>»</w:t>
      </w:r>
      <w:bookmarkEnd w:id="16"/>
      <w:bookmarkEnd w:id="17"/>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1 Расчетное обоснование выбора оборудования газораспределительной станции.</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2 Разработка подземного хранилища.</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3 Анализ особенностей строительства и эксплуатации магистрального газопровода через водные преграды.</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 xml:space="preserve">4 Строительство газораспределительной станции в п. </w:t>
      </w:r>
      <w:proofErr w:type="gramStart"/>
      <w:r w:rsidRPr="00E8362C">
        <w:rPr>
          <w:rFonts w:ascii="Times New Roman" w:hAnsi="Times New Roman" w:cs="Times New Roman"/>
          <w:color w:val="000000"/>
          <w:sz w:val="24"/>
          <w:szCs w:val="24"/>
        </w:rPr>
        <w:t>Октябрьский</w:t>
      </w:r>
      <w:proofErr w:type="gramEnd"/>
      <w:r w:rsidRPr="00E8362C">
        <w:rPr>
          <w:rFonts w:ascii="Times New Roman" w:hAnsi="Times New Roman" w:cs="Times New Roman"/>
          <w:color w:val="000000"/>
          <w:sz w:val="24"/>
          <w:szCs w:val="24"/>
        </w:rPr>
        <w:t>.</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 xml:space="preserve">5 Строительство подводного перехода с использованием </w:t>
      </w:r>
      <w:proofErr w:type="spellStart"/>
      <w:r w:rsidRPr="00E8362C">
        <w:rPr>
          <w:rFonts w:ascii="Times New Roman" w:hAnsi="Times New Roman" w:cs="Times New Roman"/>
          <w:color w:val="000000"/>
          <w:sz w:val="24"/>
          <w:szCs w:val="24"/>
        </w:rPr>
        <w:t>обетонированных</w:t>
      </w:r>
      <w:proofErr w:type="spellEnd"/>
      <w:r w:rsidRPr="00E8362C">
        <w:rPr>
          <w:rFonts w:ascii="Times New Roman" w:hAnsi="Times New Roman" w:cs="Times New Roman"/>
          <w:color w:val="000000"/>
          <w:sz w:val="24"/>
          <w:szCs w:val="24"/>
        </w:rPr>
        <w:t xml:space="preserve"> труб.</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6 Диагностика и капитальный ремонт газопровода.</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 xml:space="preserve">7 Газоснабжение п. </w:t>
      </w:r>
      <w:proofErr w:type="gramStart"/>
      <w:r w:rsidRPr="00E8362C">
        <w:rPr>
          <w:rFonts w:ascii="Times New Roman" w:hAnsi="Times New Roman" w:cs="Times New Roman"/>
          <w:color w:val="000000"/>
          <w:sz w:val="24"/>
          <w:szCs w:val="24"/>
        </w:rPr>
        <w:t>Октябрьский</w:t>
      </w:r>
      <w:proofErr w:type="gramEnd"/>
      <w:r w:rsidRPr="00E8362C">
        <w:rPr>
          <w:rFonts w:ascii="Times New Roman" w:hAnsi="Times New Roman" w:cs="Times New Roman"/>
          <w:color w:val="000000"/>
          <w:sz w:val="24"/>
          <w:szCs w:val="24"/>
        </w:rPr>
        <w:t xml:space="preserve"> с применением природного и сжиженного газа.</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 xml:space="preserve">8 Капитальный ремонт подводного перехода магистрального газопровода через р. </w:t>
      </w:r>
      <w:proofErr w:type="spellStart"/>
      <w:r w:rsidRPr="00E8362C">
        <w:rPr>
          <w:rFonts w:ascii="Times New Roman" w:hAnsi="Times New Roman" w:cs="Times New Roman"/>
          <w:color w:val="000000"/>
          <w:sz w:val="24"/>
          <w:szCs w:val="24"/>
        </w:rPr>
        <w:t>Авача</w:t>
      </w:r>
      <w:proofErr w:type="spellEnd"/>
      <w:r w:rsidRPr="00E8362C">
        <w:rPr>
          <w:rFonts w:ascii="Times New Roman" w:hAnsi="Times New Roman" w:cs="Times New Roman"/>
          <w:color w:val="000000"/>
          <w:sz w:val="24"/>
          <w:szCs w:val="24"/>
        </w:rPr>
        <w:t>.</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9 Особенности строительства магистрального газопровода через водные преграды на примере УКПГ Нижне-</w:t>
      </w:r>
      <w:proofErr w:type="spellStart"/>
      <w:r w:rsidRPr="00E8362C">
        <w:rPr>
          <w:rFonts w:ascii="Times New Roman" w:hAnsi="Times New Roman" w:cs="Times New Roman"/>
          <w:color w:val="000000"/>
          <w:sz w:val="24"/>
          <w:szCs w:val="24"/>
        </w:rPr>
        <w:t>Квакчинского</w:t>
      </w:r>
      <w:proofErr w:type="spellEnd"/>
      <w:r w:rsidRPr="00E8362C">
        <w:rPr>
          <w:rFonts w:ascii="Times New Roman" w:hAnsi="Times New Roman" w:cs="Times New Roman"/>
          <w:color w:val="000000"/>
          <w:sz w:val="24"/>
          <w:szCs w:val="24"/>
        </w:rPr>
        <w:t xml:space="preserve"> ГМК-АГРС Петропавловска-Камчатского.</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10 Особенности сооружения газопроводов в условиях вечной мерзлоты.</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11 Газификация населенных пунктов с расчетами регуляторов давления.</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12 Модернизация газораспределительной станции с целью увеличения пропускной способности.</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13 Сливо-наливные устройства на нефтехранилищах и нефтебазах.</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14 Анализ выбора оборудования для закачки газа в подземное хранилище газа.</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15 Снижение рисков при перевозке сжиженного газа морским транспортом.</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16 Газоснабжение г. Елизово.</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17 Технология защиты нефтепровода от коррозии.</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18 Анализ выбора оборудования дожимной компрессорной станции для подачи газа в магистральный газопровод.</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19 Эксплуатация и техническое обслуживание хранилищ сжиженного газа.</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20 Реконструкция участка магистрального газопровода с целью увеличения пропускной способности.</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21 Диагностика и ремонт нефтехранилищ и нефтебаз.</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22 Разработка методов обнаружения мест утечек в нефтепроводах.</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23 Строительство газопровода высокого давления.</w:t>
      </w:r>
    </w:p>
    <w:p w:rsidR="00E8362C" w:rsidRPr="00E8362C" w:rsidRDefault="00E8362C" w:rsidP="00155FC0">
      <w:pPr>
        <w:widowControl/>
        <w:shd w:val="clear" w:color="auto" w:fill="FFFFFF"/>
        <w:tabs>
          <w:tab w:val="left" w:pos="3544"/>
        </w:tabs>
        <w:suppressAutoHyphens/>
        <w:spacing w:line="360" w:lineRule="auto"/>
        <w:ind w:firstLine="709"/>
        <w:jc w:val="both"/>
        <w:outlineLvl w:val="0"/>
        <w:rPr>
          <w:rFonts w:ascii="Times New Roman" w:hAnsi="Times New Roman" w:cs="Times New Roman"/>
          <w:color w:val="000000"/>
          <w:sz w:val="24"/>
          <w:szCs w:val="24"/>
        </w:rPr>
      </w:pPr>
      <w:r w:rsidRPr="00E8362C">
        <w:rPr>
          <w:rFonts w:ascii="Times New Roman" w:hAnsi="Times New Roman" w:cs="Times New Roman"/>
          <w:color w:val="000000"/>
          <w:sz w:val="24"/>
          <w:szCs w:val="24"/>
        </w:rPr>
        <w:t>24 Расчет и подбор основного оборудования газорегуляторного пункта с целью газоснабжения ТЭЦ-2.</w:t>
      </w:r>
    </w:p>
    <w:p w:rsidR="00E8362C" w:rsidRDefault="00E8362C" w:rsidP="00E8362C">
      <w:pPr>
        <w:widowControl/>
        <w:shd w:val="clear" w:color="auto" w:fill="FFFFFF"/>
        <w:tabs>
          <w:tab w:val="left" w:pos="3544"/>
        </w:tabs>
        <w:suppressAutoHyphens/>
        <w:spacing w:line="360" w:lineRule="auto"/>
        <w:jc w:val="both"/>
        <w:outlineLvl w:val="0"/>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142376" w:rsidRPr="00142376" w:rsidRDefault="00142376" w:rsidP="00142376">
      <w:pPr>
        <w:widowControl/>
        <w:shd w:val="clear" w:color="auto" w:fill="FFFFFF"/>
        <w:tabs>
          <w:tab w:val="left" w:pos="3544"/>
        </w:tabs>
        <w:suppressAutoHyphens/>
        <w:spacing w:line="360" w:lineRule="auto"/>
        <w:jc w:val="right"/>
        <w:outlineLvl w:val="0"/>
        <w:rPr>
          <w:rFonts w:ascii="Times New Roman" w:hAnsi="Times New Roman" w:cs="Times New Roman"/>
          <w:color w:val="000000"/>
          <w:sz w:val="24"/>
          <w:szCs w:val="24"/>
        </w:rPr>
      </w:pPr>
      <w:r w:rsidRPr="00142376">
        <w:rPr>
          <w:rFonts w:ascii="Times New Roman" w:hAnsi="Times New Roman" w:cs="Times New Roman"/>
          <w:color w:val="000000"/>
          <w:sz w:val="24"/>
          <w:szCs w:val="24"/>
        </w:rPr>
        <w:lastRenderedPageBreak/>
        <w:t>Приложение</w:t>
      </w:r>
      <w:proofErr w:type="gramStart"/>
      <w:r w:rsidRPr="00142376">
        <w:rPr>
          <w:rFonts w:ascii="Times New Roman" w:hAnsi="Times New Roman" w:cs="Times New Roman"/>
          <w:color w:val="000000"/>
          <w:sz w:val="24"/>
          <w:szCs w:val="24"/>
        </w:rPr>
        <w:t xml:space="preserve"> </w:t>
      </w:r>
      <w:r w:rsidR="00E8362C">
        <w:rPr>
          <w:rFonts w:ascii="Times New Roman" w:hAnsi="Times New Roman" w:cs="Times New Roman"/>
          <w:color w:val="000000"/>
          <w:sz w:val="24"/>
          <w:szCs w:val="24"/>
        </w:rPr>
        <w:t>В</w:t>
      </w:r>
      <w:proofErr w:type="gramEnd"/>
    </w:p>
    <w:p w:rsidR="00142376" w:rsidRPr="00142376" w:rsidRDefault="00142376" w:rsidP="00142376">
      <w:pPr>
        <w:widowControl/>
        <w:shd w:val="clear" w:color="auto" w:fill="FFFFFF"/>
        <w:tabs>
          <w:tab w:val="left" w:pos="3544"/>
        </w:tabs>
        <w:suppressAutoHyphens/>
        <w:spacing w:line="360" w:lineRule="auto"/>
        <w:jc w:val="center"/>
        <w:outlineLvl w:val="0"/>
        <w:rPr>
          <w:rFonts w:ascii="Times New Roman" w:hAnsi="Times New Roman" w:cs="Times New Roman"/>
          <w:color w:val="000000"/>
          <w:sz w:val="24"/>
          <w:szCs w:val="24"/>
        </w:rPr>
      </w:pPr>
      <w:r w:rsidRPr="00142376">
        <w:rPr>
          <w:rFonts w:ascii="Times New Roman" w:hAnsi="Times New Roman" w:cs="Times New Roman"/>
          <w:color w:val="000000"/>
          <w:sz w:val="24"/>
          <w:szCs w:val="24"/>
        </w:rPr>
        <w:t>Образец заявления на утверждение темы</w:t>
      </w:r>
    </w:p>
    <w:p w:rsidR="00142376" w:rsidRPr="00142376" w:rsidRDefault="00142376" w:rsidP="00142376">
      <w:pPr>
        <w:widowControl/>
        <w:shd w:val="clear" w:color="auto" w:fill="FFFFFF"/>
        <w:rPr>
          <w:rFonts w:ascii="Times New Roman" w:hAnsi="Times New Roman"/>
          <w:sz w:val="24"/>
        </w:rPr>
      </w:pPr>
    </w:p>
    <w:p w:rsidR="00142376" w:rsidRPr="00142376" w:rsidRDefault="00142376" w:rsidP="00142376">
      <w:pPr>
        <w:widowControl/>
        <w:shd w:val="clear" w:color="auto" w:fill="FFFFFF"/>
        <w:jc w:val="center"/>
        <w:rPr>
          <w:rFonts w:ascii="Times New Roman" w:hAnsi="Times New Roman"/>
          <w:sz w:val="24"/>
        </w:rPr>
      </w:pPr>
      <w:r w:rsidRPr="00142376">
        <w:rPr>
          <w:rFonts w:ascii="Times New Roman" w:hAnsi="Times New Roman"/>
          <w:sz w:val="24"/>
        </w:rPr>
        <w:t>Министерство образования Камчатского края</w:t>
      </w:r>
    </w:p>
    <w:p w:rsidR="00142376" w:rsidRPr="00142376" w:rsidRDefault="00142376" w:rsidP="00142376">
      <w:pPr>
        <w:widowControl/>
        <w:shd w:val="clear" w:color="auto" w:fill="FFFFFF"/>
        <w:jc w:val="center"/>
        <w:rPr>
          <w:rFonts w:ascii="Times New Roman" w:hAnsi="Times New Roman"/>
          <w:sz w:val="24"/>
        </w:rPr>
      </w:pPr>
      <w:r w:rsidRPr="00142376">
        <w:rPr>
          <w:rFonts w:ascii="Times New Roman" w:hAnsi="Times New Roman"/>
          <w:sz w:val="24"/>
        </w:rPr>
        <w:t>Краевое государственное профессиональное образовательное автономное учреждение</w:t>
      </w:r>
    </w:p>
    <w:p w:rsidR="00142376" w:rsidRPr="00142376" w:rsidRDefault="00142376" w:rsidP="00142376">
      <w:pPr>
        <w:widowControl/>
        <w:shd w:val="clear" w:color="auto" w:fill="FFFFFF"/>
        <w:jc w:val="center"/>
        <w:rPr>
          <w:rFonts w:ascii="Times New Roman" w:hAnsi="Times New Roman"/>
          <w:sz w:val="24"/>
        </w:rPr>
      </w:pPr>
      <w:r w:rsidRPr="00142376">
        <w:rPr>
          <w:rFonts w:ascii="Times New Roman" w:hAnsi="Times New Roman"/>
          <w:sz w:val="24"/>
        </w:rPr>
        <w:t>«Камчатский политехнический техникум»</w:t>
      </w:r>
    </w:p>
    <w:p w:rsidR="00142376" w:rsidRPr="00142376" w:rsidRDefault="00142376" w:rsidP="00142376">
      <w:pPr>
        <w:widowControl/>
        <w:shd w:val="clear" w:color="auto" w:fill="FFFFFF"/>
        <w:rPr>
          <w:rFonts w:ascii="Times New Roman" w:hAnsi="Times New Roman"/>
          <w:b/>
          <w:sz w:val="24"/>
        </w:rPr>
      </w:pPr>
    </w:p>
    <w:tbl>
      <w:tblPr>
        <w:tblW w:w="9747" w:type="dxa"/>
        <w:tblLayout w:type="fixed"/>
        <w:tblLook w:val="01E0" w:firstRow="1" w:lastRow="1" w:firstColumn="1" w:lastColumn="1" w:noHBand="0" w:noVBand="0"/>
      </w:tblPr>
      <w:tblGrid>
        <w:gridCol w:w="5070"/>
        <w:gridCol w:w="4677"/>
      </w:tblGrid>
      <w:tr w:rsidR="00142376" w:rsidRPr="00142376" w:rsidTr="00142376">
        <w:trPr>
          <w:trHeight w:val="2460"/>
        </w:trPr>
        <w:tc>
          <w:tcPr>
            <w:tcW w:w="5070" w:type="dxa"/>
          </w:tcPr>
          <w:p w:rsidR="00142376" w:rsidRPr="00142376" w:rsidRDefault="00142376" w:rsidP="00142376">
            <w:pPr>
              <w:widowControl/>
              <w:shd w:val="clear" w:color="auto" w:fill="FFFFFF"/>
              <w:rPr>
                <w:rFonts w:ascii="Times New Roman" w:hAnsi="Times New Roman"/>
                <w:b/>
                <w:sz w:val="24"/>
              </w:rPr>
            </w:pPr>
          </w:p>
        </w:tc>
        <w:tc>
          <w:tcPr>
            <w:tcW w:w="4677" w:type="dxa"/>
          </w:tcPr>
          <w:p w:rsidR="00142376" w:rsidRPr="00142376" w:rsidRDefault="00142376" w:rsidP="00142376">
            <w:pPr>
              <w:widowControl/>
              <w:shd w:val="clear" w:color="auto" w:fill="FFFFFF"/>
              <w:jc w:val="right"/>
              <w:rPr>
                <w:rFonts w:ascii="Times New Roman" w:hAnsi="Times New Roman"/>
                <w:sz w:val="24"/>
                <w:szCs w:val="24"/>
              </w:rPr>
            </w:pPr>
          </w:p>
          <w:p w:rsidR="00142376" w:rsidRPr="00142376" w:rsidRDefault="00142376" w:rsidP="00142376">
            <w:pPr>
              <w:widowControl/>
              <w:shd w:val="clear" w:color="auto" w:fill="FFFFFF"/>
              <w:jc w:val="right"/>
              <w:rPr>
                <w:rFonts w:ascii="Times New Roman" w:hAnsi="Times New Roman"/>
                <w:sz w:val="24"/>
                <w:szCs w:val="24"/>
              </w:rPr>
            </w:pPr>
            <w:r w:rsidRPr="00142376">
              <w:rPr>
                <w:rFonts w:ascii="Times New Roman" w:hAnsi="Times New Roman"/>
                <w:sz w:val="24"/>
                <w:szCs w:val="24"/>
              </w:rPr>
              <w:t>Заведующему первым отделением</w:t>
            </w:r>
          </w:p>
          <w:p w:rsidR="00142376" w:rsidRPr="00142376" w:rsidRDefault="00142376" w:rsidP="00142376">
            <w:pPr>
              <w:widowControl/>
              <w:shd w:val="clear" w:color="auto" w:fill="FFFFFF"/>
              <w:jc w:val="right"/>
              <w:rPr>
                <w:rFonts w:ascii="Times New Roman" w:hAnsi="Times New Roman"/>
                <w:sz w:val="24"/>
                <w:szCs w:val="24"/>
              </w:rPr>
            </w:pPr>
            <w:r w:rsidRPr="00142376">
              <w:rPr>
                <w:rFonts w:ascii="Times New Roman" w:hAnsi="Times New Roman"/>
                <w:sz w:val="24"/>
                <w:szCs w:val="24"/>
              </w:rPr>
              <w:t xml:space="preserve">Е.В. </w:t>
            </w:r>
            <w:proofErr w:type="spellStart"/>
            <w:r w:rsidRPr="00142376">
              <w:rPr>
                <w:rFonts w:ascii="Times New Roman" w:hAnsi="Times New Roman"/>
                <w:sz w:val="24"/>
                <w:szCs w:val="24"/>
              </w:rPr>
              <w:t>Рахминой</w:t>
            </w:r>
            <w:proofErr w:type="spellEnd"/>
          </w:p>
          <w:p w:rsidR="00142376" w:rsidRPr="00142376" w:rsidRDefault="00142376" w:rsidP="00142376">
            <w:pPr>
              <w:widowControl/>
              <w:shd w:val="clear" w:color="auto" w:fill="FFFFFF"/>
              <w:jc w:val="right"/>
              <w:rPr>
                <w:rFonts w:ascii="Times New Roman" w:hAnsi="Times New Roman"/>
                <w:sz w:val="24"/>
                <w:szCs w:val="24"/>
              </w:rPr>
            </w:pPr>
            <w:r w:rsidRPr="00142376">
              <w:rPr>
                <w:rFonts w:ascii="Times New Roman" w:hAnsi="Times New Roman"/>
                <w:sz w:val="24"/>
                <w:szCs w:val="24"/>
              </w:rPr>
              <w:t xml:space="preserve">от студента группы </w:t>
            </w:r>
            <w:r>
              <w:rPr>
                <w:rFonts w:ascii="Times New Roman" w:hAnsi="Times New Roman"/>
                <w:sz w:val="24"/>
                <w:szCs w:val="24"/>
              </w:rPr>
              <w:t>СЭГ</w:t>
            </w:r>
            <w:r w:rsidRPr="00142376">
              <w:rPr>
                <w:rFonts w:ascii="Times New Roman" w:hAnsi="Times New Roman"/>
                <w:sz w:val="24"/>
                <w:szCs w:val="24"/>
              </w:rPr>
              <w:t>-416</w:t>
            </w:r>
          </w:p>
          <w:p w:rsidR="00142376" w:rsidRPr="00142376" w:rsidRDefault="00142376" w:rsidP="00142376">
            <w:pPr>
              <w:widowControl/>
              <w:shd w:val="clear" w:color="auto" w:fill="FFFFFF"/>
              <w:jc w:val="right"/>
              <w:rPr>
                <w:rFonts w:ascii="Times New Roman" w:hAnsi="Times New Roman"/>
                <w:sz w:val="24"/>
                <w:szCs w:val="24"/>
              </w:rPr>
            </w:pPr>
            <w:r w:rsidRPr="00142376">
              <w:rPr>
                <w:rFonts w:ascii="Times New Roman" w:hAnsi="Times New Roman"/>
                <w:sz w:val="24"/>
                <w:szCs w:val="24"/>
              </w:rPr>
              <w:t>очной формы обучения</w:t>
            </w:r>
          </w:p>
          <w:p w:rsidR="00142376" w:rsidRPr="00142376" w:rsidRDefault="00142376" w:rsidP="00142376">
            <w:pPr>
              <w:widowControl/>
              <w:shd w:val="clear" w:color="auto" w:fill="FFFFFF"/>
              <w:jc w:val="right"/>
              <w:rPr>
                <w:rFonts w:ascii="Times New Roman" w:hAnsi="Times New Roman"/>
                <w:sz w:val="24"/>
                <w:szCs w:val="24"/>
              </w:rPr>
            </w:pPr>
            <w:r w:rsidRPr="00142376">
              <w:rPr>
                <w:rFonts w:ascii="Times New Roman" w:hAnsi="Times New Roman"/>
                <w:sz w:val="24"/>
                <w:szCs w:val="24"/>
              </w:rPr>
              <w:t>__________________________________</w:t>
            </w:r>
          </w:p>
          <w:p w:rsidR="00142376" w:rsidRPr="00142376" w:rsidRDefault="00142376" w:rsidP="00142376">
            <w:pPr>
              <w:widowControl/>
              <w:shd w:val="clear" w:color="auto" w:fill="FFFFFF"/>
              <w:jc w:val="center"/>
              <w:rPr>
                <w:rFonts w:ascii="Times New Roman" w:hAnsi="Times New Roman"/>
              </w:rPr>
            </w:pPr>
            <w:r w:rsidRPr="00142376">
              <w:rPr>
                <w:rFonts w:ascii="Times New Roman" w:hAnsi="Times New Roman"/>
              </w:rPr>
              <w:t>(Ф.И.О. студента)</w:t>
            </w:r>
          </w:p>
          <w:p w:rsidR="00142376" w:rsidRPr="00142376" w:rsidRDefault="00142376" w:rsidP="00142376">
            <w:pPr>
              <w:widowControl/>
              <w:shd w:val="clear" w:color="auto" w:fill="FFFFFF"/>
              <w:jc w:val="right"/>
              <w:rPr>
                <w:rFonts w:ascii="Times New Roman" w:hAnsi="Times New Roman"/>
                <w:sz w:val="24"/>
                <w:szCs w:val="24"/>
              </w:rPr>
            </w:pPr>
            <w:r w:rsidRPr="00142376">
              <w:rPr>
                <w:rFonts w:ascii="Times New Roman" w:hAnsi="Times New Roman"/>
                <w:sz w:val="24"/>
                <w:szCs w:val="24"/>
              </w:rPr>
              <w:t xml:space="preserve">__________________________________ </w:t>
            </w:r>
          </w:p>
        </w:tc>
      </w:tr>
      <w:tr w:rsidR="00142376" w:rsidRPr="00142376" w:rsidTr="00142376">
        <w:trPr>
          <w:trHeight w:val="700"/>
        </w:trPr>
        <w:tc>
          <w:tcPr>
            <w:tcW w:w="9747" w:type="dxa"/>
            <w:gridSpan w:val="2"/>
          </w:tcPr>
          <w:p w:rsidR="00142376" w:rsidRPr="00142376" w:rsidRDefault="00142376" w:rsidP="00142376">
            <w:pPr>
              <w:widowControl/>
              <w:shd w:val="clear" w:color="auto" w:fill="FFFFFF"/>
              <w:jc w:val="right"/>
              <w:rPr>
                <w:rFonts w:ascii="Times New Roman" w:hAnsi="Times New Roman"/>
                <w:sz w:val="24"/>
                <w:szCs w:val="24"/>
              </w:rPr>
            </w:pPr>
          </w:p>
        </w:tc>
      </w:tr>
    </w:tbl>
    <w:p w:rsidR="00142376" w:rsidRPr="00142376" w:rsidRDefault="00142376" w:rsidP="00142376">
      <w:pPr>
        <w:widowControl/>
        <w:shd w:val="clear" w:color="auto" w:fill="FFFFFF"/>
        <w:jc w:val="center"/>
        <w:rPr>
          <w:rFonts w:ascii="Times New Roman" w:hAnsi="Times New Roman"/>
          <w:sz w:val="24"/>
        </w:rPr>
      </w:pPr>
      <w:r w:rsidRPr="00142376">
        <w:rPr>
          <w:rFonts w:ascii="Times New Roman" w:hAnsi="Times New Roman"/>
          <w:sz w:val="24"/>
        </w:rPr>
        <w:t>ЗАЯВЛЕНИЕ</w:t>
      </w:r>
    </w:p>
    <w:p w:rsidR="00142376" w:rsidRPr="00142376" w:rsidRDefault="00142376" w:rsidP="00142376">
      <w:pPr>
        <w:widowControl/>
        <w:shd w:val="clear" w:color="auto" w:fill="FFFFFF"/>
        <w:rPr>
          <w:rFonts w:ascii="Times New Roman" w:hAnsi="Times New Roman"/>
          <w:sz w:val="24"/>
        </w:rPr>
      </w:pPr>
    </w:p>
    <w:p w:rsidR="00142376" w:rsidRPr="00142376" w:rsidRDefault="00142376" w:rsidP="00142376">
      <w:pPr>
        <w:widowControl/>
        <w:shd w:val="clear" w:color="auto" w:fill="FFFFFF"/>
        <w:ind w:firstLine="720"/>
        <w:rPr>
          <w:rFonts w:ascii="Times New Roman" w:hAnsi="Times New Roman"/>
          <w:sz w:val="24"/>
        </w:rPr>
      </w:pPr>
      <w:r w:rsidRPr="00142376">
        <w:rPr>
          <w:rFonts w:ascii="Times New Roman" w:hAnsi="Times New Roman"/>
          <w:sz w:val="24"/>
        </w:rPr>
        <w:t>Прошу утвердить мне следующую тему дипломной работы:</w:t>
      </w:r>
    </w:p>
    <w:p w:rsidR="00142376" w:rsidRPr="00142376" w:rsidRDefault="00142376" w:rsidP="00142376">
      <w:pPr>
        <w:suppressAutoHyphens/>
        <w:contextualSpacing/>
        <w:jc w:val="both"/>
        <w:rPr>
          <w:rFonts w:ascii="Times New Roman" w:hAnsi="Times New Roman"/>
          <w:sz w:val="28"/>
        </w:rPr>
      </w:pPr>
      <w:r w:rsidRPr="00142376">
        <w:rPr>
          <w:rFonts w:ascii="Times New Roman" w:hAnsi="Times New Roman"/>
          <w:sz w:val="28"/>
        </w:rPr>
        <w:t>_________________________________________________________________</w:t>
      </w:r>
    </w:p>
    <w:p w:rsidR="00142376" w:rsidRPr="00142376" w:rsidRDefault="00142376" w:rsidP="00142376">
      <w:pPr>
        <w:suppressAutoHyphens/>
        <w:contextualSpacing/>
        <w:jc w:val="center"/>
        <w:rPr>
          <w:rFonts w:ascii="Times New Roman" w:hAnsi="Times New Roman"/>
        </w:rPr>
      </w:pPr>
      <w:r w:rsidRPr="00142376">
        <w:rPr>
          <w:rFonts w:ascii="Times New Roman" w:hAnsi="Times New Roman"/>
        </w:rPr>
        <w:t>(точное название темы)</w:t>
      </w:r>
    </w:p>
    <w:p w:rsidR="00142376" w:rsidRPr="00142376" w:rsidRDefault="00142376" w:rsidP="00142376">
      <w:pPr>
        <w:suppressAutoHyphens/>
        <w:contextualSpacing/>
        <w:jc w:val="both"/>
        <w:rPr>
          <w:rFonts w:ascii="Times New Roman" w:hAnsi="Times New Roman"/>
          <w:sz w:val="28"/>
          <w:szCs w:val="28"/>
        </w:rPr>
      </w:pPr>
      <w:r w:rsidRPr="00142376">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42376" w:rsidRPr="00142376" w:rsidRDefault="00142376" w:rsidP="00142376">
      <w:pPr>
        <w:suppressAutoHyphens/>
        <w:ind w:firstLine="720"/>
        <w:contextualSpacing/>
        <w:jc w:val="both"/>
        <w:rPr>
          <w:rFonts w:ascii="Times New Roman" w:hAnsi="Times New Roman"/>
          <w:sz w:val="28"/>
        </w:rPr>
      </w:pPr>
    </w:p>
    <w:p w:rsidR="00142376" w:rsidRPr="00142376" w:rsidRDefault="00142376" w:rsidP="00142376">
      <w:pPr>
        <w:widowControl/>
        <w:shd w:val="clear" w:color="auto" w:fill="FFFFFF"/>
        <w:rPr>
          <w:rFonts w:ascii="Times New Roman" w:hAnsi="Times New Roman"/>
          <w:sz w:val="24"/>
        </w:rPr>
      </w:pPr>
    </w:p>
    <w:p w:rsidR="00142376" w:rsidRPr="00142376" w:rsidRDefault="00142376" w:rsidP="00142376">
      <w:pPr>
        <w:widowControl/>
        <w:shd w:val="clear" w:color="auto" w:fill="FFFFFF"/>
        <w:rPr>
          <w:rFonts w:ascii="Times New Roman" w:hAnsi="Times New Roman"/>
          <w:sz w:val="24"/>
        </w:rPr>
      </w:pPr>
      <w:r w:rsidRPr="00142376">
        <w:rPr>
          <w:rFonts w:ascii="Times New Roman" w:hAnsi="Times New Roman"/>
          <w:sz w:val="24"/>
        </w:rPr>
        <w:t xml:space="preserve"> «_____» ___________20____ г.                                  Подпись студента _________________</w:t>
      </w:r>
    </w:p>
    <w:p w:rsidR="00142376" w:rsidRPr="00142376" w:rsidRDefault="00142376" w:rsidP="00142376">
      <w:pPr>
        <w:widowControl/>
        <w:shd w:val="clear" w:color="auto" w:fill="FFFFFF"/>
        <w:rPr>
          <w:rFonts w:ascii="Times New Roman" w:hAnsi="Times New Roman"/>
          <w:sz w:val="24"/>
        </w:rPr>
      </w:pPr>
    </w:p>
    <w:p w:rsidR="00142376" w:rsidRPr="00142376" w:rsidRDefault="00142376" w:rsidP="00142376">
      <w:pPr>
        <w:widowControl/>
        <w:shd w:val="clear" w:color="auto" w:fill="FFFFFF"/>
        <w:rPr>
          <w:rFonts w:ascii="Times New Roman" w:hAnsi="Times New Roman"/>
          <w:sz w:val="24"/>
        </w:rPr>
      </w:pPr>
    </w:p>
    <w:p w:rsidR="00142376" w:rsidRPr="00142376" w:rsidRDefault="00142376" w:rsidP="00142376">
      <w:pPr>
        <w:widowControl/>
        <w:shd w:val="clear" w:color="auto" w:fill="FFFFFF"/>
        <w:rPr>
          <w:rFonts w:ascii="Times New Roman" w:hAnsi="Times New Roman"/>
          <w:sz w:val="24"/>
        </w:rPr>
      </w:pPr>
    </w:p>
    <w:p w:rsidR="00142376" w:rsidRPr="00142376" w:rsidRDefault="00142376" w:rsidP="00142376">
      <w:pPr>
        <w:widowControl/>
        <w:shd w:val="clear" w:color="auto" w:fill="FFFFFF"/>
        <w:rPr>
          <w:rFonts w:ascii="Times New Roman" w:hAnsi="Times New Roman"/>
          <w:sz w:val="24"/>
        </w:rPr>
      </w:pPr>
    </w:p>
    <w:p w:rsidR="00142376" w:rsidRPr="00142376" w:rsidRDefault="00142376" w:rsidP="00142376">
      <w:pPr>
        <w:widowControl/>
        <w:shd w:val="clear" w:color="auto" w:fill="FFFFFF"/>
        <w:rPr>
          <w:rFonts w:ascii="Times New Roman" w:hAnsi="Times New Roman"/>
          <w:sz w:val="24"/>
        </w:rPr>
      </w:pPr>
    </w:p>
    <w:p w:rsidR="00142376" w:rsidRPr="00142376" w:rsidRDefault="00142376" w:rsidP="00142376">
      <w:pPr>
        <w:widowControl/>
        <w:shd w:val="clear" w:color="auto" w:fill="FFFFFF"/>
        <w:rPr>
          <w:rFonts w:ascii="Times New Roman" w:hAnsi="Times New Roman"/>
          <w:sz w:val="24"/>
        </w:rPr>
      </w:pPr>
      <w:r w:rsidRPr="00142376">
        <w:rPr>
          <w:rFonts w:ascii="Times New Roman" w:hAnsi="Times New Roman"/>
          <w:sz w:val="24"/>
        </w:rPr>
        <w:t>УТВЕРЖДАЮ</w:t>
      </w:r>
    </w:p>
    <w:p w:rsidR="00142376" w:rsidRPr="00142376" w:rsidRDefault="00142376" w:rsidP="00142376">
      <w:pPr>
        <w:widowControl/>
        <w:shd w:val="clear" w:color="auto" w:fill="FFFFFF"/>
        <w:rPr>
          <w:rFonts w:ascii="Times New Roman" w:hAnsi="Times New Roman"/>
          <w:sz w:val="24"/>
        </w:rPr>
      </w:pPr>
      <w:r w:rsidRPr="00142376">
        <w:rPr>
          <w:rFonts w:ascii="Times New Roman" w:hAnsi="Times New Roman"/>
          <w:sz w:val="24"/>
        </w:rPr>
        <w:t>Зав. отделением __________________________________________      __________________</w:t>
      </w:r>
    </w:p>
    <w:p w:rsidR="00142376" w:rsidRPr="00142376" w:rsidRDefault="00142376" w:rsidP="00142376">
      <w:pPr>
        <w:widowControl/>
        <w:shd w:val="clear" w:color="auto" w:fill="FFFFFF"/>
        <w:rPr>
          <w:rFonts w:ascii="Times New Roman" w:hAnsi="Times New Roman"/>
        </w:rPr>
      </w:pPr>
      <w:r w:rsidRPr="00142376">
        <w:rPr>
          <w:rFonts w:ascii="Times New Roman" w:hAnsi="Times New Roman"/>
        </w:rPr>
        <w:t xml:space="preserve">                                             (ученая степень, ученое звание, Ф.И.О.)                                         (подпись)</w:t>
      </w:r>
    </w:p>
    <w:p w:rsidR="00142376" w:rsidRPr="00142376" w:rsidRDefault="00142376" w:rsidP="00142376">
      <w:pPr>
        <w:widowControl/>
        <w:shd w:val="clear" w:color="auto" w:fill="FFFFFF"/>
        <w:rPr>
          <w:rFonts w:ascii="Times New Roman" w:hAnsi="Times New Roman"/>
          <w:sz w:val="24"/>
        </w:rPr>
      </w:pPr>
    </w:p>
    <w:p w:rsidR="00142376" w:rsidRPr="00142376" w:rsidRDefault="00142376" w:rsidP="00142376">
      <w:pPr>
        <w:widowControl/>
        <w:shd w:val="clear" w:color="auto" w:fill="FFFFFF"/>
        <w:rPr>
          <w:rFonts w:ascii="Times New Roman" w:hAnsi="Times New Roman"/>
          <w:sz w:val="24"/>
        </w:rPr>
      </w:pPr>
      <w:r w:rsidRPr="00142376">
        <w:rPr>
          <w:rFonts w:ascii="Times New Roman" w:hAnsi="Times New Roman"/>
          <w:sz w:val="24"/>
        </w:rPr>
        <w:t xml:space="preserve">«_____» ___________20____ г.  </w:t>
      </w:r>
    </w:p>
    <w:p w:rsidR="00142376" w:rsidRPr="00142376" w:rsidRDefault="00142376" w:rsidP="00142376">
      <w:pPr>
        <w:widowControl/>
        <w:shd w:val="clear" w:color="auto" w:fill="FFFFFF"/>
        <w:rPr>
          <w:rFonts w:ascii="Times New Roman" w:hAnsi="Times New Roman"/>
          <w:sz w:val="24"/>
        </w:rPr>
      </w:pPr>
    </w:p>
    <w:bookmarkEnd w:id="15"/>
    <w:p w:rsidR="00142376" w:rsidRPr="00142376" w:rsidRDefault="00142376" w:rsidP="00142376">
      <w:pPr>
        <w:ind w:firstLine="567"/>
        <w:jc w:val="both"/>
        <w:rPr>
          <w:rFonts w:ascii="Times New Roman" w:hAnsi="Times New Roman" w:cs="Times New Roman"/>
          <w:sz w:val="28"/>
          <w:szCs w:val="28"/>
        </w:rPr>
      </w:pPr>
    </w:p>
    <w:p w:rsidR="00142376" w:rsidRDefault="00142376" w:rsidP="00142376">
      <w:pPr>
        <w:ind w:firstLine="567"/>
        <w:jc w:val="both"/>
        <w:rPr>
          <w:rFonts w:ascii="Times New Roman" w:hAnsi="Times New Roman" w:cs="Times New Roman"/>
          <w:sz w:val="28"/>
          <w:szCs w:val="28"/>
        </w:rPr>
      </w:pPr>
      <w:r>
        <w:rPr>
          <w:rFonts w:ascii="Times New Roman" w:hAnsi="Times New Roman" w:cs="Times New Roman"/>
          <w:sz w:val="28"/>
          <w:szCs w:val="28"/>
        </w:rPr>
        <w:br w:type="page"/>
      </w:r>
    </w:p>
    <w:p w:rsidR="00F14A55" w:rsidRPr="00613A35" w:rsidRDefault="00F14A55" w:rsidP="00F14A55">
      <w:pPr>
        <w:pStyle w:val="40"/>
        <w:rPr>
          <w:sz w:val="24"/>
          <w:szCs w:val="24"/>
        </w:rPr>
      </w:pPr>
      <w:r w:rsidRPr="00613A35">
        <w:rPr>
          <w:sz w:val="24"/>
          <w:szCs w:val="24"/>
        </w:rPr>
        <w:lastRenderedPageBreak/>
        <w:t xml:space="preserve">Приложение </w:t>
      </w:r>
      <w:r w:rsidR="00E8362C">
        <w:rPr>
          <w:sz w:val="24"/>
          <w:szCs w:val="24"/>
        </w:rPr>
        <w:t>Г</w:t>
      </w:r>
    </w:p>
    <w:p w:rsidR="00F14A55" w:rsidRPr="00613A35" w:rsidRDefault="00F14A55" w:rsidP="00F14A55">
      <w:pPr>
        <w:pStyle w:val="40"/>
        <w:jc w:val="center"/>
        <w:rPr>
          <w:sz w:val="24"/>
          <w:szCs w:val="24"/>
        </w:rPr>
      </w:pPr>
      <w:r w:rsidRPr="00613A35">
        <w:rPr>
          <w:sz w:val="24"/>
          <w:szCs w:val="24"/>
        </w:rPr>
        <w:t>Образец типового задания на дипломн</w:t>
      </w:r>
      <w:r w:rsidR="001803E0">
        <w:rPr>
          <w:sz w:val="24"/>
          <w:szCs w:val="24"/>
        </w:rPr>
        <w:t>ую</w:t>
      </w:r>
      <w:r w:rsidRPr="00613A35">
        <w:rPr>
          <w:sz w:val="24"/>
          <w:szCs w:val="24"/>
        </w:rPr>
        <w:t xml:space="preserve"> </w:t>
      </w:r>
      <w:r w:rsidR="001803E0">
        <w:rPr>
          <w:sz w:val="24"/>
          <w:szCs w:val="24"/>
        </w:rPr>
        <w:t>работу</w:t>
      </w:r>
    </w:p>
    <w:p w:rsidR="00F14A55" w:rsidRPr="00613A35" w:rsidRDefault="00F14A55" w:rsidP="00F14A55">
      <w:pPr>
        <w:pStyle w:val="33"/>
        <w:ind w:left="0" w:right="0"/>
        <w:rPr>
          <w:b/>
        </w:rPr>
      </w:pPr>
    </w:p>
    <w:p w:rsidR="00F14A55" w:rsidRPr="00613A35" w:rsidRDefault="00F14A55" w:rsidP="00F14A55">
      <w:pPr>
        <w:pStyle w:val="50"/>
        <w:jc w:val="center"/>
      </w:pPr>
      <w:r w:rsidRPr="00613A35">
        <w:t>Министерство образования Камчатского края</w:t>
      </w:r>
    </w:p>
    <w:p w:rsidR="00F14A55" w:rsidRPr="00613A35" w:rsidRDefault="00F14A55" w:rsidP="00F14A55">
      <w:pPr>
        <w:pStyle w:val="50"/>
        <w:jc w:val="center"/>
      </w:pPr>
    </w:p>
    <w:p w:rsidR="00F14A55" w:rsidRPr="00613A35" w:rsidRDefault="00F14A55" w:rsidP="00F14A55">
      <w:pPr>
        <w:pStyle w:val="50"/>
        <w:jc w:val="center"/>
      </w:pPr>
      <w:r w:rsidRPr="00613A35">
        <w:t>Краевое государственное профессиональное образовательное автономное учреждение</w:t>
      </w:r>
    </w:p>
    <w:p w:rsidR="00F14A55" w:rsidRPr="00613A35" w:rsidRDefault="00F14A55" w:rsidP="00F14A55">
      <w:pPr>
        <w:pStyle w:val="50"/>
        <w:jc w:val="center"/>
      </w:pPr>
      <w:r w:rsidRPr="00613A35">
        <w:t>«Камчатский политехнический техникум»</w:t>
      </w:r>
    </w:p>
    <w:p w:rsidR="00F14A55" w:rsidRPr="00613A35" w:rsidRDefault="00F14A55" w:rsidP="00F14A55">
      <w:pPr>
        <w:pStyle w:val="50"/>
      </w:pPr>
    </w:p>
    <w:p w:rsidR="00F14A55" w:rsidRPr="00613A35" w:rsidRDefault="00F14A55" w:rsidP="00F14A55">
      <w:pPr>
        <w:pStyle w:val="50"/>
        <w:rPr>
          <w:u w:val="single"/>
        </w:rPr>
      </w:pPr>
      <w:r w:rsidRPr="00613A35">
        <w:t>Первое отделение</w:t>
      </w:r>
    </w:p>
    <w:p w:rsidR="00F14A55" w:rsidRDefault="00F14A55" w:rsidP="00F14A55">
      <w:pPr>
        <w:pStyle w:val="50"/>
      </w:pPr>
      <w:r w:rsidRPr="00613A35">
        <w:t xml:space="preserve">Специальность </w:t>
      </w:r>
      <w:r>
        <w:t>21.02.03</w:t>
      </w:r>
      <w:r w:rsidRPr="00613A35">
        <w:t xml:space="preserve"> «</w:t>
      </w:r>
      <w:r>
        <w:t>Сооружение и эксплуатация газонефтепроводов и</w:t>
      </w:r>
    </w:p>
    <w:p w:rsidR="00F14A55" w:rsidRPr="00613A35" w:rsidRDefault="00F14A55" w:rsidP="00F14A55">
      <w:pPr>
        <w:pStyle w:val="50"/>
      </w:pPr>
      <w:r>
        <w:t>газонефтехранилищ</w:t>
      </w:r>
      <w:r w:rsidRPr="00613A35">
        <w:t>»</w:t>
      </w:r>
    </w:p>
    <w:p w:rsidR="00F14A55" w:rsidRPr="00613A35" w:rsidRDefault="00F14A55" w:rsidP="00F14A55">
      <w:pPr>
        <w:pStyle w:val="50"/>
      </w:pPr>
    </w:p>
    <w:p w:rsidR="00F14A55" w:rsidRPr="00613A35" w:rsidRDefault="00F14A55" w:rsidP="00F14A55">
      <w:pPr>
        <w:pStyle w:val="50"/>
        <w:ind w:firstLine="6096"/>
        <w:jc w:val="right"/>
      </w:pPr>
    </w:p>
    <w:p w:rsidR="00F14A55" w:rsidRPr="00613A35" w:rsidRDefault="00F14A55" w:rsidP="00F14A55">
      <w:pPr>
        <w:pStyle w:val="50"/>
        <w:ind w:firstLine="4253"/>
        <w:jc w:val="right"/>
      </w:pPr>
      <w:r w:rsidRPr="00613A35">
        <w:t>УТВЕРЖДАЮ</w:t>
      </w:r>
    </w:p>
    <w:p w:rsidR="00F14A55" w:rsidRPr="00613A35" w:rsidRDefault="00F14A55" w:rsidP="00F14A55">
      <w:pPr>
        <w:pStyle w:val="50"/>
        <w:ind w:firstLine="4253"/>
        <w:jc w:val="right"/>
      </w:pPr>
      <w:r w:rsidRPr="00613A35">
        <w:t>Заведующий отделением</w:t>
      </w:r>
    </w:p>
    <w:p w:rsidR="00F14A55" w:rsidRPr="00613A35" w:rsidRDefault="00F14A55" w:rsidP="00F14A55">
      <w:pPr>
        <w:pStyle w:val="50"/>
        <w:ind w:firstLine="4253"/>
        <w:jc w:val="right"/>
      </w:pPr>
      <w:r w:rsidRPr="00613A35">
        <w:t>Е.В. Рахмина</w:t>
      </w:r>
    </w:p>
    <w:p w:rsidR="00F14A55" w:rsidRPr="00613A35" w:rsidRDefault="00F14A55" w:rsidP="00F14A55">
      <w:pPr>
        <w:pStyle w:val="50"/>
        <w:ind w:firstLine="4253"/>
        <w:jc w:val="right"/>
      </w:pPr>
      <w:r w:rsidRPr="00613A35">
        <w:t>____________________________</w:t>
      </w:r>
    </w:p>
    <w:p w:rsidR="00F14A55" w:rsidRPr="00613A35" w:rsidRDefault="00F14A55" w:rsidP="00F14A55">
      <w:pPr>
        <w:pStyle w:val="50"/>
        <w:jc w:val="center"/>
        <w:rPr>
          <w:sz w:val="20"/>
        </w:rPr>
      </w:pPr>
      <w:r w:rsidRPr="00613A35">
        <w:t xml:space="preserve">                                                                                                   </w:t>
      </w:r>
      <w:r>
        <w:t xml:space="preserve">    </w:t>
      </w:r>
      <w:r w:rsidRPr="00613A35">
        <w:t>(</w:t>
      </w:r>
      <w:r w:rsidRPr="00613A35">
        <w:rPr>
          <w:sz w:val="20"/>
        </w:rPr>
        <w:t>подпись)</w:t>
      </w:r>
    </w:p>
    <w:p w:rsidR="00F14A55" w:rsidRPr="00613A35" w:rsidRDefault="00F14A55" w:rsidP="00F14A55">
      <w:pPr>
        <w:pStyle w:val="50"/>
        <w:jc w:val="right"/>
      </w:pPr>
      <w:r w:rsidRPr="00613A35">
        <w:t>«____»________________20__ г.</w:t>
      </w:r>
    </w:p>
    <w:p w:rsidR="00F14A55" w:rsidRPr="00613A35" w:rsidRDefault="00F14A55" w:rsidP="00F14A55">
      <w:pPr>
        <w:pStyle w:val="33"/>
        <w:ind w:left="0" w:right="0"/>
      </w:pPr>
    </w:p>
    <w:p w:rsidR="00F14A55" w:rsidRPr="00613A35" w:rsidRDefault="00F14A55" w:rsidP="00F14A55">
      <w:pPr>
        <w:pStyle w:val="50"/>
        <w:jc w:val="center"/>
      </w:pPr>
      <w:r w:rsidRPr="00613A35">
        <w:t>ЗАДАНИЕ</w:t>
      </w:r>
    </w:p>
    <w:p w:rsidR="00F14A55" w:rsidRPr="00613A35" w:rsidRDefault="00F14A55" w:rsidP="00F14A55">
      <w:pPr>
        <w:pStyle w:val="50"/>
        <w:jc w:val="center"/>
      </w:pPr>
      <w:r w:rsidRPr="00613A35">
        <w:t>на выполнение дипломно</w:t>
      </w:r>
      <w:r w:rsidR="00BD2045">
        <w:t>й</w:t>
      </w:r>
      <w:r w:rsidRPr="00613A35">
        <w:t xml:space="preserve"> </w:t>
      </w:r>
      <w:r w:rsidR="00BD2045">
        <w:t>работы</w:t>
      </w:r>
    </w:p>
    <w:p w:rsidR="00F14A55" w:rsidRPr="00613A35" w:rsidRDefault="00F14A55" w:rsidP="00F14A55">
      <w:pPr>
        <w:pStyle w:val="50"/>
      </w:pPr>
    </w:p>
    <w:p w:rsidR="00F14A55" w:rsidRPr="00613A35" w:rsidRDefault="00F14A55" w:rsidP="00F14A55">
      <w:pPr>
        <w:pStyle w:val="50"/>
        <w:jc w:val="both"/>
      </w:pPr>
      <w:r w:rsidRPr="00613A35">
        <w:t xml:space="preserve">студента группы </w:t>
      </w:r>
      <w:r>
        <w:t>СЭГ</w:t>
      </w:r>
      <w:r w:rsidRPr="00613A35">
        <w:t>-416 очной формы обучения _____________________________________________________________________________</w:t>
      </w:r>
    </w:p>
    <w:p w:rsidR="00F14A55" w:rsidRPr="00613A35" w:rsidRDefault="00F14A55" w:rsidP="00F14A55">
      <w:pPr>
        <w:pStyle w:val="50"/>
        <w:ind w:firstLine="709"/>
        <w:jc w:val="center"/>
        <w:rPr>
          <w:sz w:val="20"/>
        </w:rPr>
      </w:pPr>
      <w:r w:rsidRPr="00613A35">
        <w:rPr>
          <w:sz w:val="20"/>
        </w:rPr>
        <w:t>(фамилия, имя, отчество)</w:t>
      </w:r>
    </w:p>
    <w:p w:rsidR="00F14A55" w:rsidRPr="00613A35" w:rsidRDefault="00F14A55" w:rsidP="00F14A55">
      <w:pPr>
        <w:pStyle w:val="50"/>
        <w:ind w:firstLine="709"/>
      </w:pPr>
    </w:p>
    <w:p w:rsidR="00F14A55" w:rsidRPr="00613A35" w:rsidRDefault="00F14A55" w:rsidP="00F14A55">
      <w:pPr>
        <w:pStyle w:val="50"/>
        <w:ind w:firstLine="709"/>
      </w:pPr>
      <w:r w:rsidRPr="00613A35">
        <w:t>1 Тема _____________________________________________________________________________</w:t>
      </w:r>
    </w:p>
    <w:p w:rsidR="00F14A55" w:rsidRPr="00613A35" w:rsidRDefault="00F14A55" w:rsidP="00F14A55">
      <w:pPr>
        <w:pStyle w:val="50"/>
        <w:ind w:firstLine="709"/>
        <w:jc w:val="center"/>
        <w:rPr>
          <w:sz w:val="20"/>
        </w:rPr>
      </w:pPr>
      <w:r w:rsidRPr="00613A35">
        <w:rPr>
          <w:sz w:val="20"/>
        </w:rPr>
        <w:t>(название темы указывается в точном соответствии с приказом)</w:t>
      </w:r>
    </w:p>
    <w:p w:rsidR="00F14A55" w:rsidRPr="00613A35" w:rsidRDefault="00F14A55" w:rsidP="00F14A55">
      <w:pPr>
        <w:pStyle w:val="50"/>
      </w:pPr>
      <w:r w:rsidRPr="00613A35">
        <w:t>__________________________________________________________________________________________________________________________________________________________</w:t>
      </w:r>
    </w:p>
    <w:p w:rsidR="00F14A55" w:rsidRPr="00613A35" w:rsidRDefault="00F14A55" w:rsidP="00F14A55">
      <w:pPr>
        <w:pStyle w:val="50"/>
      </w:pPr>
    </w:p>
    <w:p w:rsidR="00F14A55" w:rsidRPr="00613A35" w:rsidRDefault="00F14A55" w:rsidP="00F14A55">
      <w:pPr>
        <w:pStyle w:val="50"/>
      </w:pPr>
      <w:proofErr w:type="gramStart"/>
      <w:r w:rsidRPr="00613A35">
        <w:t>утверждена</w:t>
      </w:r>
      <w:proofErr w:type="gramEnd"/>
      <w:r w:rsidRPr="00613A35">
        <w:t xml:space="preserve"> приказом по техникуму от «_____» __________ 20___ г. №______.</w:t>
      </w:r>
    </w:p>
    <w:p w:rsidR="00F14A55" w:rsidRPr="00613A35" w:rsidRDefault="00F14A55" w:rsidP="00F14A55">
      <w:pPr>
        <w:pStyle w:val="50"/>
        <w:ind w:firstLine="709"/>
      </w:pPr>
    </w:p>
    <w:p w:rsidR="00F14A55" w:rsidRPr="00613A35" w:rsidRDefault="00F14A55" w:rsidP="00F14A55">
      <w:pPr>
        <w:pStyle w:val="50"/>
        <w:ind w:firstLine="709"/>
      </w:pPr>
      <w:r w:rsidRPr="00613A35">
        <w:t>2</w:t>
      </w:r>
      <w:r w:rsidRPr="00613A35">
        <w:rPr>
          <w:b/>
        </w:rPr>
        <w:t xml:space="preserve"> </w:t>
      </w:r>
      <w:r w:rsidRPr="00613A35">
        <w:t>Срок сдачи студентом дипломно</w:t>
      </w:r>
      <w:r>
        <w:t>й</w:t>
      </w:r>
      <w:r w:rsidRPr="00613A35">
        <w:t xml:space="preserve"> </w:t>
      </w:r>
      <w:r>
        <w:t>работы</w:t>
      </w:r>
      <w:r w:rsidRPr="00613A35">
        <w:t xml:space="preserve"> «_____» __________ 20___ г.</w:t>
      </w:r>
    </w:p>
    <w:p w:rsidR="00F14A55" w:rsidRPr="00613A35" w:rsidRDefault="00F14A55" w:rsidP="00F14A55">
      <w:pPr>
        <w:pStyle w:val="50"/>
        <w:ind w:firstLine="709"/>
      </w:pPr>
    </w:p>
    <w:p w:rsidR="00F14A55" w:rsidRPr="00613A35" w:rsidRDefault="00F14A55" w:rsidP="00F14A55">
      <w:pPr>
        <w:pStyle w:val="50"/>
        <w:ind w:firstLine="709"/>
      </w:pPr>
      <w:r w:rsidRPr="00613A35">
        <w:t>3 Цель и задачи дипломно</w:t>
      </w:r>
      <w:r w:rsidR="00BF6765">
        <w:t>й</w:t>
      </w:r>
      <w:r w:rsidRPr="00613A35">
        <w:t xml:space="preserve"> </w:t>
      </w:r>
      <w:r w:rsidR="00BF6765">
        <w:t>работы</w:t>
      </w:r>
      <w:r w:rsidRPr="00613A35">
        <w:t xml:space="preserve">: </w:t>
      </w:r>
    </w:p>
    <w:p w:rsidR="00F14A55" w:rsidRPr="00613A35" w:rsidRDefault="00F14A55" w:rsidP="00F14A55">
      <w:pPr>
        <w:pStyle w:val="50"/>
        <w:tabs>
          <w:tab w:val="left" w:pos="993"/>
        </w:tabs>
        <w:ind w:firstLine="709"/>
      </w:pPr>
      <w:r w:rsidRPr="00613A35">
        <w:t>Цель</w:t>
      </w:r>
      <w:r w:rsidR="00155FC0">
        <w:t xml:space="preserve">: </w:t>
      </w:r>
      <w:r w:rsidRPr="00613A35">
        <w:t>__________________________________________________________________</w:t>
      </w:r>
    </w:p>
    <w:p w:rsidR="00F14A55" w:rsidRPr="00613A35" w:rsidRDefault="00F14A55" w:rsidP="00F14A55">
      <w:pPr>
        <w:pStyle w:val="50"/>
        <w:tabs>
          <w:tab w:val="left" w:pos="993"/>
        </w:tabs>
      </w:pPr>
      <w:r w:rsidRPr="00613A35">
        <w:t>________________________________________________________________________________________________________________________________________________</w:t>
      </w:r>
      <w:r w:rsidR="00155FC0">
        <w:t>__________</w:t>
      </w:r>
    </w:p>
    <w:p w:rsidR="00F14A55" w:rsidRPr="00613A35" w:rsidRDefault="00F14A55" w:rsidP="00F14A55">
      <w:pPr>
        <w:pStyle w:val="50"/>
        <w:tabs>
          <w:tab w:val="left" w:pos="993"/>
        </w:tabs>
        <w:ind w:firstLine="709"/>
      </w:pPr>
      <w:r w:rsidRPr="00613A35">
        <w:t>Задачи:</w:t>
      </w:r>
    </w:p>
    <w:p w:rsidR="00F14A55" w:rsidRPr="00613A35" w:rsidRDefault="00F14A55" w:rsidP="00F14A55">
      <w:pPr>
        <w:pStyle w:val="50"/>
        <w:numPr>
          <w:ilvl w:val="0"/>
          <w:numId w:val="28"/>
        </w:numPr>
        <w:tabs>
          <w:tab w:val="left" w:pos="284"/>
          <w:tab w:val="left" w:pos="993"/>
        </w:tabs>
        <w:ind w:left="0" w:firstLine="709"/>
        <w:jc w:val="both"/>
      </w:pPr>
      <w:r w:rsidRPr="00613A35">
        <w:t xml:space="preserve">изучить теоретические основы </w:t>
      </w:r>
      <w:r>
        <w:t>темы исследования</w:t>
      </w:r>
      <w:r w:rsidRPr="00613A35">
        <w:t>;</w:t>
      </w:r>
    </w:p>
    <w:p w:rsidR="00F14A55" w:rsidRPr="00613A35" w:rsidRDefault="00F14A55" w:rsidP="00F14A55">
      <w:pPr>
        <w:pStyle w:val="50"/>
        <w:numPr>
          <w:ilvl w:val="0"/>
          <w:numId w:val="28"/>
        </w:numPr>
        <w:tabs>
          <w:tab w:val="left" w:pos="284"/>
          <w:tab w:val="left" w:pos="993"/>
        </w:tabs>
        <w:ind w:left="0" w:firstLine="709"/>
        <w:jc w:val="both"/>
      </w:pPr>
      <w:r>
        <w:t>описать правовое обеспечение работы</w:t>
      </w:r>
      <w:r w:rsidRPr="00613A35">
        <w:t>;</w:t>
      </w:r>
    </w:p>
    <w:p w:rsidR="00F14A55" w:rsidRPr="00613A35" w:rsidRDefault="00F14A55" w:rsidP="00F14A55">
      <w:pPr>
        <w:pStyle w:val="50"/>
        <w:numPr>
          <w:ilvl w:val="0"/>
          <w:numId w:val="28"/>
        </w:numPr>
        <w:tabs>
          <w:tab w:val="left" w:pos="284"/>
          <w:tab w:val="left" w:pos="993"/>
        </w:tabs>
        <w:ind w:left="0" w:firstLine="709"/>
        <w:jc w:val="both"/>
      </w:pPr>
      <w:r>
        <w:t>описать информационное обеспечение работы</w:t>
      </w:r>
      <w:r w:rsidRPr="00613A35">
        <w:t>;</w:t>
      </w:r>
    </w:p>
    <w:p w:rsidR="00F14A55" w:rsidRDefault="00F14A55" w:rsidP="00F14A55">
      <w:pPr>
        <w:pStyle w:val="50"/>
        <w:numPr>
          <w:ilvl w:val="0"/>
          <w:numId w:val="28"/>
        </w:numPr>
        <w:tabs>
          <w:tab w:val="left" w:pos="284"/>
          <w:tab w:val="left" w:pos="993"/>
        </w:tabs>
        <w:ind w:left="0" w:firstLine="709"/>
        <w:jc w:val="both"/>
      </w:pPr>
      <w:r>
        <w:t>раскрыть тему исследования;</w:t>
      </w:r>
    </w:p>
    <w:p w:rsidR="00F14A55" w:rsidRPr="00F14A55" w:rsidRDefault="00F14A55" w:rsidP="00F14A55">
      <w:pPr>
        <w:pStyle w:val="33"/>
        <w:tabs>
          <w:tab w:val="left" w:pos="993"/>
        </w:tabs>
        <w:ind w:left="0" w:firstLine="709"/>
        <w:rPr>
          <w:sz w:val="24"/>
          <w:szCs w:val="24"/>
        </w:rPr>
      </w:pPr>
      <w:r w:rsidRPr="00F14A55">
        <w:rPr>
          <w:sz w:val="24"/>
          <w:szCs w:val="24"/>
        </w:rPr>
        <w:t xml:space="preserve">- </w:t>
      </w:r>
      <w:r>
        <w:rPr>
          <w:sz w:val="24"/>
          <w:szCs w:val="24"/>
        </w:rPr>
        <w:t xml:space="preserve">  </w:t>
      </w:r>
      <w:r w:rsidRPr="00F14A55">
        <w:rPr>
          <w:sz w:val="24"/>
          <w:szCs w:val="24"/>
        </w:rPr>
        <w:t>представить заключение по работе.</w:t>
      </w:r>
    </w:p>
    <w:p w:rsidR="00F14A55" w:rsidRPr="00613A35" w:rsidRDefault="00F14A55" w:rsidP="00F14A55">
      <w:pPr>
        <w:pStyle w:val="50"/>
        <w:tabs>
          <w:tab w:val="left" w:pos="284"/>
          <w:tab w:val="left" w:pos="993"/>
        </w:tabs>
        <w:ind w:firstLine="709"/>
        <w:jc w:val="both"/>
      </w:pPr>
      <w:r w:rsidRPr="00613A35">
        <w:lastRenderedPageBreak/>
        <w:t xml:space="preserve">4 </w:t>
      </w:r>
      <w:r>
        <w:t>Перечень вопросов, подлежащих разработке, или краткое содержание дипломной работы:____________________________________________________________________________________________________________________________________________________</w:t>
      </w:r>
    </w:p>
    <w:p w:rsidR="00F14A55" w:rsidRDefault="00F14A55" w:rsidP="00F14A55">
      <w:pPr>
        <w:pStyle w:val="50"/>
        <w:tabs>
          <w:tab w:val="left" w:pos="1134"/>
        </w:tabs>
        <w:ind w:firstLine="709"/>
        <w:rPr>
          <w:sz w:val="20"/>
        </w:rPr>
      </w:pPr>
      <w:r w:rsidRPr="00F14A55">
        <w:rPr>
          <w:sz w:val="20"/>
        </w:rPr>
        <w:t>(вопросы совпадают с формулировками частей и разделов содержания дипломной работы)</w:t>
      </w:r>
    </w:p>
    <w:p w:rsidR="00F14A55" w:rsidRPr="00F14A55" w:rsidRDefault="00F14A55" w:rsidP="00F14A55">
      <w:pPr>
        <w:pStyle w:val="33"/>
        <w:spacing w:line="240" w:lineRule="auto"/>
        <w:ind w:left="0" w:right="2" w:firstLine="0"/>
        <w:rPr>
          <w:sz w:val="24"/>
          <w:szCs w:val="24"/>
        </w:rPr>
      </w:pPr>
      <w:r>
        <w:t>_____________________________________________________________________________________________________________________________________________________________________________________________________</w:t>
      </w:r>
    </w:p>
    <w:p w:rsidR="00F14A55" w:rsidRPr="00613A35" w:rsidRDefault="00F14A55" w:rsidP="00F14A55">
      <w:pPr>
        <w:pStyle w:val="50"/>
        <w:ind w:firstLine="709"/>
      </w:pPr>
    </w:p>
    <w:p w:rsidR="00F14A55" w:rsidRPr="00613A35" w:rsidRDefault="00F14A55" w:rsidP="00F14A55">
      <w:pPr>
        <w:pStyle w:val="50"/>
        <w:ind w:firstLine="709"/>
      </w:pPr>
      <w:r>
        <w:t>5</w:t>
      </w:r>
      <w:r w:rsidRPr="00613A35">
        <w:t xml:space="preserve"> Дата выдачи задания «_____» __________ 20___ г.</w:t>
      </w:r>
    </w:p>
    <w:p w:rsidR="00F14A55" w:rsidRPr="00613A35" w:rsidRDefault="00F14A55" w:rsidP="00F14A55">
      <w:pPr>
        <w:pStyle w:val="50"/>
        <w:ind w:firstLine="709"/>
      </w:pPr>
    </w:p>
    <w:p w:rsidR="00F14A55" w:rsidRPr="00613A35" w:rsidRDefault="00F14A55" w:rsidP="00F14A55">
      <w:pPr>
        <w:pStyle w:val="50"/>
        <w:ind w:firstLine="709"/>
        <w:jc w:val="center"/>
      </w:pPr>
      <w:r w:rsidRPr="00613A35">
        <w:t>Руководитель      ____________________                       (С.С. Сидоров)</w:t>
      </w:r>
    </w:p>
    <w:p w:rsidR="00F14A55" w:rsidRPr="00613A35" w:rsidRDefault="00F14A55" w:rsidP="00F14A55">
      <w:pPr>
        <w:pStyle w:val="50"/>
        <w:ind w:firstLine="709"/>
        <w:jc w:val="center"/>
        <w:rPr>
          <w:sz w:val="20"/>
        </w:rPr>
      </w:pPr>
      <w:r w:rsidRPr="00613A35">
        <w:rPr>
          <w:sz w:val="20"/>
        </w:rPr>
        <w:t xml:space="preserve">                                                   (подпись)                                           (Ф.И.О. руководителя)</w:t>
      </w:r>
    </w:p>
    <w:p w:rsidR="00F14A55" w:rsidRPr="00613A35" w:rsidRDefault="00F14A55" w:rsidP="00F14A55">
      <w:pPr>
        <w:pStyle w:val="50"/>
        <w:ind w:firstLine="709"/>
      </w:pPr>
    </w:p>
    <w:p w:rsidR="00F14A55" w:rsidRPr="00613A35" w:rsidRDefault="00F14A55" w:rsidP="00F14A55">
      <w:pPr>
        <w:pStyle w:val="50"/>
        <w:ind w:firstLine="709"/>
      </w:pPr>
      <w:r>
        <w:t>6</w:t>
      </w:r>
      <w:r w:rsidRPr="00613A35">
        <w:t xml:space="preserve"> Задание принял к исполнению «_____» __________ 20___ г.</w:t>
      </w:r>
    </w:p>
    <w:p w:rsidR="00F14A55" w:rsidRPr="00613A35" w:rsidRDefault="00F14A55" w:rsidP="00F14A55">
      <w:pPr>
        <w:pStyle w:val="50"/>
        <w:ind w:firstLine="709"/>
      </w:pPr>
    </w:p>
    <w:p w:rsidR="00F14A55" w:rsidRPr="00613A35" w:rsidRDefault="00F14A55" w:rsidP="00F14A55">
      <w:pPr>
        <w:pStyle w:val="50"/>
        <w:ind w:firstLine="709"/>
        <w:jc w:val="center"/>
      </w:pPr>
      <w:r w:rsidRPr="00613A35">
        <w:t>Студент            ____________________                       (И.И. Иванов)</w:t>
      </w:r>
    </w:p>
    <w:p w:rsidR="009174BF" w:rsidRDefault="00F14A55" w:rsidP="00F14A55">
      <w:pPr>
        <w:pStyle w:val="1"/>
        <w:jc w:val="both"/>
      </w:pPr>
      <w:r w:rsidRPr="00613A35">
        <w:rPr>
          <w:sz w:val="20"/>
        </w:rPr>
        <w:t xml:space="preserve">                                                 </w:t>
      </w:r>
      <w:r>
        <w:rPr>
          <w:sz w:val="20"/>
        </w:rPr>
        <w:t xml:space="preserve">                                   </w:t>
      </w:r>
      <w:r w:rsidRPr="00613A35">
        <w:rPr>
          <w:sz w:val="20"/>
        </w:rPr>
        <w:t>(подпись)                                            (Ф.И.О. студента)</w:t>
      </w:r>
    </w:p>
    <w:p w:rsidR="009174BF" w:rsidRDefault="009174BF" w:rsidP="00F61106">
      <w:pPr>
        <w:pStyle w:val="1"/>
      </w:pPr>
    </w:p>
    <w:p w:rsidR="009174BF" w:rsidRDefault="009174BF" w:rsidP="00F61106">
      <w:pPr>
        <w:pStyle w:val="1"/>
      </w:pPr>
    </w:p>
    <w:p w:rsidR="00F14A55" w:rsidRDefault="00F14A55" w:rsidP="00F61106">
      <w:pPr>
        <w:pStyle w:val="1"/>
      </w:pPr>
      <w:r>
        <w:br w:type="page"/>
      </w:r>
    </w:p>
    <w:p w:rsidR="00176AEB" w:rsidRPr="00613A35" w:rsidRDefault="00176AEB" w:rsidP="00176AEB">
      <w:pPr>
        <w:pStyle w:val="40"/>
        <w:rPr>
          <w:sz w:val="24"/>
          <w:szCs w:val="24"/>
        </w:rPr>
      </w:pPr>
      <w:bookmarkStart w:id="18" w:name="_Toc12891386"/>
      <w:r w:rsidRPr="00613A35">
        <w:rPr>
          <w:sz w:val="24"/>
          <w:szCs w:val="24"/>
        </w:rPr>
        <w:lastRenderedPageBreak/>
        <w:t>Приложение</w:t>
      </w:r>
      <w:proofErr w:type="gramStart"/>
      <w:r w:rsidRPr="00613A35">
        <w:rPr>
          <w:sz w:val="24"/>
          <w:szCs w:val="24"/>
        </w:rPr>
        <w:t xml:space="preserve"> </w:t>
      </w:r>
      <w:bookmarkEnd w:id="18"/>
      <w:r w:rsidR="00E8362C">
        <w:rPr>
          <w:sz w:val="24"/>
          <w:szCs w:val="24"/>
        </w:rPr>
        <w:t>Д</w:t>
      </w:r>
      <w:proofErr w:type="gramEnd"/>
    </w:p>
    <w:p w:rsidR="00176AEB" w:rsidRPr="00613A35" w:rsidRDefault="00176AEB" w:rsidP="00176AEB">
      <w:pPr>
        <w:pStyle w:val="40"/>
        <w:jc w:val="center"/>
        <w:rPr>
          <w:sz w:val="24"/>
          <w:szCs w:val="24"/>
        </w:rPr>
      </w:pPr>
      <w:bookmarkStart w:id="19" w:name="_Toc12891387"/>
      <w:r w:rsidRPr="00613A35">
        <w:rPr>
          <w:sz w:val="24"/>
          <w:szCs w:val="24"/>
        </w:rPr>
        <w:t>Образец отзыва руководителя</w:t>
      </w:r>
      <w:bookmarkEnd w:id="19"/>
    </w:p>
    <w:p w:rsidR="00176AEB" w:rsidRPr="00613A35" w:rsidRDefault="00176AEB" w:rsidP="00176AEB">
      <w:pPr>
        <w:pStyle w:val="50"/>
        <w:jc w:val="center"/>
      </w:pPr>
      <w:r w:rsidRPr="00613A35">
        <w:t>Министерство образования Камчатского края</w:t>
      </w:r>
    </w:p>
    <w:p w:rsidR="00176AEB" w:rsidRPr="00613A35" w:rsidRDefault="00176AEB" w:rsidP="00176AEB">
      <w:pPr>
        <w:pStyle w:val="50"/>
        <w:jc w:val="center"/>
      </w:pPr>
    </w:p>
    <w:p w:rsidR="00176AEB" w:rsidRPr="00613A35" w:rsidRDefault="00176AEB" w:rsidP="00176AEB">
      <w:pPr>
        <w:pStyle w:val="50"/>
        <w:jc w:val="center"/>
      </w:pPr>
      <w:r w:rsidRPr="00613A35">
        <w:t>Краевое государственное профессиональное образовательное автономное учреждение</w:t>
      </w:r>
    </w:p>
    <w:p w:rsidR="00176AEB" w:rsidRPr="00613A35" w:rsidRDefault="00176AEB" w:rsidP="00176AEB">
      <w:pPr>
        <w:pStyle w:val="50"/>
        <w:jc w:val="center"/>
      </w:pPr>
      <w:r w:rsidRPr="00613A35">
        <w:t>«Камчатский политехнический техникум»</w:t>
      </w:r>
    </w:p>
    <w:p w:rsidR="00176AEB" w:rsidRPr="00613A35" w:rsidRDefault="00176AEB" w:rsidP="00176AEB">
      <w:pPr>
        <w:pStyle w:val="50"/>
      </w:pPr>
    </w:p>
    <w:p w:rsidR="00176AEB" w:rsidRPr="00613A35" w:rsidRDefault="00176AEB" w:rsidP="00176AEB">
      <w:pPr>
        <w:pStyle w:val="50"/>
        <w:jc w:val="center"/>
      </w:pPr>
      <w:bookmarkStart w:id="20" w:name="_Toc12782618"/>
      <w:r w:rsidRPr="00613A35">
        <w:rPr>
          <w:bCs/>
        </w:rPr>
        <w:t>Отзыв руководителя дипломно</w:t>
      </w:r>
      <w:r w:rsidR="00F77B3C">
        <w:rPr>
          <w:bCs/>
        </w:rPr>
        <w:t>й</w:t>
      </w:r>
      <w:r w:rsidRPr="00613A35">
        <w:rPr>
          <w:bCs/>
        </w:rPr>
        <w:t xml:space="preserve"> </w:t>
      </w:r>
      <w:bookmarkEnd w:id="20"/>
      <w:r w:rsidR="00F77B3C">
        <w:rPr>
          <w:bCs/>
        </w:rPr>
        <w:t>работы</w:t>
      </w:r>
    </w:p>
    <w:p w:rsidR="00176AEB" w:rsidRPr="00613A35" w:rsidRDefault="00176AEB" w:rsidP="00176AEB">
      <w:pPr>
        <w:pStyle w:val="50"/>
        <w:jc w:val="center"/>
      </w:pPr>
      <w:r w:rsidRPr="00613A35">
        <w:t>на дипломн</w:t>
      </w:r>
      <w:r w:rsidR="00F77B3C">
        <w:t>ую</w:t>
      </w:r>
      <w:r w:rsidRPr="00613A35">
        <w:t xml:space="preserve"> </w:t>
      </w:r>
      <w:r w:rsidR="00F77B3C">
        <w:t>работу</w:t>
      </w:r>
      <w:r w:rsidRPr="00613A35">
        <w:t xml:space="preserve"> студента</w:t>
      </w:r>
    </w:p>
    <w:p w:rsidR="00176AEB" w:rsidRPr="00613A35" w:rsidRDefault="00176AEB" w:rsidP="00176AEB">
      <w:pPr>
        <w:pStyle w:val="50"/>
        <w:jc w:val="center"/>
      </w:pPr>
      <w:r w:rsidRPr="00613A35">
        <w:t>Иванова Ивана Ивановича,</w:t>
      </w:r>
    </w:p>
    <w:p w:rsidR="00176AEB" w:rsidRPr="00613A35" w:rsidRDefault="00176AEB" w:rsidP="00176AEB">
      <w:pPr>
        <w:pStyle w:val="50"/>
        <w:jc w:val="center"/>
      </w:pPr>
      <w:proofErr w:type="gramStart"/>
      <w:r w:rsidRPr="00613A35">
        <w:t>выполненный</w:t>
      </w:r>
      <w:proofErr w:type="gramEnd"/>
      <w:r w:rsidRPr="00613A35">
        <w:t xml:space="preserve"> на тему: «</w:t>
      </w:r>
      <w:r>
        <w:t>Анализ методов защиты от коррозии магистральных нефтегазопроводов</w:t>
      </w:r>
      <w:r w:rsidRPr="00613A35">
        <w:t>».</w:t>
      </w:r>
    </w:p>
    <w:p w:rsidR="00176AEB" w:rsidRPr="00613A35" w:rsidRDefault="00176AEB" w:rsidP="00176AEB">
      <w:pPr>
        <w:pStyle w:val="50"/>
        <w:ind w:firstLine="709"/>
      </w:pPr>
    </w:p>
    <w:p w:rsidR="00176AEB" w:rsidRPr="00613A35" w:rsidRDefault="00176AEB" w:rsidP="00176AEB">
      <w:pPr>
        <w:pStyle w:val="50"/>
        <w:ind w:firstLine="709"/>
      </w:pPr>
      <w:r w:rsidRPr="00613A35">
        <w:t xml:space="preserve">1 Актуальность </w:t>
      </w:r>
      <w:r w:rsidR="00BF6765">
        <w:t>работы</w:t>
      </w:r>
      <w:r w:rsidRPr="00613A35">
        <w:t xml:space="preserve">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74"/>
      </w:tblGrid>
      <w:tr w:rsidR="00176AEB" w:rsidRPr="00613A35" w:rsidTr="0038468E">
        <w:tc>
          <w:tcPr>
            <w:tcW w:w="9857" w:type="dxa"/>
          </w:tcPr>
          <w:p w:rsidR="00176AEB" w:rsidRPr="00613A35" w:rsidRDefault="00176AEB" w:rsidP="0038468E">
            <w:pPr>
              <w:pStyle w:val="50"/>
              <w:ind w:firstLine="709"/>
            </w:pPr>
          </w:p>
        </w:tc>
      </w:tr>
      <w:tr w:rsidR="00176AEB" w:rsidRPr="00613A35" w:rsidTr="0038468E">
        <w:tc>
          <w:tcPr>
            <w:tcW w:w="9857" w:type="dxa"/>
          </w:tcPr>
          <w:p w:rsidR="00176AEB" w:rsidRPr="00613A35" w:rsidRDefault="00176AEB" w:rsidP="0038468E">
            <w:pPr>
              <w:pStyle w:val="50"/>
              <w:ind w:firstLine="709"/>
            </w:pPr>
          </w:p>
        </w:tc>
      </w:tr>
      <w:tr w:rsidR="00176AEB" w:rsidRPr="00613A35" w:rsidTr="0038468E">
        <w:tc>
          <w:tcPr>
            <w:tcW w:w="9857" w:type="dxa"/>
          </w:tcPr>
          <w:p w:rsidR="00176AEB" w:rsidRPr="00613A35" w:rsidRDefault="00176AEB" w:rsidP="0038468E">
            <w:pPr>
              <w:pStyle w:val="50"/>
              <w:ind w:firstLine="709"/>
            </w:pPr>
          </w:p>
        </w:tc>
      </w:tr>
    </w:tbl>
    <w:p w:rsidR="00176AEB" w:rsidRPr="00613A35" w:rsidRDefault="00176AEB" w:rsidP="00176AEB">
      <w:pPr>
        <w:pStyle w:val="50"/>
        <w:ind w:firstLine="709"/>
      </w:pPr>
    </w:p>
    <w:p w:rsidR="00176AEB" w:rsidRPr="00613A35" w:rsidRDefault="00176AEB" w:rsidP="00176AEB">
      <w:pPr>
        <w:pStyle w:val="50"/>
        <w:ind w:firstLine="709"/>
      </w:pPr>
      <w:r w:rsidRPr="00613A35">
        <w:t>2 Оценка содержания дипломно</w:t>
      </w:r>
      <w:r w:rsidR="00BF6765">
        <w:t>й</w:t>
      </w:r>
      <w:r w:rsidRPr="00613A35">
        <w:t xml:space="preserve"> </w:t>
      </w:r>
      <w:r w:rsidR="00BF6765">
        <w:t>работы</w:t>
      </w:r>
      <w:r w:rsidRPr="00613A35">
        <w:t xml:space="preserve">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74"/>
      </w:tblGrid>
      <w:tr w:rsidR="00176AEB" w:rsidRPr="00613A35" w:rsidTr="0038468E">
        <w:tc>
          <w:tcPr>
            <w:tcW w:w="9857" w:type="dxa"/>
          </w:tcPr>
          <w:p w:rsidR="00176AEB" w:rsidRPr="00613A35" w:rsidRDefault="00176AEB" w:rsidP="0038468E">
            <w:pPr>
              <w:pStyle w:val="50"/>
              <w:ind w:firstLine="709"/>
            </w:pPr>
          </w:p>
        </w:tc>
      </w:tr>
      <w:tr w:rsidR="00176AEB" w:rsidRPr="00613A35" w:rsidTr="0038468E">
        <w:tc>
          <w:tcPr>
            <w:tcW w:w="9857" w:type="dxa"/>
          </w:tcPr>
          <w:p w:rsidR="00176AEB" w:rsidRPr="00613A35" w:rsidRDefault="00176AEB" w:rsidP="0038468E">
            <w:pPr>
              <w:pStyle w:val="50"/>
              <w:ind w:firstLine="709"/>
            </w:pPr>
          </w:p>
        </w:tc>
      </w:tr>
      <w:tr w:rsidR="00176AEB" w:rsidRPr="00613A35" w:rsidTr="0038468E">
        <w:tc>
          <w:tcPr>
            <w:tcW w:w="9857" w:type="dxa"/>
          </w:tcPr>
          <w:p w:rsidR="00176AEB" w:rsidRPr="00613A35" w:rsidRDefault="00176AEB" w:rsidP="0038468E">
            <w:pPr>
              <w:pStyle w:val="50"/>
              <w:ind w:firstLine="709"/>
            </w:pPr>
          </w:p>
        </w:tc>
      </w:tr>
    </w:tbl>
    <w:p w:rsidR="00176AEB" w:rsidRPr="00613A35" w:rsidRDefault="00176AEB" w:rsidP="00176AEB">
      <w:pPr>
        <w:pStyle w:val="50"/>
        <w:ind w:firstLine="709"/>
      </w:pPr>
    </w:p>
    <w:p w:rsidR="00176AEB" w:rsidRPr="00613A35" w:rsidRDefault="00176AEB" w:rsidP="00176AEB">
      <w:pPr>
        <w:pStyle w:val="50"/>
        <w:ind w:firstLine="709"/>
      </w:pPr>
      <w:r w:rsidRPr="00613A35">
        <w:t xml:space="preserve">3 Положительные стороны </w:t>
      </w:r>
      <w:r w:rsidR="00BF6765">
        <w:t>работы</w:t>
      </w:r>
      <w:r w:rsidRPr="00613A35">
        <w:t xml:space="preserve">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74"/>
      </w:tblGrid>
      <w:tr w:rsidR="00176AEB" w:rsidRPr="00613A35" w:rsidTr="0038468E">
        <w:tc>
          <w:tcPr>
            <w:tcW w:w="9857" w:type="dxa"/>
          </w:tcPr>
          <w:p w:rsidR="00176AEB" w:rsidRPr="00613A35" w:rsidRDefault="00176AEB" w:rsidP="0038468E">
            <w:pPr>
              <w:pStyle w:val="50"/>
              <w:ind w:firstLine="709"/>
            </w:pPr>
          </w:p>
        </w:tc>
      </w:tr>
      <w:tr w:rsidR="00176AEB" w:rsidRPr="00613A35" w:rsidTr="0038468E">
        <w:tc>
          <w:tcPr>
            <w:tcW w:w="9857" w:type="dxa"/>
          </w:tcPr>
          <w:p w:rsidR="00176AEB" w:rsidRPr="00613A35" w:rsidRDefault="00176AEB" w:rsidP="0038468E">
            <w:pPr>
              <w:pStyle w:val="50"/>
              <w:ind w:firstLine="709"/>
            </w:pPr>
          </w:p>
        </w:tc>
      </w:tr>
      <w:tr w:rsidR="00176AEB" w:rsidRPr="00613A35" w:rsidTr="0038468E">
        <w:tc>
          <w:tcPr>
            <w:tcW w:w="9857" w:type="dxa"/>
          </w:tcPr>
          <w:p w:rsidR="00176AEB" w:rsidRPr="00613A35" w:rsidRDefault="00176AEB" w:rsidP="0038468E">
            <w:pPr>
              <w:pStyle w:val="50"/>
              <w:ind w:firstLine="709"/>
            </w:pPr>
          </w:p>
        </w:tc>
      </w:tr>
    </w:tbl>
    <w:p w:rsidR="00176AEB" w:rsidRPr="00613A35" w:rsidRDefault="00176AEB" w:rsidP="00176AEB">
      <w:pPr>
        <w:pStyle w:val="50"/>
        <w:ind w:firstLine="709"/>
      </w:pPr>
    </w:p>
    <w:p w:rsidR="00176AEB" w:rsidRPr="00613A35" w:rsidRDefault="00176AEB" w:rsidP="00176AEB">
      <w:pPr>
        <w:pStyle w:val="50"/>
        <w:ind w:firstLine="709"/>
      </w:pPr>
      <w:r w:rsidRPr="00613A35">
        <w:t xml:space="preserve">4 Замечания по </w:t>
      </w:r>
      <w:r w:rsidR="00BF6765">
        <w:t>дипломной работе</w:t>
      </w:r>
      <w:r w:rsidRPr="00613A35">
        <w:t xml:space="preserve">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176AEB" w:rsidRPr="00613A35" w:rsidTr="0038468E">
        <w:tc>
          <w:tcPr>
            <w:tcW w:w="9517" w:type="dxa"/>
          </w:tcPr>
          <w:p w:rsidR="00176AEB" w:rsidRPr="00613A35" w:rsidRDefault="00176AEB" w:rsidP="0038468E">
            <w:pPr>
              <w:pStyle w:val="50"/>
              <w:ind w:firstLine="709"/>
            </w:pPr>
          </w:p>
        </w:tc>
      </w:tr>
      <w:tr w:rsidR="00176AEB" w:rsidRPr="00613A35" w:rsidTr="0038468E">
        <w:tc>
          <w:tcPr>
            <w:tcW w:w="9517" w:type="dxa"/>
          </w:tcPr>
          <w:p w:rsidR="00176AEB" w:rsidRPr="00613A35" w:rsidRDefault="00176AEB" w:rsidP="0038468E">
            <w:pPr>
              <w:pStyle w:val="50"/>
              <w:ind w:firstLine="709"/>
            </w:pPr>
          </w:p>
        </w:tc>
      </w:tr>
    </w:tbl>
    <w:p w:rsidR="00176AEB" w:rsidRPr="00613A35" w:rsidRDefault="00176AEB" w:rsidP="00176AEB">
      <w:pPr>
        <w:pStyle w:val="50"/>
        <w:ind w:firstLine="709"/>
      </w:pPr>
    </w:p>
    <w:p w:rsidR="00176AEB" w:rsidRPr="00613A35" w:rsidRDefault="00176AEB" w:rsidP="00176AEB">
      <w:pPr>
        <w:pStyle w:val="50"/>
        <w:ind w:firstLine="709"/>
      </w:pPr>
      <w:r w:rsidRPr="00613A35">
        <w:t xml:space="preserve">5 Рекомендации по внедрению </w:t>
      </w:r>
      <w:r w:rsidR="001803E0">
        <w:t>дипломной работы</w:t>
      </w:r>
      <w:r w:rsidRPr="00613A35">
        <w:t xml:space="preserve">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74"/>
      </w:tblGrid>
      <w:tr w:rsidR="00176AEB" w:rsidRPr="00613A35" w:rsidTr="0038468E">
        <w:tc>
          <w:tcPr>
            <w:tcW w:w="9857" w:type="dxa"/>
          </w:tcPr>
          <w:p w:rsidR="00176AEB" w:rsidRPr="00613A35" w:rsidRDefault="00176AEB" w:rsidP="0038468E">
            <w:pPr>
              <w:pStyle w:val="50"/>
              <w:ind w:firstLine="709"/>
            </w:pPr>
          </w:p>
        </w:tc>
      </w:tr>
      <w:tr w:rsidR="00176AEB" w:rsidRPr="00613A35" w:rsidTr="0038468E">
        <w:tc>
          <w:tcPr>
            <w:tcW w:w="9857" w:type="dxa"/>
          </w:tcPr>
          <w:p w:rsidR="00176AEB" w:rsidRPr="00613A35" w:rsidRDefault="00176AEB" w:rsidP="0038468E">
            <w:pPr>
              <w:pStyle w:val="50"/>
              <w:ind w:firstLine="709"/>
            </w:pPr>
          </w:p>
        </w:tc>
      </w:tr>
      <w:tr w:rsidR="00176AEB" w:rsidRPr="00613A35" w:rsidTr="0038468E">
        <w:tc>
          <w:tcPr>
            <w:tcW w:w="9857" w:type="dxa"/>
          </w:tcPr>
          <w:p w:rsidR="00176AEB" w:rsidRPr="00613A35" w:rsidRDefault="00176AEB" w:rsidP="0038468E">
            <w:pPr>
              <w:pStyle w:val="50"/>
              <w:ind w:firstLine="709"/>
            </w:pPr>
          </w:p>
        </w:tc>
      </w:tr>
    </w:tbl>
    <w:p w:rsidR="00176AEB" w:rsidRPr="00613A35" w:rsidRDefault="00176AEB" w:rsidP="00176AEB">
      <w:pPr>
        <w:pStyle w:val="50"/>
        <w:ind w:firstLine="709"/>
      </w:pPr>
    </w:p>
    <w:p w:rsidR="00176AEB" w:rsidRPr="00613A35" w:rsidRDefault="00176AEB" w:rsidP="00176AEB">
      <w:pPr>
        <w:pStyle w:val="50"/>
        <w:ind w:firstLine="709"/>
      </w:pPr>
      <w:r w:rsidRPr="00613A35">
        <w:t>6 Рекомендация по допуску дипломно</w:t>
      </w:r>
      <w:r w:rsidR="00BF6765">
        <w:t>й</w:t>
      </w:r>
      <w:r w:rsidRPr="00613A35">
        <w:t xml:space="preserve"> </w:t>
      </w:r>
      <w:r w:rsidR="00BF6765">
        <w:t>работы</w:t>
      </w:r>
      <w:r w:rsidRPr="00613A35">
        <w:t xml:space="preserve"> к защите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74"/>
      </w:tblGrid>
      <w:tr w:rsidR="00176AEB" w:rsidRPr="00613A35" w:rsidTr="0038468E">
        <w:tc>
          <w:tcPr>
            <w:tcW w:w="9857" w:type="dxa"/>
          </w:tcPr>
          <w:p w:rsidR="00176AEB" w:rsidRPr="00613A35" w:rsidRDefault="00176AEB" w:rsidP="0038468E">
            <w:pPr>
              <w:pStyle w:val="50"/>
              <w:ind w:firstLine="709"/>
            </w:pPr>
          </w:p>
        </w:tc>
      </w:tr>
      <w:tr w:rsidR="00176AEB" w:rsidRPr="00613A35" w:rsidTr="0038468E">
        <w:tc>
          <w:tcPr>
            <w:tcW w:w="9857" w:type="dxa"/>
          </w:tcPr>
          <w:p w:rsidR="00176AEB" w:rsidRPr="00613A35" w:rsidRDefault="00176AEB" w:rsidP="0038468E">
            <w:pPr>
              <w:pStyle w:val="50"/>
              <w:ind w:firstLine="709"/>
            </w:pPr>
          </w:p>
        </w:tc>
      </w:tr>
      <w:tr w:rsidR="00176AEB" w:rsidRPr="00613A35" w:rsidTr="0038468E">
        <w:tc>
          <w:tcPr>
            <w:tcW w:w="9857" w:type="dxa"/>
          </w:tcPr>
          <w:p w:rsidR="00176AEB" w:rsidRPr="00613A35" w:rsidRDefault="00176AEB" w:rsidP="0038468E">
            <w:pPr>
              <w:pStyle w:val="50"/>
              <w:ind w:firstLine="709"/>
            </w:pPr>
          </w:p>
        </w:tc>
      </w:tr>
    </w:tbl>
    <w:p w:rsidR="00176AEB" w:rsidRPr="00613A35" w:rsidRDefault="00176AEB" w:rsidP="00176AEB">
      <w:pPr>
        <w:pStyle w:val="50"/>
        <w:ind w:firstLine="709"/>
      </w:pPr>
    </w:p>
    <w:p w:rsidR="00176AEB" w:rsidRPr="00613A35" w:rsidRDefault="00176AEB" w:rsidP="00176AEB">
      <w:pPr>
        <w:pStyle w:val="50"/>
        <w:ind w:firstLine="709"/>
      </w:pPr>
      <w:r w:rsidRPr="00613A35">
        <w:t xml:space="preserve">7 Дополнительная информация для ГЭК </w:t>
      </w:r>
    </w:p>
    <w:tbl>
      <w:tblPr>
        <w:tblW w:w="0" w:type="auto"/>
        <w:tblBorders>
          <w:bottom w:val="single" w:sz="4" w:space="0" w:color="auto"/>
          <w:insideH w:val="single" w:sz="4" w:space="0" w:color="auto"/>
          <w:insideV w:val="single" w:sz="4" w:space="0" w:color="auto"/>
        </w:tblBorders>
        <w:tblLook w:val="04A0" w:firstRow="1" w:lastRow="0" w:firstColumn="1" w:lastColumn="0" w:noHBand="0" w:noVBand="1"/>
      </w:tblPr>
      <w:tblGrid>
        <w:gridCol w:w="9517"/>
      </w:tblGrid>
      <w:tr w:rsidR="00176AEB" w:rsidRPr="00613A35" w:rsidTr="0038468E">
        <w:tc>
          <w:tcPr>
            <w:tcW w:w="9517" w:type="dxa"/>
          </w:tcPr>
          <w:p w:rsidR="00176AEB" w:rsidRPr="00613A35" w:rsidRDefault="00176AEB" w:rsidP="0038468E">
            <w:pPr>
              <w:pStyle w:val="50"/>
              <w:ind w:firstLine="709"/>
            </w:pPr>
          </w:p>
        </w:tc>
      </w:tr>
      <w:tr w:rsidR="00176AEB" w:rsidRPr="00613A35" w:rsidTr="0038468E">
        <w:tc>
          <w:tcPr>
            <w:tcW w:w="9517" w:type="dxa"/>
          </w:tcPr>
          <w:p w:rsidR="00176AEB" w:rsidRPr="00613A35" w:rsidRDefault="00176AEB" w:rsidP="0038468E">
            <w:pPr>
              <w:pStyle w:val="50"/>
              <w:ind w:firstLine="709"/>
            </w:pPr>
          </w:p>
        </w:tc>
      </w:tr>
    </w:tbl>
    <w:p w:rsidR="00176AEB" w:rsidRPr="00613A35" w:rsidRDefault="00176AEB" w:rsidP="00176AEB">
      <w:pPr>
        <w:pStyle w:val="50"/>
        <w:rPr>
          <w:bCs/>
        </w:rPr>
      </w:pPr>
    </w:p>
    <w:p w:rsidR="00176AEB" w:rsidRPr="00613A35" w:rsidRDefault="00176AEB" w:rsidP="00176AEB">
      <w:pPr>
        <w:pStyle w:val="50"/>
        <w:jc w:val="center"/>
        <w:rPr>
          <w:bCs/>
        </w:rPr>
      </w:pPr>
      <w:r w:rsidRPr="00613A35">
        <w:rPr>
          <w:bCs/>
        </w:rPr>
        <w:t>Руководитель</w:t>
      </w:r>
      <w:r w:rsidRPr="00613A35">
        <w:rPr>
          <w:b/>
          <w:bCs/>
        </w:rPr>
        <w:t xml:space="preserve"> __________________</w:t>
      </w:r>
      <w:r w:rsidRPr="00613A35">
        <w:rPr>
          <w:bCs/>
        </w:rPr>
        <w:t>(С.С. Сидорова)</w:t>
      </w:r>
    </w:p>
    <w:p w:rsidR="00176AEB" w:rsidRPr="00613A35" w:rsidRDefault="00176AEB" w:rsidP="00176AEB">
      <w:pPr>
        <w:pStyle w:val="33"/>
        <w:ind w:left="0" w:right="0"/>
      </w:pPr>
    </w:p>
    <w:p w:rsidR="00176AEB" w:rsidRPr="00613A35" w:rsidRDefault="00176AEB" w:rsidP="00176AEB">
      <w:pPr>
        <w:pStyle w:val="50"/>
      </w:pPr>
      <w:r w:rsidRPr="00613A35">
        <w:t>«____»_______________20____г.</w:t>
      </w:r>
      <w:r w:rsidRPr="00613A35">
        <w:br w:type="page"/>
      </w:r>
    </w:p>
    <w:p w:rsidR="00D8585A" w:rsidRPr="00D8585A" w:rsidRDefault="00D8585A" w:rsidP="00D8585A">
      <w:pPr>
        <w:widowControl/>
        <w:shd w:val="clear" w:color="auto" w:fill="FFFFFF"/>
        <w:tabs>
          <w:tab w:val="left" w:pos="3544"/>
        </w:tabs>
        <w:suppressAutoHyphens/>
        <w:spacing w:line="360" w:lineRule="auto"/>
        <w:jc w:val="right"/>
        <w:outlineLvl w:val="0"/>
        <w:rPr>
          <w:rFonts w:ascii="Times New Roman" w:hAnsi="Times New Roman" w:cs="Times New Roman"/>
          <w:color w:val="000000"/>
          <w:sz w:val="24"/>
          <w:szCs w:val="24"/>
        </w:rPr>
      </w:pPr>
      <w:bookmarkStart w:id="21" w:name="_Toc12891388"/>
      <w:r w:rsidRPr="00D8585A">
        <w:rPr>
          <w:rFonts w:ascii="Times New Roman" w:hAnsi="Times New Roman" w:cs="Times New Roman"/>
          <w:color w:val="000000"/>
          <w:sz w:val="24"/>
          <w:szCs w:val="24"/>
        </w:rPr>
        <w:lastRenderedPageBreak/>
        <w:t>Приложение</w:t>
      </w:r>
      <w:proofErr w:type="gramStart"/>
      <w:r w:rsidRPr="00D8585A">
        <w:rPr>
          <w:rFonts w:ascii="Times New Roman" w:hAnsi="Times New Roman" w:cs="Times New Roman"/>
          <w:color w:val="000000"/>
          <w:sz w:val="24"/>
          <w:szCs w:val="24"/>
        </w:rPr>
        <w:t xml:space="preserve"> Е</w:t>
      </w:r>
      <w:bookmarkEnd w:id="21"/>
      <w:proofErr w:type="gramEnd"/>
    </w:p>
    <w:p w:rsidR="00D8585A" w:rsidRPr="00D8585A" w:rsidRDefault="00D8585A" w:rsidP="00D8585A">
      <w:pPr>
        <w:widowControl/>
        <w:shd w:val="clear" w:color="auto" w:fill="FFFFFF"/>
        <w:tabs>
          <w:tab w:val="left" w:pos="3544"/>
        </w:tabs>
        <w:suppressAutoHyphens/>
        <w:spacing w:line="360" w:lineRule="auto"/>
        <w:jc w:val="center"/>
        <w:outlineLvl w:val="0"/>
        <w:rPr>
          <w:rFonts w:ascii="Times New Roman" w:hAnsi="Times New Roman" w:cs="Times New Roman"/>
          <w:color w:val="000000"/>
          <w:sz w:val="24"/>
          <w:szCs w:val="24"/>
        </w:rPr>
      </w:pPr>
      <w:bookmarkStart w:id="22" w:name="_Toc12891389"/>
      <w:r w:rsidRPr="00D8585A">
        <w:rPr>
          <w:rFonts w:ascii="Times New Roman" w:hAnsi="Times New Roman" w:cs="Times New Roman"/>
          <w:color w:val="000000"/>
          <w:sz w:val="24"/>
          <w:szCs w:val="24"/>
        </w:rPr>
        <w:t xml:space="preserve">Образец рецензии на дипломную </w:t>
      </w:r>
      <w:bookmarkEnd w:id="22"/>
      <w:r w:rsidRPr="00D8585A">
        <w:rPr>
          <w:rFonts w:ascii="Times New Roman" w:hAnsi="Times New Roman" w:cs="Times New Roman"/>
          <w:color w:val="000000"/>
          <w:sz w:val="24"/>
          <w:szCs w:val="24"/>
        </w:rPr>
        <w:t>работу</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74"/>
      </w:tblGrid>
      <w:tr w:rsidR="00D8585A" w:rsidRPr="00D8585A" w:rsidTr="00CA7FCD">
        <w:tc>
          <w:tcPr>
            <w:tcW w:w="9517" w:type="dxa"/>
          </w:tcPr>
          <w:p w:rsidR="00D8585A" w:rsidRPr="00D8585A" w:rsidRDefault="00D8585A" w:rsidP="00D8585A">
            <w:pPr>
              <w:widowControl/>
              <w:shd w:val="clear" w:color="auto" w:fill="FFFFFF"/>
              <w:jc w:val="center"/>
              <w:rPr>
                <w:rFonts w:ascii="Times New Roman" w:hAnsi="Times New Roman"/>
                <w:sz w:val="24"/>
              </w:rPr>
            </w:pPr>
            <w:r w:rsidRPr="00D8585A">
              <w:rPr>
                <w:rFonts w:ascii="Times New Roman" w:hAnsi="Times New Roman"/>
                <w:sz w:val="24"/>
              </w:rPr>
              <w:t>РЕЦЕНЗИЯ</w:t>
            </w:r>
          </w:p>
          <w:p w:rsidR="00D8585A" w:rsidRPr="00D8585A" w:rsidRDefault="00D8585A" w:rsidP="00D8585A">
            <w:pPr>
              <w:widowControl/>
              <w:shd w:val="clear" w:color="auto" w:fill="FFFFFF"/>
              <w:jc w:val="center"/>
              <w:rPr>
                <w:rFonts w:ascii="Times New Roman" w:hAnsi="Times New Roman"/>
                <w:sz w:val="24"/>
              </w:rPr>
            </w:pPr>
            <w:r w:rsidRPr="00D8585A">
              <w:rPr>
                <w:rFonts w:ascii="Times New Roman" w:hAnsi="Times New Roman"/>
                <w:sz w:val="24"/>
              </w:rPr>
              <w:t>на дипломную работу</w:t>
            </w:r>
          </w:p>
          <w:p w:rsidR="00D8585A" w:rsidRPr="00D8585A" w:rsidRDefault="00D8585A" w:rsidP="00D8585A">
            <w:pPr>
              <w:widowControl/>
              <w:shd w:val="clear" w:color="auto" w:fill="FFFFFF"/>
              <w:jc w:val="center"/>
              <w:rPr>
                <w:rFonts w:ascii="Times New Roman" w:hAnsi="Times New Roman"/>
                <w:sz w:val="24"/>
              </w:rPr>
            </w:pPr>
            <w:r w:rsidRPr="00D8585A">
              <w:rPr>
                <w:rFonts w:ascii="Times New Roman" w:hAnsi="Times New Roman"/>
                <w:sz w:val="24"/>
              </w:rPr>
              <w:t>студента первого отделения</w:t>
            </w:r>
          </w:p>
          <w:p w:rsidR="00D8585A" w:rsidRPr="00D8585A" w:rsidRDefault="00D8585A" w:rsidP="00D8585A">
            <w:pPr>
              <w:widowControl/>
              <w:shd w:val="clear" w:color="auto" w:fill="FFFFFF"/>
              <w:jc w:val="center"/>
              <w:rPr>
                <w:rFonts w:ascii="Times New Roman" w:hAnsi="Times New Roman"/>
                <w:sz w:val="24"/>
              </w:rPr>
            </w:pPr>
            <w:r w:rsidRPr="00D8585A">
              <w:rPr>
                <w:rFonts w:ascii="Times New Roman" w:hAnsi="Times New Roman"/>
                <w:sz w:val="24"/>
              </w:rPr>
              <w:t>________________________________________________________________</w:t>
            </w:r>
          </w:p>
          <w:p w:rsidR="00D8585A" w:rsidRPr="00D8585A" w:rsidRDefault="00D8585A" w:rsidP="00D8585A">
            <w:pPr>
              <w:widowControl/>
              <w:shd w:val="clear" w:color="auto" w:fill="FFFFFF"/>
              <w:jc w:val="center"/>
              <w:rPr>
                <w:rFonts w:ascii="Times New Roman" w:hAnsi="Times New Roman"/>
              </w:rPr>
            </w:pPr>
            <w:r w:rsidRPr="00D8585A">
              <w:rPr>
                <w:rFonts w:ascii="Times New Roman" w:hAnsi="Times New Roman"/>
              </w:rPr>
              <w:t>(фамилия, имя, отчество в родительном падеже)</w:t>
            </w:r>
          </w:p>
          <w:p w:rsidR="00D8585A" w:rsidRPr="00D8585A" w:rsidRDefault="00D8585A" w:rsidP="00D8585A">
            <w:pPr>
              <w:widowControl/>
              <w:shd w:val="clear" w:color="auto" w:fill="FFFFFF"/>
              <w:rPr>
                <w:rFonts w:ascii="Times New Roman" w:hAnsi="Times New Roman"/>
              </w:rPr>
            </w:pPr>
          </w:p>
          <w:p w:rsidR="00D8585A" w:rsidRPr="00D8585A" w:rsidRDefault="00D8585A" w:rsidP="00D8585A">
            <w:pPr>
              <w:widowControl/>
              <w:shd w:val="clear" w:color="auto" w:fill="FFFFFF"/>
              <w:jc w:val="center"/>
              <w:rPr>
                <w:rFonts w:ascii="Times New Roman" w:hAnsi="Times New Roman"/>
                <w:sz w:val="24"/>
              </w:rPr>
            </w:pPr>
            <w:r w:rsidRPr="00D8585A">
              <w:rPr>
                <w:rFonts w:ascii="Times New Roman" w:hAnsi="Times New Roman"/>
                <w:sz w:val="24"/>
              </w:rPr>
              <w:t>Тема: «</w:t>
            </w:r>
            <w:r>
              <w:rPr>
                <w:rFonts w:ascii="Times New Roman" w:hAnsi="Times New Roman"/>
                <w:sz w:val="24"/>
              </w:rPr>
              <w:t>Анализ методов защиты от коррозии магистральных нефтегазопроводов</w:t>
            </w:r>
            <w:r w:rsidRPr="00D8585A">
              <w:rPr>
                <w:rFonts w:ascii="Times New Roman" w:hAnsi="Times New Roman"/>
                <w:sz w:val="24"/>
              </w:rPr>
              <w:t>».</w:t>
            </w:r>
          </w:p>
          <w:p w:rsidR="00D8585A" w:rsidRPr="00D8585A" w:rsidRDefault="00D8585A" w:rsidP="00D8585A">
            <w:pPr>
              <w:widowControl/>
              <w:shd w:val="clear" w:color="auto" w:fill="FFFFFF"/>
              <w:rPr>
                <w:rFonts w:ascii="Times New Roman" w:hAnsi="Times New Roman"/>
                <w:sz w:val="24"/>
              </w:rPr>
            </w:pPr>
          </w:p>
          <w:p w:rsidR="00D8585A" w:rsidRPr="00D8585A" w:rsidRDefault="00D8585A" w:rsidP="00D8585A">
            <w:pPr>
              <w:widowControl/>
              <w:shd w:val="clear" w:color="auto" w:fill="FFFFFF"/>
              <w:ind w:firstLine="709"/>
              <w:rPr>
                <w:rFonts w:ascii="Times New Roman" w:hAnsi="Times New Roman"/>
                <w:sz w:val="24"/>
              </w:rPr>
            </w:pPr>
            <w:r w:rsidRPr="00D8585A">
              <w:rPr>
                <w:rFonts w:ascii="Times New Roman" w:hAnsi="Times New Roman"/>
                <w:sz w:val="24"/>
              </w:rPr>
              <w:t>1 Актуальность темы</w:t>
            </w:r>
          </w:p>
          <w:p w:rsidR="00D8585A" w:rsidRPr="00D8585A" w:rsidRDefault="00D8585A" w:rsidP="00D8585A">
            <w:pPr>
              <w:widowControl/>
              <w:shd w:val="clear" w:color="auto" w:fill="FFFFFF"/>
              <w:rPr>
                <w:rFonts w:ascii="Times New Roman" w:hAnsi="Times New Roman"/>
                <w:sz w:val="24"/>
              </w:rPr>
            </w:pPr>
            <w:r w:rsidRPr="00D8585A">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_______________________________________________________________________________________________________________________________________________________________________________________________________________________________________</w:t>
            </w:r>
          </w:p>
          <w:p w:rsidR="00D8585A" w:rsidRPr="00D8585A" w:rsidRDefault="00D8585A" w:rsidP="00D8585A">
            <w:pPr>
              <w:widowControl/>
              <w:shd w:val="clear" w:color="auto" w:fill="FFFFFF"/>
              <w:rPr>
                <w:rFonts w:ascii="Times New Roman" w:hAnsi="Times New Roman"/>
                <w:sz w:val="24"/>
              </w:rPr>
            </w:pPr>
            <w:bookmarkStart w:id="23" w:name="_Toc12782621"/>
            <w:r w:rsidRPr="00D8585A">
              <w:rPr>
                <w:rFonts w:ascii="Times New Roman" w:hAnsi="Times New Roman"/>
                <w:sz w:val="24"/>
              </w:rPr>
              <w:t>__________________________________________________________________</w:t>
            </w:r>
            <w:bookmarkEnd w:id="23"/>
            <w:r w:rsidRPr="00D8585A">
              <w:rPr>
                <w:rFonts w:ascii="Times New Roman" w:hAnsi="Times New Roman"/>
                <w:sz w:val="24"/>
              </w:rPr>
              <w:t>___________</w:t>
            </w:r>
          </w:p>
          <w:p w:rsidR="00D8585A" w:rsidRPr="00D8585A" w:rsidRDefault="00D8585A" w:rsidP="00D8585A">
            <w:pPr>
              <w:widowControl/>
              <w:shd w:val="clear" w:color="auto" w:fill="FFFFFF"/>
              <w:ind w:firstLine="709"/>
              <w:rPr>
                <w:rFonts w:ascii="Times New Roman" w:hAnsi="Times New Roman"/>
                <w:sz w:val="16"/>
                <w:szCs w:val="16"/>
              </w:rPr>
            </w:pPr>
            <w:bookmarkStart w:id="24" w:name="_Toc12782622"/>
          </w:p>
          <w:p w:rsidR="00D8585A" w:rsidRPr="00D8585A" w:rsidRDefault="00D8585A" w:rsidP="00D8585A">
            <w:pPr>
              <w:widowControl/>
              <w:shd w:val="clear" w:color="auto" w:fill="FFFFFF"/>
              <w:ind w:firstLine="709"/>
              <w:rPr>
                <w:rFonts w:ascii="Times New Roman" w:hAnsi="Times New Roman"/>
                <w:sz w:val="24"/>
              </w:rPr>
            </w:pPr>
            <w:r w:rsidRPr="00D8585A">
              <w:rPr>
                <w:rFonts w:ascii="Times New Roman" w:hAnsi="Times New Roman"/>
                <w:sz w:val="24"/>
              </w:rPr>
              <w:t xml:space="preserve">2 Оценка соответствия содержания заявленной теме дипломной </w:t>
            </w:r>
            <w:bookmarkEnd w:id="24"/>
            <w:r w:rsidRPr="00D8585A">
              <w:rPr>
                <w:rFonts w:ascii="Times New Roman" w:hAnsi="Times New Roman"/>
                <w:sz w:val="24"/>
              </w:rPr>
              <w:t>работ</w:t>
            </w:r>
            <w:r>
              <w:rPr>
                <w:rFonts w:ascii="Times New Roman" w:hAnsi="Times New Roman"/>
                <w:sz w:val="24"/>
              </w:rPr>
              <w:t>ы</w:t>
            </w:r>
          </w:p>
          <w:p w:rsidR="00D8585A" w:rsidRPr="00D8585A" w:rsidRDefault="00D8585A" w:rsidP="00D8585A">
            <w:pPr>
              <w:widowControl/>
              <w:shd w:val="clear" w:color="auto" w:fill="FFFFFF"/>
              <w:rPr>
                <w:rFonts w:ascii="Times New Roman" w:hAnsi="Times New Roman"/>
                <w:sz w:val="24"/>
              </w:rPr>
            </w:pPr>
            <w:bookmarkStart w:id="25" w:name="_Toc12782623"/>
            <w:r w:rsidRPr="00D8585A">
              <w:rPr>
                <w:rFonts w:ascii="Times New Roman" w:hAnsi="Times New Roman"/>
                <w:sz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End w:id="25"/>
          </w:p>
          <w:p w:rsidR="00D8585A" w:rsidRPr="00D8585A" w:rsidRDefault="00D8585A" w:rsidP="00D8585A">
            <w:pPr>
              <w:widowControl/>
              <w:shd w:val="clear" w:color="auto" w:fill="FFFFFF"/>
              <w:ind w:firstLine="709"/>
              <w:rPr>
                <w:rFonts w:ascii="Times New Roman" w:hAnsi="Times New Roman"/>
                <w:sz w:val="16"/>
                <w:szCs w:val="16"/>
              </w:rPr>
            </w:pPr>
          </w:p>
          <w:p w:rsidR="00D8585A" w:rsidRPr="00D8585A" w:rsidRDefault="00D8585A" w:rsidP="00D8585A">
            <w:pPr>
              <w:widowControl/>
              <w:shd w:val="clear" w:color="auto" w:fill="FFFFFF"/>
              <w:ind w:firstLine="709"/>
              <w:rPr>
                <w:rFonts w:ascii="Times New Roman" w:hAnsi="Times New Roman"/>
                <w:sz w:val="24"/>
              </w:rPr>
            </w:pPr>
            <w:r w:rsidRPr="00D8585A">
              <w:rPr>
                <w:rFonts w:ascii="Times New Roman" w:hAnsi="Times New Roman"/>
                <w:sz w:val="24"/>
              </w:rPr>
              <w:t>3 Отрицательные и положительные стороны работы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8585A" w:rsidRPr="00D8585A" w:rsidRDefault="00D8585A" w:rsidP="00D8585A">
            <w:pPr>
              <w:widowControl/>
              <w:shd w:val="clear" w:color="auto" w:fill="FFFFFF"/>
              <w:ind w:firstLine="709"/>
              <w:rPr>
                <w:rFonts w:ascii="Times New Roman" w:hAnsi="Times New Roman"/>
                <w:sz w:val="16"/>
                <w:szCs w:val="16"/>
              </w:rPr>
            </w:pPr>
            <w:bookmarkStart w:id="26" w:name="_Toc12782624"/>
          </w:p>
          <w:p w:rsidR="00D8585A" w:rsidRPr="00D8585A" w:rsidRDefault="00D8585A" w:rsidP="00D8585A">
            <w:pPr>
              <w:widowControl/>
              <w:shd w:val="clear" w:color="auto" w:fill="FFFFFF"/>
              <w:ind w:firstLine="709"/>
              <w:rPr>
                <w:rFonts w:ascii="Times New Roman" w:hAnsi="Times New Roman"/>
                <w:sz w:val="24"/>
              </w:rPr>
            </w:pPr>
            <w:r w:rsidRPr="00D8585A">
              <w:rPr>
                <w:rFonts w:ascii="Times New Roman" w:hAnsi="Times New Roman"/>
                <w:sz w:val="24"/>
              </w:rPr>
              <w:t>4 Практическая значимость и рекомендации по внедрению в производство _______________________________________________________________________________________________________________________________________________________________________________________________________________________________________</w:t>
            </w:r>
            <w:bookmarkStart w:id="27" w:name="_Toc12782626"/>
            <w:bookmarkEnd w:id="26"/>
          </w:p>
          <w:p w:rsidR="00D8585A" w:rsidRPr="00D8585A" w:rsidRDefault="00D8585A" w:rsidP="00D8585A">
            <w:pPr>
              <w:widowControl/>
              <w:shd w:val="clear" w:color="auto" w:fill="FFFFFF"/>
              <w:ind w:firstLine="709"/>
              <w:rPr>
                <w:rFonts w:ascii="Times New Roman" w:hAnsi="Times New Roman"/>
                <w:sz w:val="16"/>
                <w:szCs w:val="16"/>
              </w:rPr>
            </w:pPr>
          </w:p>
          <w:p w:rsidR="00D8585A" w:rsidRPr="00D8585A" w:rsidRDefault="00D8585A" w:rsidP="00D8585A">
            <w:pPr>
              <w:widowControl/>
              <w:shd w:val="clear" w:color="auto" w:fill="FFFFFF"/>
              <w:ind w:firstLine="709"/>
              <w:rPr>
                <w:rFonts w:ascii="Times New Roman" w:hAnsi="Times New Roman"/>
                <w:sz w:val="24"/>
              </w:rPr>
            </w:pPr>
            <w:r w:rsidRPr="00D8585A">
              <w:rPr>
                <w:rFonts w:ascii="Times New Roman" w:hAnsi="Times New Roman"/>
                <w:sz w:val="24"/>
              </w:rPr>
              <w:t>5 Недостатки и замечания _______________________________________________________</w:t>
            </w:r>
            <w:bookmarkStart w:id="28" w:name="_Toc12782627"/>
            <w:bookmarkEnd w:id="27"/>
            <w:r w:rsidRPr="00D8585A">
              <w:rPr>
                <w:rFonts w:ascii="Times New Roman" w:hAnsi="Times New Roman"/>
                <w:sz w:val="24"/>
              </w:rPr>
              <w:t>_____________________________________________________________________________</w:t>
            </w:r>
            <w:bookmarkEnd w:id="28"/>
            <w:r w:rsidRPr="00D8585A">
              <w:rPr>
                <w:rFonts w:ascii="Times New Roman" w:hAnsi="Times New Roman"/>
                <w:sz w:val="24"/>
              </w:rPr>
              <w:t>________________________________________________________________________________________________________________________________________________________________________________</w:t>
            </w:r>
          </w:p>
          <w:p w:rsidR="00D8585A" w:rsidRPr="00D8585A" w:rsidRDefault="00D8585A" w:rsidP="00D8585A">
            <w:pPr>
              <w:widowControl/>
              <w:shd w:val="clear" w:color="auto" w:fill="FFFFFF"/>
              <w:ind w:firstLine="709"/>
              <w:rPr>
                <w:rFonts w:ascii="Times New Roman" w:hAnsi="Times New Roman"/>
                <w:sz w:val="16"/>
                <w:szCs w:val="16"/>
              </w:rPr>
            </w:pPr>
            <w:bookmarkStart w:id="29" w:name="_Toc12782628"/>
          </w:p>
          <w:p w:rsidR="00D8585A" w:rsidRPr="00D8585A" w:rsidRDefault="00D8585A" w:rsidP="00D8585A">
            <w:pPr>
              <w:widowControl/>
              <w:shd w:val="clear" w:color="auto" w:fill="FFFFFF"/>
              <w:ind w:firstLine="709"/>
              <w:rPr>
                <w:rFonts w:ascii="Times New Roman" w:hAnsi="Times New Roman"/>
                <w:sz w:val="24"/>
              </w:rPr>
            </w:pPr>
            <w:r w:rsidRPr="00D8585A">
              <w:rPr>
                <w:rFonts w:ascii="Times New Roman" w:hAnsi="Times New Roman"/>
                <w:sz w:val="24"/>
              </w:rPr>
              <w:t>6 Выводы и рекомендуемая оценка _______________________________________________</w:t>
            </w:r>
            <w:bookmarkStart w:id="30" w:name="_Toc12782629"/>
            <w:bookmarkEnd w:id="29"/>
            <w:r w:rsidRPr="00D8585A">
              <w:rPr>
                <w:rFonts w:ascii="Times New Roman" w:hAnsi="Times New Roman"/>
                <w:sz w:val="24"/>
              </w:rPr>
              <w:t>___________________________________________________________________________________________________________</w:t>
            </w:r>
            <w:bookmarkEnd w:id="30"/>
          </w:p>
          <w:p w:rsidR="00D8585A" w:rsidRPr="00D8585A" w:rsidRDefault="00D8585A" w:rsidP="00D8585A">
            <w:pPr>
              <w:widowControl/>
              <w:shd w:val="clear" w:color="auto" w:fill="FFFFFF"/>
              <w:rPr>
                <w:rFonts w:ascii="Times New Roman" w:hAnsi="Times New Roman"/>
                <w:sz w:val="24"/>
              </w:rPr>
            </w:pPr>
          </w:p>
          <w:p w:rsidR="00D8585A" w:rsidRPr="00D8585A" w:rsidRDefault="00D8585A" w:rsidP="00D8585A">
            <w:pPr>
              <w:widowControl/>
              <w:shd w:val="clear" w:color="auto" w:fill="FFFFFF"/>
              <w:rPr>
                <w:rFonts w:ascii="Times New Roman" w:hAnsi="Times New Roman"/>
                <w:sz w:val="24"/>
              </w:rPr>
            </w:pPr>
            <w:bookmarkStart w:id="31" w:name="_Toc12782630"/>
            <w:r w:rsidRPr="00D8585A">
              <w:rPr>
                <w:rFonts w:ascii="Times New Roman" w:hAnsi="Times New Roman"/>
                <w:sz w:val="24"/>
              </w:rPr>
              <w:t>Рецензент</w:t>
            </w:r>
            <w:proofErr w:type="gramStart"/>
            <w:r w:rsidRPr="00D8585A">
              <w:rPr>
                <w:rFonts w:ascii="Times New Roman" w:hAnsi="Times New Roman"/>
                <w:sz w:val="24"/>
              </w:rPr>
              <w:t xml:space="preserve">                                                          ________________________ (                          )</w:t>
            </w:r>
            <w:bookmarkEnd w:id="31"/>
            <w:proofErr w:type="gramEnd"/>
          </w:p>
          <w:p w:rsidR="00D8585A" w:rsidRPr="00D8585A" w:rsidRDefault="00D8585A" w:rsidP="00D8585A">
            <w:pPr>
              <w:widowControl/>
              <w:shd w:val="clear" w:color="auto" w:fill="FFFFFF"/>
              <w:rPr>
                <w:rFonts w:ascii="Times New Roman" w:hAnsi="Times New Roman"/>
              </w:rPr>
            </w:pPr>
            <w:bookmarkStart w:id="32" w:name="_Toc12782633"/>
            <w:proofErr w:type="gramStart"/>
            <w:r w:rsidRPr="00D8585A">
              <w:rPr>
                <w:rFonts w:ascii="Times New Roman" w:hAnsi="Times New Roman"/>
              </w:rPr>
              <w:t>(должность рецензента и его место работы:                                     (подпись)</w:t>
            </w:r>
            <w:proofErr w:type="gramEnd"/>
          </w:p>
          <w:p w:rsidR="00D8585A" w:rsidRPr="00D8585A" w:rsidRDefault="00D8585A" w:rsidP="00D8585A">
            <w:pPr>
              <w:widowControl/>
              <w:shd w:val="clear" w:color="auto" w:fill="FFFFFF"/>
              <w:rPr>
                <w:rFonts w:ascii="Times New Roman" w:hAnsi="Times New Roman"/>
              </w:rPr>
            </w:pPr>
            <w:r w:rsidRPr="00D8585A">
              <w:rPr>
                <w:rFonts w:ascii="Times New Roman" w:hAnsi="Times New Roman"/>
              </w:rPr>
              <w:t>указывается полное наименование предприятия)</w:t>
            </w:r>
            <w:bookmarkEnd w:id="32"/>
            <w:r w:rsidRPr="00D8585A">
              <w:rPr>
                <w:rFonts w:ascii="Times New Roman" w:hAnsi="Times New Roman"/>
              </w:rPr>
              <w:t xml:space="preserve"> </w:t>
            </w:r>
          </w:p>
          <w:p w:rsidR="00D8585A" w:rsidRPr="00D8585A" w:rsidRDefault="00D8585A" w:rsidP="00D8585A">
            <w:pPr>
              <w:widowControl/>
              <w:shd w:val="clear" w:color="auto" w:fill="FFFFFF"/>
              <w:rPr>
                <w:rFonts w:ascii="Times New Roman" w:hAnsi="Times New Roman"/>
                <w:sz w:val="24"/>
              </w:rPr>
            </w:pPr>
            <w:bookmarkStart w:id="33" w:name="_Toc12891390"/>
            <w:r w:rsidRPr="00D8585A">
              <w:rPr>
                <w:rFonts w:ascii="Times New Roman" w:hAnsi="Times New Roman"/>
                <w:sz w:val="24"/>
              </w:rPr>
              <w:t xml:space="preserve">                    МП</w:t>
            </w:r>
            <w:bookmarkEnd w:id="33"/>
          </w:p>
          <w:p w:rsidR="00D8585A" w:rsidRPr="00D8585A" w:rsidRDefault="00D8585A" w:rsidP="00D8585A">
            <w:pPr>
              <w:suppressAutoHyphens/>
              <w:spacing w:line="360" w:lineRule="auto"/>
              <w:ind w:firstLine="720"/>
              <w:contextualSpacing/>
              <w:jc w:val="both"/>
              <w:rPr>
                <w:rFonts w:ascii="Times New Roman" w:hAnsi="Times New Roman"/>
                <w:sz w:val="28"/>
              </w:rPr>
            </w:pPr>
          </w:p>
        </w:tc>
      </w:tr>
    </w:tbl>
    <w:p w:rsidR="00D8585A" w:rsidRPr="00D8585A" w:rsidRDefault="00D8585A" w:rsidP="00D8585A">
      <w:pPr>
        <w:widowControl/>
        <w:shd w:val="clear" w:color="auto" w:fill="FFFFFF"/>
        <w:tabs>
          <w:tab w:val="left" w:pos="3544"/>
        </w:tabs>
        <w:suppressAutoHyphens/>
        <w:spacing w:line="360" w:lineRule="auto"/>
        <w:jc w:val="right"/>
        <w:outlineLvl w:val="0"/>
        <w:rPr>
          <w:rFonts w:ascii="Times New Roman" w:hAnsi="Times New Roman" w:cs="Times New Roman"/>
          <w:color w:val="000000"/>
          <w:spacing w:val="-6"/>
          <w:sz w:val="28"/>
          <w:szCs w:val="28"/>
        </w:rPr>
      </w:pPr>
    </w:p>
    <w:p w:rsidR="00D8585A" w:rsidRPr="00D8585A" w:rsidRDefault="00D8585A" w:rsidP="00D8585A">
      <w:pPr>
        <w:widowControl/>
        <w:autoSpaceDE/>
        <w:autoSpaceDN/>
        <w:adjustRightInd/>
        <w:rPr>
          <w:rFonts w:ascii="Times New Roman" w:hAnsi="Times New Roman" w:cs="Times New Roman"/>
          <w:color w:val="000000"/>
          <w:spacing w:val="-6"/>
          <w:sz w:val="28"/>
          <w:szCs w:val="28"/>
        </w:rPr>
      </w:pPr>
      <w:r w:rsidRPr="00D8585A">
        <w:rPr>
          <w:rFonts w:ascii="Times New Roman" w:hAnsi="Times New Roman" w:cs="Times New Roman"/>
          <w:spacing w:val="-6"/>
          <w:sz w:val="28"/>
          <w:szCs w:val="28"/>
        </w:rPr>
        <w:br w:type="page"/>
      </w:r>
    </w:p>
    <w:p w:rsidR="00167736" w:rsidRPr="00167736" w:rsidRDefault="00167736" w:rsidP="00167736">
      <w:pPr>
        <w:widowControl/>
        <w:shd w:val="clear" w:color="auto" w:fill="FFFFFF"/>
        <w:tabs>
          <w:tab w:val="left" w:pos="3544"/>
        </w:tabs>
        <w:suppressAutoHyphens/>
        <w:spacing w:line="360" w:lineRule="auto"/>
        <w:jc w:val="right"/>
        <w:outlineLvl w:val="0"/>
        <w:rPr>
          <w:rFonts w:ascii="Times New Roman" w:hAnsi="Times New Roman" w:cs="Times New Roman"/>
          <w:color w:val="000000"/>
          <w:sz w:val="24"/>
          <w:szCs w:val="24"/>
        </w:rPr>
      </w:pPr>
      <w:r w:rsidRPr="00167736">
        <w:rPr>
          <w:rFonts w:ascii="Times New Roman" w:hAnsi="Times New Roman" w:cs="Times New Roman"/>
          <w:color w:val="000000"/>
          <w:sz w:val="24"/>
          <w:szCs w:val="24"/>
        </w:rPr>
        <w:lastRenderedPageBreak/>
        <w:t>Приложение</w:t>
      </w:r>
      <w:proofErr w:type="gramStart"/>
      <w:r w:rsidRPr="00167736">
        <w:rPr>
          <w:rFonts w:ascii="Times New Roman" w:hAnsi="Times New Roman" w:cs="Times New Roman"/>
          <w:color w:val="000000"/>
          <w:sz w:val="24"/>
          <w:szCs w:val="24"/>
        </w:rPr>
        <w:t xml:space="preserve"> Ж</w:t>
      </w:r>
      <w:proofErr w:type="gramEnd"/>
    </w:p>
    <w:p w:rsidR="00167736" w:rsidRPr="00167736" w:rsidRDefault="00167736" w:rsidP="00167736">
      <w:pPr>
        <w:widowControl/>
        <w:shd w:val="clear" w:color="auto" w:fill="FFFFFF"/>
        <w:tabs>
          <w:tab w:val="left" w:pos="3544"/>
        </w:tabs>
        <w:suppressAutoHyphens/>
        <w:spacing w:line="360" w:lineRule="auto"/>
        <w:jc w:val="center"/>
        <w:outlineLvl w:val="0"/>
        <w:rPr>
          <w:rFonts w:ascii="Times New Roman" w:hAnsi="Times New Roman" w:cs="Times New Roman"/>
          <w:color w:val="000000"/>
          <w:sz w:val="24"/>
          <w:szCs w:val="24"/>
        </w:rPr>
      </w:pPr>
      <w:bookmarkStart w:id="34" w:name="_Toc12891398"/>
      <w:r w:rsidRPr="00167736">
        <w:rPr>
          <w:rFonts w:ascii="Times New Roman" w:hAnsi="Times New Roman" w:cs="Times New Roman"/>
          <w:color w:val="000000"/>
          <w:sz w:val="24"/>
          <w:szCs w:val="24"/>
        </w:rPr>
        <w:t xml:space="preserve">Образец титульного листа дипломной </w:t>
      </w:r>
      <w:bookmarkEnd w:id="34"/>
      <w:r w:rsidRPr="00167736">
        <w:rPr>
          <w:rFonts w:ascii="Times New Roman" w:hAnsi="Times New Roman" w:cs="Times New Roman"/>
          <w:color w:val="000000"/>
          <w:sz w:val="24"/>
          <w:szCs w:val="24"/>
        </w:rPr>
        <w:t>работы</w:t>
      </w:r>
    </w:p>
    <w:p w:rsidR="00167736" w:rsidRPr="00167736" w:rsidRDefault="00167736" w:rsidP="00167736">
      <w:pPr>
        <w:ind w:firstLine="567"/>
        <w:jc w:val="both"/>
        <w:rPr>
          <w:rFonts w:ascii="Times New Roman" w:hAnsi="Times New Roman" w:cs="Times New Roman"/>
          <w:sz w:val="28"/>
          <w:szCs w:val="28"/>
        </w:rPr>
      </w:pPr>
    </w:p>
    <w:p w:rsidR="00167736" w:rsidRPr="00167736" w:rsidRDefault="00167736" w:rsidP="00167736">
      <w:pPr>
        <w:widowControl/>
        <w:shd w:val="clear" w:color="auto" w:fill="FFFFFF"/>
        <w:jc w:val="center"/>
        <w:rPr>
          <w:rFonts w:ascii="Times New Roman" w:hAnsi="Times New Roman"/>
          <w:sz w:val="28"/>
          <w:szCs w:val="28"/>
        </w:rPr>
      </w:pPr>
      <w:r w:rsidRPr="00167736">
        <w:rPr>
          <w:rFonts w:ascii="Times New Roman" w:hAnsi="Times New Roman"/>
          <w:sz w:val="28"/>
          <w:szCs w:val="28"/>
        </w:rPr>
        <w:t>Министерство образования Камчатского края</w:t>
      </w:r>
    </w:p>
    <w:p w:rsidR="00167736" w:rsidRPr="00167736" w:rsidRDefault="00167736" w:rsidP="00167736">
      <w:pPr>
        <w:widowControl/>
        <w:shd w:val="clear" w:color="auto" w:fill="FFFFFF"/>
        <w:jc w:val="center"/>
        <w:rPr>
          <w:rFonts w:ascii="Times New Roman" w:hAnsi="Times New Roman"/>
          <w:sz w:val="28"/>
          <w:szCs w:val="28"/>
        </w:rPr>
      </w:pPr>
    </w:p>
    <w:p w:rsidR="00167736" w:rsidRPr="00167736" w:rsidRDefault="00167736" w:rsidP="00167736">
      <w:pPr>
        <w:widowControl/>
        <w:shd w:val="clear" w:color="auto" w:fill="FFFFFF"/>
        <w:jc w:val="center"/>
        <w:rPr>
          <w:rFonts w:ascii="Times New Roman" w:hAnsi="Times New Roman"/>
          <w:sz w:val="28"/>
          <w:szCs w:val="28"/>
        </w:rPr>
      </w:pPr>
      <w:r w:rsidRPr="00167736">
        <w:rPr>
          <w:rFonts w:ascii="Times New Roman" w:hAnsi="Times New Roman"/>
          <w:sz w:val="28"/>
          <w:szCs w:val="28"/>
        </w:rPr>
        <w:t xml:space="preserve">Краевое государственное профессиональное образовательное </w:t>
      </w:r>
    </w:p>
    <w:p w:rsidR="00167736" w:rsidRPr="00167736" w:rsidRDefault="00167736" w:rsidP="00167736">
      <w:pPr>
        <w:widowControl/>
        <w:shd w:val="clear" w:color="auto" w:fill="FFFFFF"/>
        <w:jc w:val="center"/>
        <w:rPr>
          <w:rFonts w:ascii="Times New Roman" w:hAnsi="Times New Roman"/>
          <w:sz w:val="28"/>
          <w:szCs w:val="28"/>
        </w:rPr>
      </w:pPr>
      <w:r w:rsidRPr="00167736">
        <w:rPr>
          <w:rFonts w:ascii="Times New Roman" w:hAnsi="Times New Roman"/>
          <w:sz w:val="28"/>
          <w:szCs w:val="28"/>
        </w:rPr>
        <w:t>автономное учреждение</w:t>
      </w:r>
    </w:p>
    <w:p w:rsidR="00167736" w:rsidRPr="00167736" w:rsidRDefault="00167736" w:rsidP="00167736">
      <w:pPr>
        <w:widowControl/>
        <w:shd w:val="clear" w:color="auto" w:fill="FFFFFF"/>
        <w:jc w:val="center"/>
        <w:rPr>
          <w:rFonts w:ascii="Times New Roman" w:hAnsi="Times New Roman"/>
          <w:sz w:val="28"/>
          <w:szCs w:val="28"/>
        </w:rPr>
      </w:pPr>
      <w:r w:rsidRPr="00167736">
        <w:rPr>
          <w:rFonts w:ascii="Times New Roman" w:hAnsi="Times New Roman"/>
          <w:sz w:val="28"/>
          <w:szCs w:val="28"/>
        </w:rPr>
        <w:t>«Камчатский политехнический техникум»</w:t>
      </w:r>
    </w:p>
    <w:p w:rsidR="00167736" w:rsidRPr="00167736" w:rsidRDefault="00167736" w:rsidP="00167736">
      <w:pPr>
        <w:widowControl/>
        <w:shd w:val="clear" w:color="auto" w:fill="FFFFFF"/>
        <w:jc w:val="center"/>
        <w:rPr>
          <w:rFonts w:ascii="Times New Roman" w:hAnsi="Times New Roman"/>
          <w:sz w:val="27"/>
          <w:szCs w:val="27"/>
        </w:rPr>
      </w:pPr>
    </w:p>
    <w:p w:rsidR="00167736" w:rsidRPr="00167736" w:rsidRDefault="00167736" w:rsidP="00167736">
      <w:pPr>
        <w:widowControl/>
        <w:shd w:val="clear" w:color="auto" w:fill="FFFFFF"/>
        <w:rPr>
          <w:rFonts w:ascii="Times New Roman" w:hAnsi="Times New Roman"/>
          <w:sz w:val="28"/>
          <w:szCs w:val="28"/>
          <w:u w:val="single"/>
        </w:rPr>
      </w:pPr>
      <w:r w:rsidRPr="00167736">
        <w:rPr>
          <w:rFonts w:ascii="Times New Roman" w:hAnsi="Times New Roman"/>
          <w:sz w:val="28"/>
          <w:szCs w:val="28"/>
        </w:rPr>
        <w:t>Первое отделение</w:t>
      </w:r>
    </w:p>
    <w:p w:rsidR="00167736" w:rsidRPr="00167736" w:rsidRDefault="00167736" w:rsidP="00167736">
      <w:pPr>
        <w:jc w:val="both"/>
        <w:rPr>
          <w:rFonts w:ascii="Times New Roman" w:hAnsi="Times New Roman" w:cs="Times New Roman"/>
          <w:sz w:val="18"/>
          <w:szCs w:val="18"/>
        </w:rPr>
      </w:pPr>
      <w:r w:rsidRPr="00167736">
        <w:rPr>
          <w:rFonts w:ascii="Times New Roman" w:hAnsi="Times New Roman" w:cs="Times New Roman"/>
          <w:sz w:val="28"/>
          <w:szCs w:val="28"/>
        </w:rPr>
        <w:t xml:space="preserve">Специальность </w:t>
      </w:r>
      <w:r>
        <w:rPr>
          <w:rFonts w:ascii="Times New Roman" w:hAnsi="Times New Roman" w:cs="Times New Roman"/>
          <w:sz w:val="28"/>
          <w:szCs w:val="28"/>
        </w:rPr>
        <w:t>21.02.</w:t>
      </w:r>
      <w:r w:rsidRPr="00167736">
        <w:rPr>
          <w:rFonts w:ascii="Times New Roman" w:hAnsi="Times New Roman" w:cs="Times New Roman"/>
          <w:sz w:val="28"/>
          <w:szCs w:val="28"/>
        </w:rPr>
        <w:t>0</w:t>
      </w:r>
      <w:r>
        <w:rPr>
          <w:rFonts w:ascii="Times New Roman" w:hAnsi="Times New Roman" w:cs="Times New Roman"/>
          <w:sz w:val="28"/>
          <w:szCs w:val="28"/>
        </w:rPr>
        <w:t>3</w:t>
      </w:r>
      <w:r w:rsidRPr="00167736">
        <w:rPr>
          <w:rFonts w:ascii="Times New Roman" w:hAnsi="Times New Roman" w:cs="Times New Roman"/>
          <w:sz w:val="28"/>
          <w:szCs w:val="28"/>
        </w:rPr>
        <w:t xml:space="preserve"> «</w:t>
      </w:r>
      <w:r>
        <w:rPr>
          <w:rFonts w:ascii="Times New Roman" w:hAnsi="Times New Roman" w:cs="Times New Roman"/>
          <w:sz w:val="28"/>
          <w:szCs w:val="28"/>
        </w:rPr>
        <w:t>Сооружение и эксплуатация газонефтепроводов и газонефтехранилищ</w:t>
      </w:r>
      <w:r w:rsidRPr="00167736">
        <w:rPr>
          <w:rFonts w:ascii="Times New Roman" w:hAnsi="Times New Roman" w:cs="Times New Roman"/>
          <w:snapToGrid w:val="0"/>
          <w:sz w:val="24"/>
          <w:szCs w:val="24"/>
        </w:rPr>
        <w:t>»</w:t>
      </w:r>
    </w:p>
    <w:p w:rsidR="00167736" w:rsidRPr="00167736" w:rsidRDefault="00167736" w:rsidP="00167736">
      <w:pPr>
        <w:widowControl/>
        <w:shd w:val="clear" w:color="auto" w:fill="FFFFFF"/>
        <w:jc w:val="center"/>
        <w:rPr>
          <w:rFonts w:ascii="Times New Roman" w:hAnsi="Times New Roman"/>
          <w:sz w:val="18"/>
          <w:szCs w:val="18"/>
        </w:rPr>
      </w:pPr>
    </w:p>
    <w:p w:rsidR="00167736" w:rsidRPr="00167736" w:rsidRDefault="00167736" w:rsidP="00167736">
      <w:pPr>
        <w:widowControl/>
        <w:shd w:val="clear" w:color="auto" w:fill="FFFFFF"/>
        <w:ind w:firstLine="6096"/>
        <w:rPr>
          <w:rFonts w:ascii="Times New Roman" w:hAnsi="Times New Roman"/>
          <w:sz w:val="18"/>
          <w:szCs w:val="18"/>
        </w:rPr>
      </w:pPr>
    </w:p>
    <w:p w:rsidR="00167736" w:rsidRPr="00167736" w:rsidRDefault="00167736" w:rsidP="00167736">
      <w:pPr>
        <w:widowControl/>
        <w:shd w:val="clear" w:color="auto" w:fill="FFFFFF"/>
        <w:ind w:firstLine="6096"/>
        <w:jc w:val="right"/>
        <w:rPr>
          <w:rFonts w:ascii="Times New Roman" w:hAnsi="Times New Roman"/>
          <w:sz w:val="28"/>
          <w:szCs w:val="28"/>
        </w:rPr>
      </w:pPr>
      <w:r w:rsidRPr="00167736">
        <w:rPr>
          <w:rFonts w:ascii="Times New Roman" w:hAnsi="Times New Roman"/>
          <w:sz w:val="28"/>
          <w:szCs w:val="28"/>
        </w:rPr>
        <w:t>УТВЕРЖДАЮ</w:t>
      </w:r>
    </w:p>
    <w:p w:rsidR="00167736" w:rsidRPr="00167736" w:rsidRDefault="00167736" w:rsidP="00167736">
      <w:pPr>
        <w:widowControl/>
        <w:shd w:val="clear" w:color="auto" w:fill="FFFFFF"/>
        <w:ind w:firstLine="6096"/>
        <w:jc w:val="right"/>
        <w:rPr>
          <w:rFonts w:ascii="Times New Roman" w:hAnsi="Times New Roman"/>
          <w:sz w:val="28"/>
          <w:szCs w:val="28"/>
        </w:rPr>
      </w:pPr>
      <w:r w:rsidRPr="00167736">
        <w:rPr>
          <w:rFonts w:ascii="Times New Roman" w:hAnsi="Times New Roman"/>
          <w:sz w:val="28"/>
          <w:szCs w:val="28"/>
        </w:rPr>
        <w:t>Заведующий отделением</w:t>
      </w:r>
    </w:p>
    <w:p w:rsidR="00167736" w:rsidRPr="00167736" w:rsidRDefault="00167736" w:rsidP="00167736">
      <w:pPr>
        <w:widowControl/>
        <w:shd w:val="clear" w:color="auto" w:fill="FFFFFF"/>
        <w:ind w:firstLine="6096"/>
        <w:jc w:val="right"/>
        <w:rPr>
          <w:rFonts w:ascii="Times New Roman" w:hAnsi="Times New Roman"/>
          <w:sz w:val="28"/>
          <w:szCs w:val="28"/>
        </w:rPr>
      </w:pPr>
      <w:r w:rsidRPr="00167736">
        <w:rPr>
          <w:rFonts w:ascii="Times New Roman" w:hAnsi="Times New Roman"/>
          <w:sz w:val="28"/>
          <w:szCs w:val="28"/>
        </w:rPr>
        <w:t xml:space="preserve">Е.В. Рахмина </w:t>
      </w:r>
    </w:p>
    <w:p w:rsidR="00167736" w:rsidRPr="00167736" w:rsidRDefault="00167736" w:rsidP="00167736">
      <w:pPr>
        <w:widowControl/>
        <w:shd w:val="clear" w:color="auto" w:fill="FFFFFF"/>
        <w:ind w:firstLine="6096"/>
        <w:jc w:val="right"/>
        <w:rPr>
          <w:rFonts w:ascii="Times New Roman" w:hAnsi="Times New Roman"/>
          <w:sz w:val="16"/>
          <w:szCs w:val="16"/>
        </w:rPr>
      </w:pPr>
      <w:r w:rsidRPr="00167736">
        <w:rPr>
          <w:rFonts w:ascii="Times New Roman" w:hAnsi="Times New Roman"/>
          <w:sz w:val="28"/>
          <w:szCs w:val="28"/>
        </w:rPr>
        <w:t>______________________</w:t>
      </w:r>
    </w:p>
    <w:p w:rsidR="00167736" w:rsidRPr="00167736" w:rsidRDefault="00167736" w:rsidP="00167736">
      <w:pPr>
        <w:widowControl/>
        <w:shd w:val="clear" w:color="auto" w:fill="FFFFFF"/>
        <w:ind w:firstLine="6096"/>
        <w:jc w:val="center"/>
        <w:rPr>
          <w:rFonts w:ascii="Times New Roman" w:hAnsi="Times New Roman"/>
        </w:rPr>
      </w:pPr>
      <w:r w:rsidRPr="00167736">
        <w:rPr>
          <w:rFonts w:ascii="Times New Roman" w:hAnsi="Times New Roman"/>
        </w:rPr>
        <w:t>(подпись)</w:t>
      </w:r>
    </w:p>
    <w:p w:rsidR="00167736" w:rsidRPr="00167736" w:rsidRDefault="00167736" w:rsidP="00167736">
      <w:pPr>
        <w:widowControl/>
        <w:shd w:val="clear" w:color="auto" w:fill="FFFFFF"/>
        <w:ind w:firstLine="6096"/>
        <w:jc w:val="right"/>
        <w:rPr>
          <w:rFonts w:ascii="Times New Roman" w:hAnsi="Times New Roman"/>
          <w:sz w:val="28"/>
          <w:szCs w:val="28"/>
        </w:rPr>
      </w:pPr>
      <w:r w:rsidRPr="00167736">
        <w:rPr>
          <w:rFonts w:ascii="Times New Roman" w:hAnsi="Times New Roman"/>
          <w:sz w:val="28"/>
          <w:szCs w:val="28"/>
        </w:rPr>
        <w:t>«____» __________20___г.</w:t>
      </w:r>
    </w:p>
    <w:p w:rsidR="00167736" w:rsidRPr="00167736" w:rsidRDefault="00167736" w:rsidP="00167736">
      <w:pPr>
        <w:widowControl/>
        <w:shd w:val="clear" w:color="auto" w:fill="FFFFFF"/>
        <w:jc w:val="center"/>
        <w:rPr>
          <w:rFonts w:ascii="Times New Roman" w:hAnsi="Times New Roman"/>
          <w:sz w:val="16"/>
          <w:szCs w:val="16"/>
        </w:rPr>
      </w:pPr>
    </w:p>
    <w:p w:rsidR="00167736" w:rsidRPr="00167736" w:rsidRDefault="00167736" w:rsidP="00167736">
      <w:pPr>
        <w:widowControl/>
        <w:shd w:val="clear" w:color="auto" w:fill="FFFFFF"/>
        <w:jc w:val="center"/>
        <w:rPr>
          <w:rFonts w:ascii="Times New Roman" w:hAnsi="Times New Roman"/>
          <w:sz w:val="36"/>
          <w:szCs w:val="36"/>
        </w:rPr>
      </w:pPr>
    </w:p>
    <w:p w:rsidR="00167736" w:rsidRPr="00167736" w:rsidRDefault="00167736" w:rsidP="00167736">
      <w:pPr>
        <w:widowControl/>
        <w:shd w:val="clear" w:color="auto" w:fill="FFFFFF"/>
        <w:jc w:val="center"/>
        <w:rPr>
          <w:rFonts w:ascii="Times New Roman" w:hAnsi="Times New Roman"/>
          <w:sz w:val="28"/>
          <w:szCs w:val="28"/>
        </w:rPr>
      </w:pPr>
      <w:r w:rsidRPr="00167736">
        <w:rPr>
          <w:rFonts w:ascii="Times New Roman" w:hAnsi="Times New Roman"/>
          <w:sz w:val="28"/>
          <w:szCs w:val="28"/>
        </w:rPr>
        <w:t>ДИПЛОМНАЯ РАБОТА</w:t>
      </w:r>
    </w:p>
    <w:p w:rsidR="00167736" w:rsidRPr="00167736" w:rsidRDefault="00167736" w:rsidP="00167736">
      <w:pPr>
        <w:widowControl/>
        <w:shd w:val="clear" w:color="auto" w:fill="FFFFFF"/>
        <w:jc w:val="center"/>
        <w:rPr>
          <w:rFonts w:ascii="Times New Roman" w:hAnsi="Times New Roman"/>
          <w:sz w:val="28"/>
          <w:szCs w:val="28"/>
        </w:rPr>
      </w:pPr>
    </w:p>
    <w:p w:rsidR="00167736" w:rsidRPr="00167736" w:rsidRDefault="00167736" w:rsidP="00167736">
      <w:pPr>
        <w:widowControl/>
        <w:shd w:val="clear" w:color="auto" w:fill="FFFFFF"/>
        <w:jc w:val="center"/>
        <w:rPr>
          <w:rFonts w:ascii="Times New Roman" w:hAnsi="Times New Roman"/>
          <w:sz w:val="18"/>
          <w:szCs w:val="18"/>
        </w:rPr>
      </w:pPr>
      <w:r w:rsidRPr="00167736">
        <w:rPr>
          <w:rFonts w:ascii="Times New Roman" w:hAnsi="Times New Roman"/>
          <w:sz w:val="28"/>
          <w:szCs w:val="28"/>
        </w:rPr>
        <w:t xml:space="preserve">студента Иванова Ивана Ивановича </w:t>
      </w:r>
    </w:p>
    <w:p w:rsidR="00167736" w:rsidRPr="00167736" w:rsidRDefault="00167736" w:rsidP="00167736">
      <w:pPr>
        <w:widowControl/>
        <w:shd w:val="clear" w:color="auto" w:fill="FFFFFF"/>
        <w:jc w:val="center"/>
        <w:rPr>
          <w:rFonts w:ascii="Times New Roman" w:hAnsi="Times New Roman"/>
          <w:sz w:val="28"/>
          <w:szCs w:val="28"/>
        </w:rPr>
      </w:pPr>
    </w:p>
    <w:p w:rsidR="00167736" w:rsidRPr="00167736" w:rsidRDefault="00167736" w:rsidP="00167736">
      <w:pPr>
        <w:widowControl/>
        <w:tabs>
          <w:tab w:val="left" w:pos="0"/>
          <w:tab w:val="left" w:pos="851"/>
        </w:tabs>
        <w:autoSpaceDE/>
        <w:autoSpaceDN/>
        <w:adjustRightInd/>
        <w:jc w:val="center"/>
        <w:rPr>
          <w:rFonts w:ascii="Times New Roman" w:hAnsi="Times New Roman" w:cs="Times New Roman"/>
          <w:sz w:val="28"/>
          <w:szCs w:val="28"/>
        </w:rPr>
      </w:pPr>
      <w:r w:rsidRPr="00167736">
        <w:rPr>
          <w:rFonts w:ascii="Times New Roman" w:hAnsi="Times New Roman" w:cs="Times New Roman"/>
          <w:sz w:val="28"/>
          <w:szCs w:val="28"/>
        </w:rPr>
        <w:t>на тему: «</w:t>
      </w:r>
      <w:r>
        <w:rPr>
          <w:rFonts w:ascii="Times New Roman" w:hAnsi="Times New Roman" w:cs="Times New Roman"/>
          <w:sz w:val="28"/>
          <w:szCs w:val="28"/>
        </w:rPr>
        <w:t>Анализ методов защиты от коррозии магистральных нефтегазопроводов</w:t>
      </w:r>
      <w:r w:rsidRPr="00167736">
        <w:rPr>
          <w:rFonts w:ascii="Times New Roman" w:hAnsi="Times New Roman" w:cs="Times New Roman"/>
          <w:sz w:val="28"/>
          <w:szCs w:val="28"/>
        </w:rPr>
        <w:t>»</w:t>
      </w:r>
    </w:p>
    <w:p w:rsidR="00167736" w:rsidRPr="00167736" w:rsidRDefault="00167736" w:rsidP="00167736">
      <w:pPr>
        <w:widowControl/>
        <w:tabs>
          <w:tab w:val="left" w:pos="0"/>
          <w:tab w:val="left" w:pos="851"/>
        </w:tabs>
        <w:autoSpaceDE/>
        <w:autoSpaceDN/>
        <w:adjustRightInd/>
        <w:ind w:left="1418" w:hanging="1418"/>
        <w:jc w:val="center"/>
        <w:rPr>
          <w:rFonts w:ascii="Times New Roman" w:hAnsi="Times New Roman" w:cs="Times New Roman"/>
          <w:color w:val="000000"/>
          <w:sz w:val="28"/>
          <w:szCs w:val="28"/>
        </w:rPr>
      </w:pPr>
    </w:p>
    <w:p w:rsidR="00167736" w:rsidRPr="00167736" w:rsidRDefault="00167736" w:rsidP="00167736">
      <w:pPr>
        <w:widowControl/>
        <w:shd w:val="clear" w:color="auto" w:fill="FFFFFF"/>
        <w:jc w:val="center"/>
        <w:rPr>
          <w:rFonts w:ascii="Times New Roman" w:hAnsi="Times New Roman"/>
          <w:sz w:val="24"/>
        </w:rPr>
      </w:pPr>
    </w:p>
    <w:p w:rsidR="00167736" w:rsidRPr="00167736" w:rsidRDefault="00167736" w:rsidP="00167736">
      <w:pPr>
        <w:widowControl/>
        <w:shd w:val="clear" w:color="auto" w:fill="FFFFFF"/>
        <w:jc w:val="center"/>
        <w:rPr>
          <w:rFonts w:ascii="Times New Roman" w:hAnsi="Times New Roman"/>
          <w:sz w:val="24"/>
        </w:rPr>
      </w:pPr>
    </w:p>
    <w:p w:rsidR="00167736" w:rsidRPr="00167736" w:rsidRDefault="00167736" w:rsidP="00167736">
      <w:pPr>
        <w:widowControl/>
        <w:shd w:val="clear" w:color="auto" w:fill="FFFFFF"/>
        <w:jc w:val="center"/>
        <w:rPr>
          <w:rFonts w:ascii="Times New Roman" w:hAnsi="Times New Roman"/>
          <w:sz w:val="24"/>
        </w:rPr>
      </w:pPr>
    </w:p>
    <w:p w:rsidR="00167736" w:rsidRPr="00167736" w:rsidRDefault="00167736" w:rsidP="00167736">
      <w:pPr>
        <w:widowControl/>
        <w:shd w:val="clear" w:color="auto" w:fill="FFFFFF"/>
        <w:jc w:val="center"/>
        <w:rPr>
          <w:rFonts w:ascii="Times New Roman" w:hAnsi="Times New Roman"/>
          <w:sz w:val="24"/>
        </w:rPr>
      </w:pPr>
    </w:p>
    <w:p w:rsidR="00167736" w:rsidRPr="00167736" w:rsidRDefault="00167736" w:rsidP="00167736">
      <w:pPr>
        <w:widowControl/>
        <w:shd w:val="clear" w:color="auto" w:fill="FFFFFF"/>
        <w:jc w:val="center"/>
        <w:rPr>
          <w:rFonts w:ascii="Times New Roman" w:hAnsi="Times New Roman"/>
          <w:sz w:val="16"/>
          <w:szCs w:val="16"/>
        </w:rPr>
      </w:pPr>
    </w:p>
    <w:p w:rsidR="00167736" w:rsidRPr="00167736" w:rsidRDefault="00167736" w:rsidP="00167736">
      <w:pPr>
        <w:widowControl/>
        <w:shd w:val="clear" w:color="auto" w:fill="FFFFFF"/>
        <w:jc w:val="both"/>
        <w:rPr>
          <w:rFonts w:ascii="Times New Roman" w:hAnsi="Times New Roman"/>
          <w:sz w:val="24"/>
        </w:rPr>
      </w:pPr>
      <w:r w:rsidRPr="00167736">
        <w:rPr>
          <w:rFonts w:ascii="Times New Roman" w:hAnsi="Times New Roman"/>
          <w:sz w:val="28"/>
          <w:szCs w:val="28"/>
        </w:rPr>
        <w:t>Руководитель дипломно</w:t>
      </w:r>
      <w:r>
        <w:rPr>
          <w:rFonts w:ascii="Times New Roman" w:hAnsi="Times New Roman"/>
          <w:sz w:val="28"/>
          <w:szCs w:val="28"/>
        </w:rPr>
        <w:t>й</w:t>
      </w:r>
      <w:r w:rsidRPr="00167736">
        <w:rPr>
          <w:rFonts w:ascii="Times New Roman" w:hAnsi="Times New Roman"/>
          <w:sz w:val="28"/>
          <w:szCs w:val="28"/>
        </w:rPr>
        <w:t xml:space="preserve"> </w:t>
      </w:r>
      <w:r>
        <w:rPr>
          <w:rFonts w:ascii="Times New Roman" w:hAnsi="Times New Roman"/>
          <w:sz w:val="28"/>
          <w:szCs w:val="28"/>
        </w:rPr>
        <w:t>работы</w:t>
      </w:r>
      <w:r w:rsidRPr="00167736">
        <w:rPr>
          <w:rFonts w:ascii="Times New Roman" w:hAnsi="Times New Roman"/>
          <w:sz w:val="28"/>
          <w:szCs w:val="28"/>
        </w:rPr>
        <w:t xml:space="preserve"> </w:t>
      </w:r>
      <w:r w:rsidRPr="00167736">
        <w:rPr>
          <w:rFonts w:ascii="Times New Roman" w:hAnsi="Times New Roman"/>
          <w:sz w:val="24"/>
        </w:rPr>
        <w:t>__________________                      _____________</w:t>
      </w:r>
    </w:p>
    <w:p w:rsidR="00167736" w:rsidRPr="00167736" w:rsidRDefault="00167736" w:rsidP="00167736">
      <w:pPr>
        <w:widowControl/>
        <w:shd w:val="clear" w:color="auto" w:fill="FFFFFF"/>
        <w:jc w:val="center"/>
        <w:rPr>
          <w:rFonts w:ascii="Times New Roman" w:hAnsi="Times New Roman"/>
        </w:rPr>
      </w:pPr>
      <w:r w:rsidRPr="00167736">
        <w:rPr>
          <w:rFonts w:ascii="Times New Roman" w:hAnsi="Times New Roman"/>
        </w:rPr>
        <w:t xml:space="preserve">                                                             (ФИО, уч. степень, уч. звание полностью)                   (подпись)</w:t>
      </w:r>
    </w:p>
    <w:p w:rsidR="00167736" w:rsidRPr="00167736" w:rsidRDefault="00167736" w:rsidP="00167736">
      <w:pPr>
        <w:widowControl/>
        <w:shd w:val="clear" w:color="auto" w:fill="FFFFFF"/>
        <w:jc w:val="center"/>
        <w:rPr>
          <w:rFonts w:ascii="Times New Roman" w:hAnsi="Times New Roman"/>
          <w:sz w:val="24"/>
        </w:rPr>
      </w:pPr>
      <w:r w:rsidRPr="00167736">
        <w:rPr>
          <w:rFonts w:ascii="Times New Roman" w:hAnsi="Times New Roman"/>
          <w:sz w:val="24"/>
        </w:rPr>
        <w:t xml:space="preserve">       </w:t>
      </w:r>
    </w:p>
    <w:p w:rsidR="00167736" w:rsidRPr="00167736" w:rsidRDefault="00167736" w:rsidP="00167736">
      <w:pPr>
        <w:widowControl/>
        <w:shd w:val="clear" w:color="auto" w:fill="FFFFFF"/>
        <w:jc w:val="center"/>
        <w:rPr>
          <w:rFonts w:ascii="Times New Roman" w:hAnsi="Times New Roman"/>
          <w:sz w:val="28"/>
          <w:szCs w:val="28"/>
        </w:rPr>
      </w:pPr>
    </w:p>
    <w:p w:rsidR="00167736" w:rsidRPr="00167736" w:rsidRDefault="00167736" w:rsidP="00167736">
      <w:pPr>
        <w:widowControl/>
        <w:shd w:val="clear" w:color="auto" w:fill="FFFFFF"/>
        <w:rPr>
          <w:rFonts w:ascii="Times New Roman" w:hAnsi="Times New Roman"/>
          <w:sz w:val="24"/>
        </w:rPr>
      </w:pPr>
      <w:r w:rsidRPr="00167736">
        <w:rPr>
          <w:rFonts w:ascii="Times New Roman" w:hAnsi="Times New Roman"/>
          <w:sz w:val="28"/>
          <w:szCs w:val="28"/>
        </w:rPr>
        <w:t>Дипломник:</w:t>
      </w:r>
      <w:r w:rsidRPr="00167736">
        <w:rPr>
          <w:rFonts w:ascii="Times New Roman" w:hAnsi="Times New Roman"/>
          <w:sz w:val="24"/>
        </w:rPr>
        <w:t xml:space="preserve"> ________________________      </w:t>
      </w:r>
    </w:p>
    <w:p w:rsidR="00167736" w:rsidRPr="00167736" w:rsidRDefault="00167736" w:rsidP="00167736">
      <w:pPr>
        <w:widowControl/>
        <w:shd w:val="clear" w:color="auto" w:fill="FFFFFF"/>
        <w:rPr>
          <w:rFonts w:ascii="Times New Roman" w:hAnsi="Times New Roman"/>
          <w:sz w:val="24"/>
        </w:rPr>
      </w:pPr>
      <w:r w:rsidRPr="00167736">
        <w:rPr>
          <w:rFonts w:ascii="Times New Roman" w:hAnsi="Times New Roman"/>
          <w:sz w:val="24"/>
        </w:rPr>
        <w:t xml:space="preserve">                               </w:t>
      </w:r>
      <w:r>
        <w:rPr>
          <w:rFonts w:ascii="Times New Roman" w:hAnsi="Times New Roman"/>
        </w:rPr>
        <w:t xml:space="preserve">           </w:t>
      </w:r>
      <w:r w:rsidRPr="00167736">
        <w:rPr>
          <w:rFonts w:ascii="Times New Roman" w:hAnsi="Times New Roman"/>
        </w:rPr>
        <w:t xml:space="preserve"> (подпись)</w:t>
      </w:r>
    </w:p>
    <w:p w:rsidR="00167736" w:rsidRPr="00167736" w:rsidRDefault="00167736" w:rsidP="00167736">
      <w:pPr>
        <w:widowControl/>
        <w:shd w:val="clear" w:color="auto" w:fill="FFFFFF"/>
        <w:jc w:val="center"/>
        <w:rPr>
          <w:rFonts w:ascii="Times New Roman" w:hAnsi="Times New Roman"/>
          <w:sz w:val="24"/>
        </w:rPr>
      </w:pPr>
    </w:p>
    <w:p w:rsidR="00167736" w:rsidRPr="00167736" w:rsidRDefault="00167736" w:rsidP="00167736">
      <w:pPr>
        <w:widowControl/>
        <w:shd w:val="clear" w:color="auto" w:fill="FFFFFF"/>
        <w:jc w:val="center"/>
        <w:rPr>
          <w:rFonts w:ascii="Times New Roman" w:hAnsi="Times New Roman"/>
          <w:sz w:val="24"/>
        </w:rPr>
      </w:pPr>
    </w:p>
    <w:p w:rsidR="00167736" w:rsidRPr="00167736" w:rsidRDefault="00167736" w:rsidP="00167736">
      <w:pPr>
        <w:widowControl/>
        <w:shd w:val="clear" w:color="auto" w:fill="FFFFFF"/>
        <w:jc w:val="center"/>
        <w:rPr>
          <w:rFonts w:ascii="Times New Roman" w:hAnsi="Times New Roman"/>
          <w:sz w:val="24"/>
        </w:rPr>
      </w:pPr>
    </w:p>
    <w:p w:rsidR="00167736" w:rsidRPr="00167736" w:rsidRDefault="00167736" w:rsidP="00167736">
      <w:pPr>
        <w:widowControl/>
        <w:shd w:val="clear" w:color="auto" w:fill="FFFFFF"/>
        <w:jc w:val="center"/>
        <w:rPr>
          <w:rFonts w:ascii="Times New Roman" w:hAnsi="Times New Roman"/>
          <w:sz w:val="24"/>
        </w:rPr>
      </w:pPr>
    </w:p>
    <w:p w:rsidR="00167736" w:rsidRPr="00167736" w:rsidRDefault="00167736" w:rsidP="00167736">
      <w:pPr>
        <w:widowControl/>
        <w:shd w:val="clear" w:color="auto" w:fill="FFFFFF"/>
        <w:jc w:val="center"/>
        <w:rPr>
          <w:rFonts w:ascii="Times New Roman" w:hAnsi="Times New Roman"/>
          <w:sz w:val="24"/>
        </w:rPr>
      </w:pPr>
    </w:p>
    <w:p w:rsidR="00167736" w:rsidRPr="00167736" w:rsidRDefault="00167736" w:rsidP="00167736">
      <w:pPr>
        <w:widowControl/>
        <w:shd w:val="clear" w:color="auto" w:fill="FFFFFF"/>
        <w:jc w:val="center"/>
        <w:rPr>
          <w:rFonts w:ascii="Times New Roman" w:hAnsi="Times New Roman"/>
          <w:sz w:val="28"/>
          <w:szCs w:val="28"/>
        </w:rPr>
      </w:pPr>
      <w:r w:rsidRPr="00167736">
        <w:rPr>
          <w:rFonts w:ascii="Times New Roman" w:hAnsi="Times New Roman"/>
          <w:sz w:val="28"/>
          <w:szCs w:val="28"/>
        </w:rPr>
        <w:t>Петропавловск-Камчатский – 2020</w:t>
      </w:r>
    </w:p>
    <w:p w:rsidR="00167736" w:rsidRPr="00167736" w:rsidRDefault="00167736" w:rsidP="00167736">
      <w:pPr>
        <w:widowControl/>
        <w:autoSpaceDE/>
        <w:autoSpaceDN/>
        <w:adjustRightInd/>
        <w:rPr>
          <w:rFonts w:ascii="Times New Roman" w:hAnsi="Times New Roman"/>
          <w:sz w:val="28"/>
        </w:rPr>
      </w:pPr>
      <w:r w:rsidRPr="00167736">
        <w:rPr>
          <w:rFonts w:ascii="Times New Roman" w:hAnsi="Times New Roman" w:cs="Times New Roman"/>
          <w:sz w:val="28"/>
          <w:szCs w:val="28"/>
        </w:rPr>
        <w:br w:type="page"/>
      </w:r>
    </w:p>
    <w:p w:rsidR="00CA7FCD" w:rsidRPr="00CA7FCD" w:rsidRDefault="00CA7FCD" w:rsidP="00CA7FCD">
      <w:pPr>
        <w:suppressAutoHyphens/>
        <w:spacing w:line="360" w:lineRule="auto"/>
        <w:ind w:firstLine="720"/>
        <w:contextualSpacing/>
        <w:jc w:val="right"/>
        <w:rPr>
          <w:rFonts w:ascii="Times New Roman" w:hAnsi="Times New Roman"/>
          <w:sz w:val="24"/>
          <w:szCs w:val="24"/>
        </w:rPr>
      </w:pPr>
      <w:r w:rsidRPr="00CA7FCD">
        <w:rPr>
          <w:rFonts w:ascii="Times New Roman" w:hAnsi="Times New Roman"/>
          <w:sz w:val="24"/>
          <w:szCs w:val="24"/>
        </w:rPr>
        <w:lastRenderedPageBreak/>
        <w:t>Приложение</w:t>
      </w:r>
      <w:proofErr w:type="gramStart"/>
      <w:r w:rsidRPr="00CA7FCD">
        <w:rPr>
          <w:rFonts w:ascii="Times New Roman" w:hAnsi="Times New Roman"/>
          <w:sz w:val="24"/>
          <w:szCs w:val="24"/>
        </w:rPr>
        <w:t xml:space="preserve"> И</w:t>
      </w:r>
      <w:proofErr w:type="gramEnd"/>
    </w:p>
    <w:p w:rsidR="00CA7FCD" w:rsidRPr="00CA7FCD" w:rsidRDefault="00CA7FCD" w:rsidP="00CA7FCD">
      <w:pPr>
        <w:shd w:val="clear" w:color="auto" w:fill="FFFFFF"/>
        <w:ind w:firstLine="709"/>
        <w:jc w:val="center"/>
        <w:outlineLvl w:val="1"/>
        <w:rPr>
          <w:rFonts w:ascii="Times New Roman" w:hAnsi="Times New Roman" w:cs="Times New Roman"/>
          <w:sz w:val="24"/>
          <w:szCs w:val="24"/>
        </w:rPr>
      </w:pPr>
      <w:r w:rsidRPr="00CA7FCD">
        <w:rPr>
          <w:rFonts w:ascii="Times New Roman" w:hAnsi="Times New Roman" w:cs="Times New Roman"/>
          <w:sz w:val="24"/>
          <w:szCs w:val="24"/>
        </w:rPr>
        <w:t>Образец примерного содержания и оформления содержания дипломной работы</w:t>
      </w:r>
    </w:p>
    <w:p w:rsidR="00CA7FCD" w:rsidRPr="00CA7FCD" w:rsidRDefault="00CA7FCD" w:rsidP="00CA7FCD">
      <w:pPr>
        <w:ind w:firstLine="567"/>
        <w:jc w:val="both"/>
        <w:rPr>
          <w:rFonts w:ascii="Times New Roman" w:hAnsi="Times New Roman" w:cs="Times New Roman"/>
          <w:sz w:val="24"/>
          <w:szCs w:val="24"/>
        </w:rPr>
      </w:pPr>
    </w:p>
    <w:tbl>
      <w:tblPr>
        <w:tblW w:w="9781" w:type="dxa"/>
        <w:tblInd w:w="250" w:type="dxa"/>
        <w:tblLayout w:type="fixed"/>
        <w:tblLook w:val="01E0" w:firstRow="1" w:lastRow="1" w:firstColumn="1" w:lastColumn="1" w:noHBand="0" w:noVBand="0"/>
      </w:tblPr>
      <w:tblGrid>
        <w:gridCol w:w="8789"/>
        <w:gridCol w:w="992"/>
      </w:tblGrid>
      <w:tr w:rsidR="00CA7FCD" w:rsidRPr="00CA7FCD" w:rsidTr="00CA7FCD">
        <w:tc>
          <w:tcPr>
            <w:tcW w:w="9781" w:type="dxa"/>
            <w:gridSpan w:val="2"/>
          </w:tcPr>
          <w:p w:rsidR="00CA7FCD" w:rsidRPr="00CA7FCD" w:rsidRDefault="00CA7FCD" w:rsidP="00981B14">
            <w:pPr>
              <w:widowControl/>
              <w:spacing w:line="360" w:lineRule="auto"/>
              <w:ind w:firstLine="567"/>
              <w:jc w:val="center"/>
              <w:rPr>
                <w:rFonts w:ascii="Times New Roman" w:hAnsi="Times New Roman" w:cs="Times New Roman"/>
                <w:sz w:val="24"/>
                <w:szCs w:val="24"/>
              </w:rPr>
            </w:pPr>
            <w:r w:rsidRPr="00CA7FCD">
              <w:rPr>
                <w:rFonts w:ascii="Times New Roman" w:hAnsi="Times New Roman" w:cs="Times New Roman"/>
                <w:sz w:val="24"/>
                <w:szCs w:val="24"/>
              </w:rPr>
              <w:t>Содержание</w:t>
            </w:r>
          </w:p>
        </w:tc>
      </w:tr>
      <w:tr w:rsidR="00CA7FCD" w:rsidRPr="00CA7FCD" w:rsidTr="00CA7FCD">
        <w:tc>
          <w:tcPr>
            <w:tcW w:w="8789" w:type="dxa"/>
          </w:tcPr>
          <w:p w:rsidR="00CA7FCD" w:rsidRPr="00CA7FCD" w:rsidRDefault="00CA7FCD" w:rsidP="00981B14">
            <w:pPr>
              <w:widowControl/>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Введение…………………………………………………………………………………..</w:t>
            </w:r>
          </w:p>
        </w:tc>
        <w:tc>
          <w:tcPr>
            <w:tcW w:w="992" w:type="dxa"/>
          </w:tcPr>
          <w:p w:rsidR="00CA7FCD" w:rsidRPr="00CA7FCD" w:rsidRDefault="00CA7FCD" w:rsidP="00981B14">
            <w:pPr>
              <w:widowControl/>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4</w:t>
            </w:r>
          </w:p>
        </w:tc>
      </w:tr>
      <w:tr w:rsidR="00CA7FCD" w:rsidRPr="00CA7FCD" w:rsidTr="00CA7FCD">
        <w:tc>
          <w:tcPr>
            <w:tcW w:w="8789" w:type="dxa"/>
          </w:tcPr>
          <w:p w:rsidR="00CA7FCD" w:rsidRPr="00CA7FCD" w:rsidRDefault="00CA7FCD" w:rsidP="00981B14">
            <w:pPr>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1 Теоретическая часть …………………………………………………….......................</w:t>
            </w:r>
          </w:p>
        </w:tc>
        <w:tc>
          <w:tcPr>
            <w:tcW w:w="992" w:type="dxa"/>
          </w:tcPr>
          <w:p w:rsidR="00CA7FCD" w:rsidRPr="00CA7FCD" w:rsidRDefault="00CA7FCD" w:rsidP="00981B14">
            <w:pPr>
              <w:widowControl/>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6</w:t>
            </w:r>
          </w:p>
        </w:tc>
      </w:tr>
      <w:tr w:rsidR="00CA7FCD" w:rsidRPr="00CA7FCD" w:rsidTr="00CA7FCD">
        <w:tc>
          <w:tcPr>
            <w:tcW w:w="8789" w:type="dxa"/>
          </w:tcPr>
          <w:p w:rsidR="00CA7FCD" w:rsidRPr="00CA7FCD" w:rsidRDefault="00CA7FCD" w:rsidP="00981B14">
            <w:pPr>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 xml:space="preserve">1.1 </w:t>
            </w:r>
            <w:r w:rsidR="000900C9">
              <w:rPr>
                <w:rFonts w:ascii="Times New Roman" w:hAnsi="Times New Roman" w:cs="Times New Roman"/>
                <w:sz w:val="24"/>
                <w:szCs w:val="24"/>
              </w:rPr>
              <w:t>Виды коррозии…………………………………………..</w:t>
            </w:r>
            <w:r w:rsidRPr="00CA7FCD">
              <w:rPr>
                <w:rFonts w:ascii="Times New Roman" w:hAnsi="Times New Roman" w:cs="Times New Roman"/>
                <w:sz w:val="24"/>
                <w:szCs w:val="24"/>
              </w:rPr>
              <w:t>……………………………</w:t>
            </w:r>
          </w:p>
        </w:tc>
        <w:tc>
          <w:tcPr>
            <w:tcW w:w="992" w:type="dxa"/>
          </w:tcPr>
          <w:p w:rsidR="00CA7FCD" w:rsidRPr="00CA7FCD" w:rsidRDefault="000900C9" w:rsidP="00981B14">
            <w:pPr>
              <w:widowControl/>
              <w:spacing w:line="360" w:lineRule="auto"/>
              <w:jc w:val="both"/>
              <w:rPr>
                <w:rFonts w:ascii="Times New Roman" w:hAnsi="Times New Roman" w:cs="Times New Roman"/>
                <w:sz w:val="24"/>
                <w:szCs w:val="24"/>
              </w:rPr>
            </w:pPr>
            <w:r>
              <w:rPr>
                <w:rFonts w:ascii="Times New Roman" w:hAnsi="Times New Roman" w:cs="Times New Roman"/>
                <w:sz w:val="24"/>
                <w:szCs w:val="24"/>
              </w:rPr>
              <w:t>8</w:t>
            </w:r>
          </w:p>
        </w:tc>
      </w:tr>
      <w:tr w:rsidR="00CA7FCD" w:rsidRPr="00CA7FCD" w:rsidTr="00CA7FCD">
        <w:tc>
          <w:tcPr>
            <w:tcW w:w="8789" w:type="dxa"/>
          </w:tcPr>
          <w:p w:rsidR="00CA7FCD" w:rsidRPr="00CA7FCD" w:rsidRDefault="000900C9" w:rsidP="00981B14">
            <w:pPr>
              <w:spacing w:line="360" w:lineRule="auto"/>
              <w:jc w:val="both"/>
              <w:rPr>
                <w:rFonts w:ascii="Times New Roman" w:hAnsi="Times New Roman" w:cs="Times New Roman"/>
                <w:sz w:val="24"/>
                <w:szCs w:val="24"/>
              </w:rPr>
            </w:pPr>
            <w:r>
              <w:rPr>
                <w:rFonts w:ascii="Times New Roman" w:hAnsi="Times New Roman" w:cs="Times New Roman"/>
                <w:sz w:val="24"/>
                <w:szCs w:val="24"/>
              </w:rPr>
              <w:t>1.2 Причины и механизм коррозии трубопроводов……………………………………</w:t>
            </w:r>
          </w:p>
        </w:tc>
        <w:tc>
          <w:tcPr>
            <w:tcW w:w="992" w:type="dxa"/>
          </w:tcPr>
          <w:p w:rsidR="00CA7FCD" w:rsidRPr="00CA7FCD" w:rsidRDefault="00981B14" w:rsidP="00981B14">
            <w:pPr>
              <w:widowControl/>
              <w:spacing w:line="360" w:lineRule="auto"/>
              <w:jc w:val="both"/>
              <w:rPr>
                <w:rFonts w:ascii="Times New Roman" w:hAnsi="Times New Roman" w:cs="Times New Roman"/>
                <w:sz w:val="24"/>
                <w:szCs w:val="24"/>
              </w:rPr>
            </w:pPr>
            <w:r>
              <w:rPr>
                <w:rFonts w:ascii="Times New Roman" w:hAnsi="Times New Roman" w:cs="Times New Roman"/>
                <w:sz w:val="24"/>
                <w:szCs w:val="24"/>
              </w:rPr>
              <w:t>10</w:t>
            </w:r>
          </w:p>
        </w:tc>
      </w:tr>
      <w:tr w:rsidR="00CA7FCD" w:rsidRPr="00CA7FCD" w:rsidTr="00CA7FCD">
        <w:tc>
          <w:tcPr>
            <w:tcW w:w="8789" w:type="dxa"/>
          </w:tcPr>
          <w:p w:rsidR="00CA7FCD" w:rsidRPr="00CA7FCD" w:rsidRDefault="00CA7FCD" w:rsidP="00981B14">
            <w:pPr>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2 Практическая часть……………………………………………………………………..</w:t>
            </w:r>
          </w:p>
        </w:tc>
        <w:tc>
          <w:tcPr>
            <w:tcW w:w="992" w:type="dxa"/>
          </w:tcPr>
          <w:p w:rsidR="00CA7FCD" w:rsidRPr="00CA7FCD" w:rsidRDefault="00CA7FCD" w:rsidP="00981B14">
            <w:pPr>
              <w:widowControl/>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12</w:t>
            </w:r>
          </w:p>
        </w:tc>
      </w:tr>
      <w:tr w:rsidR="00CA7FCD" w:rsidRPr="00CA7FCD" w:rsidTr="00CA7FCD">
        <w:tc>
          <w:tcPr>
            <w:tcW w:w="8789" w:type="dxa"/>
          </w:tcPr>
          <w:p w:rsidR="00CA7FCD" w:rsidRPr="00CA7FCD" w:rsidRDefault="00CA7FCD" w:rsidP="00981B14">
            <w:pPr>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 xml:space="preserve">2.1 </w:t>
            </w:r>
            <w:r w:rsidR="00981B14">
              <w:rPr>
                <w:rFonts w:ascii="Times New Roman" w:hAnsi="Times New Roman" w:cs="Times New Roman"/>
                <w:sz w:val="24"/>
                <w:szCs w:val="24"/>
              </w:rPr>
              <w:t>Заводская изоляция труб………………………...</w:t>
            </w:r>
            <w:r w:rsidRPr="00CA7FCD">
              <w:rPr>
                <w:rFonts w:ascii="Times New Roman" w:hAnsi="Times New Roman" w:cs="Times New Roman"/>
                <w:sz w:val="24"/>
                <w:szCs w:val="24"/>
              </w:rPr>
              <w:t>…………………………………...</w:t>
            </w:r>
          </w:p>
        </w:tc>
        <w:tc>
          <w:tcPr>
            <w:tcW w:w="992" w:type="dxa"/>
          </w:tcPr>
          <w:p w:rsidR="00CA7FCD" w:rsidRPr="00CA7FCD" w:rsidRDefault="00CA7FCD" w:rsidP="00981B14">
            <w:pPr>
              <w:widowControl/>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1</w:t>
            </w:r>
            <w:r w:rsidR="00981B14">
              <w:rPr>
                <w:rFonts w:ascii="Times New Roman" w:hAnsi="Times New Roman" w:cs="Times New Roman"/>
                <w:sz w:val="24"/>
                <w:szCs w:val="24"/>
              </w:rPr>
              <w:t>5</w:t>
            </w:r>
          </w:p>
        </w:tc>
      </w:tr>
      <w:tr w:rsidR="00CA7FCD" w:rsidRPr="00CA7FCD" w:rsidTr="00CA7FCD">
        <w:tc>
          <w:tcPr>
            <w:tcW w:w="8789" w:type="dxa"/>
          </w:tcPr>
          <w:p w:rsidR="00CA7FCD" w:rsidRPr="00CA7FCD" w:rsidRDefault="00CA7FCD" w:rsidP="00981B14">
            <w:pPr>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 xml:space="preserve">2.2 </w:t>
            </w:r>
            <w:r w:rsidR="00981B14">
              <w:rPr>
                <w:rFonts w:ascii="Times New Roman" w:hAnsi="Times New Roman" w:cs="Times New Roman"/>
                <w:sz w:val="24"/>
                <w:szCs w:val="24"/>
              </w:rPr>
              <w:t>Изоляция зон сварных стыков в трассовых условиях...</w:t>
            </w:r>
            <w:r w:rsidRPr="00CA7FCD">
              <w:rPr>
                <w:rFonts w:ascii="Times New Roman" w:hAnsi="Times New Roman" w:cs="Times New Roman"/>
                <w:sz w:val="24"/>
                <w:szCs w:val="24"/>
              </w:rPr>
              <w:t>……………........................</w:t>
            </w:r>
          </w:p>
        </w:tc>
        <w:tc>
          <w:tcPr>
            <w:tcW w:w="992" w:type="dxa"/>
          </w:tcPr>
          <w:p w:rsidR="00CA7FCD" w:rsidRPr="00CA7FCD" w:rsidRDefault="00CA7FCD" w:rsidP="00981B14">
            <w:pPr>
              <w:widowControl/>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1</w:t>
            </w:r>
            <w:r w:rsidR="00981B14">
              <w:rPr>
                <w:rFonts w:ascii="Times New Roman" w:hAnsi="Times New Roman" w:cs="Times New Roman"/>
                <w:sz w:val="24"/>
                <w:szCs w:val="24"/>
              </w:rPr>
              <w:t>7</w:t>
            </w:r>
          </w:p>
        </w:tc>
      </w:tr>
      <w:tr w:rsidR="00CA7FCD" w:rsidRPr="00CA7FCD" w:rsidTr="00CA7FCD">
        <w:tc>
          <w:tcPr>
            <w:tcW w:w="8789" w:type="dxa"/>
          </w:tcPr>
          <w:p w:rsidR="00CA7FCD" w:rsidRPr="00CA7FCD" w:rsidRDefault="00CA7FCD" w:rsidP="00981B14">
            <w:pPr>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 xml:space="preserve">2.3 </w:t>
            </w:r>
            <w:proofErr w:type="spellStart"/>
            <w:r w:rsidR="00981B14">
              <w:rPr>
                <w:rFonts w:ascii="Times New Roman" w:hAnsi="Times New Roman" w:cs="Times New Roman"/>
                <w:sz w:val="24"/>
                <w:szCs w:val="24"/>
              </w:rPr>
              <w:t>Трансортировка</w:t>
            </w:r>
            <w:proofErr w:type="spellEnd"/>
            <w:r w:rsidR="00981B14">
              <w:rPr>
                <w:rFonts w:ascii="Times New Roman" w:hAnsi="Times New Roman" w:cs="Times New Roman"/>
                <w:sz w:val="24"/>
                <w:szCs w:val="24"/>
              </w:rPr>
              <w:t xml:space="preserve"> изоляционных материалов……..</w:t>
            </w:r>
            <w:r w:rsidRPr="00CA7FCD">
              <w:rPr>
                <w:rFonts w:ascii="Times New Roman" w:hAnsi="Times New Roman" w:cs="Times New Roman"/>
                <w:sz w:val="24"/>
                <w:szCs w:val="24"/>
              </w:rPr>
              <w:t>…………………………………</w:t>
            </w:r>
          </w:p>
        </w:tc>
        <w:tc>
          <w:tcPr>
            <w:tcW w:w="992" w:type="dxa"/>
          </w:tcPr>
          <w:p w:rsidR="00CA7FCD" w:rsidRPr="00CA7FCD" w:rsidRDefault="00981B14" w:rsidP="00981B14">
            <w:pPr>
              <w:widowControl/>
              <w:spacing w:line="360" w:lineRule="auto"/>
              <w:jc w:val="both"/>
              <w:rPr>
                <w:rFonts w:ascii="Times New Roman" w:hAnsi="Times New Roman" w:cs="Times New Roman"/>
                <w:sz w:val="24"/>
                <w:szCs w:val="24"/>
              </w:rPr>
            </w:pPr>
            <w:r>
              <w:rPr>
                <w:rFonts w:ascii="Times New Roman" w:hAnsi="Times New Roman" w:cs="Times New Roman"/>
                <w:sz w:val="24"/>
                <w:szCs w:val="24"/>
              </w:rPr>
              <w:t>20</w:t>
            </w:r>
          </w:p>
        </w:tc>
      </w:tr>
      <w:tr w:rsidR="00CA7FCD" w:rsidRPr="00CA7FCD" w:rsidTr="00CA7FCD">
        <w:tc>
          <w:tcPr>
            <w:tcW w:w="8789" w:type="dxa"/>
          </w:tcPr>
          <w:p w:rsidR="00CA7FCD" w:rsidRPr="00CA7FCD" w:rsidRDefault="00CA7FCD" w:rsidP="00981B14">
            <w:pPr>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 xml:space="preserve">2.4 </w:t>
            </w:r>
            <w:r w:rsidR="00981B14">
              <w:rPr>
                <w:rFonts w:ascii="Times New Roman" w:hAnsi="Times New Roman" w:cs="Times New Roman"/>
                <w:sz w:val="24"/>
                <w:szCs w:val="24"/>
              </w:rPr>
              <w:t>Контроль качества противокоррозионных покрытий..</w:t>
            </w:r>
            <w:r w:rsidRPr="00CA7FCD">
              <w:rPr>
                <w:rFonts w:ascii="Times New Roman" w:hAnsi="Times New Roman" w:cs="Times New Roman"/>
                <w:sz w:val="24"/>
                <w:szCs w:val="24"/>
              </w:rPr>
              <w:t>…………………………….</w:t>
            </w:r>
          </w:p>
        </w:tc>
        <w:tc>
          <w:tcPr>
            <w:tcW w:w="992" w:type="dxa"/>
          </w:tcPr>
          <w:p w:rsidR="00CA7FCD" w:rsidRPr="00CA7FCD" w:rsidRDefault="00981B14" w:rsidP="00981B14">
            <w:pPr>
              <w:widowControl/>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CA7FCD" w:rsidRPr="00CA7FCD">
              <w:rPr>
                <w:rFonts w:ascii="Times New Roman" w:hAnsi="Times New Roman" w:cs="Times New Roman"/>
                <w:sz w:val="24"/>
                <w:szCs w:val="24"/>
              </w:rPr>
              <w:t>5</w:t>
            </w:r>
          </w:p>
        </w:tc>
      </w:tr>
      <w:tr w:rsidR="00CA7FCD" w:rsidRPr="00CA7FCD" w:rsidTr="00CA7FCD">
        <w:tc>
          <w:tcPr>
            <w:tcW w:w="8789" w:type="dxa"/>
          </w:tcPr>
          <w:p w:rsidR="00CA7FCD" w:rsidRPr="00CA7FCD" w:rsidRDefault="00CA7FCD" w:rsidP="00981B14">
            <w:pPr>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 xml:space="preserve">2.5 </w:t>
            </w:r>
            <w:r w:rsidR="00981B14">
              <w:rPr>
                <w:rFonts w:ascii="Times New Roman" w:hAnsi="Times New Roman" w:cs="Times New Roman"/>
                <w:sz w:val="24"/>
                <w:szCs w:val="24"/>
              </w:rPr>
              <w:t>Технологический расчет……..</w:t>
            </w:r>
            <w:r w:rsidRPr="00CA7FCD">
              <w:rPr>
                <w:rFonts w:ascii="Times New Roman" w:hAnsi="Times New Roman" w:cs="Times New Roman"/>
                <w:sz w:val="24"/>
                <w:szCs w:val="24"/>
              </w:rPr>
              <w:t>………………………………………………………</w:t>
            </w:r>
          </w:p>
        </w:tc>
        <w:tc>
          <w:tcPr>
            <w:tcW w:w="992" w:type="dxa"/>
          </w:tcPr>
          <w:p w:rsidR="00CA7FCD" w:rsidRPr="00CA7FCD" w:rsidRDefault="00981B14" w:rsidP="00981B14">
            <w:pPr>
              <w:widowControl/>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CA7FCD" w:rsidRPr="00CA7FCD">
              <w:rPr>
                <w:rFonts w:ascii="Times New Roman" w:hAnsi="Times New Roman" w:cs="Times New Roman"/>
                <w:sz w:val="24"/>
                <w:szCs w:val="24"/>
              </w:rPr>
              <w:t>7</w:t>
            </w:r>
          </w:p>
        </w:tc>
      </w:tr>
      <w:tr w:rsidR="00CA7FCD" w:rsidRPr="00CA7FCD" w:rsidTr="00CA7FCD">
        <w:tc>
          <w:tcPr>
            <w:tcW w:w="8789" w:type="dxa"/>
          </w:tcPr>
          <w:p w:rsidR="00CA7FCD" w:rsidRPr="00CA7FCD" w:rsidRDefault="00CA7FCD" w:rsidP="00981B14">
            <w:pPr>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 xml:space="preserve">2.6 </w:t>
            </w:r>
            <w:r w:rsidR="00981B14">
              <w:rPr>
                <w:rFonts w:ascii="Times New Roman" w:hAnsi="Times New Roman" w:cs="Times New Roman"/>
                <w:sz w:val="24"/>
                <w:szCs w:val="24"/>
              </w:rPr>
              <w:t>Производственная и экологическая безопасность……</w:t>
            </w:r>
            <w:r w:rsidRPr="00CA7FCD">
              <w:rPr>
                <w:rFonts w:ascii="Times New Roman" w:hAnsi="Times New Roman" w:cs="Times New Roman"/>
                <w:sz w:val="24"/>
                <w:szCs w:val="24"/>
              </w:rPr>
              <w:t>………………………….</w:t>
            </w:r>
          </w:p>
        </w:tc>
        <w:tc>
          <w:tcPr>
            <w:tcW w:w="992" w:type="dxa"/>
          </w:tcPr>
          <w:p w:rsidR="00CA7FCD" w:rsidRPr="00CA7FCD" w:rsidRDefault="00981B14" w:rsidP="00981B14">
            <w:pPr>
              <w:widowControl/>
              <w:spacing w:line="360" w:lineRule="auto"/>
              <w:jc w:val="both"/>
              <w:rPr>
                <w:rFonts w:ascii="Times New Roman" w:hAnsi="Times New Roman" w:cs="Times New Roman"/>
                <w:sz w:val="24"/>
                <w:szCs w:val="24"/>
              </w:rPr>
            </w:pPr>
            <w:r>
              <w:rPr>
                <w:rFonts w:ascii="Times New Roman" w:hAnsi="Times New Roman" w:cs="Times New Roman"/>
                <w:sz w:val="24"/>
                <w:szCs w:val="24"/>
              </w:rPr>
              <w:t>2</w:t>
            </w:r>
            <w:r w:rsidR="00CA7FCD" w:rsidRPr="00CA7FCD">
              <w:rPr>
                <w:rFonts w:ascii="Times New Roman" w:hAnsi="Times New Roman" w:cs="Times New Roman"/>
                <w:sz w:val="24"/>
                <w:szCs w:val="24"/>
              </w:rPr>
              <w:t>9</w:t>
            </w:r>
          </w:p>
        </w:tc>
      </w:tr>
      <w:tr w:rsidR="00CA7FCD" w:rsidRPr="00CA7FCD" w:rsidTr="00CA7FCD">
        <w:tc>
          <w:tcPr>
            <w:tcW w:w="8789" w:type="dxa"/>
          </w:tcPr>
          <w:p w:rsidR="00CA7FCD" w:rsidRPr="00CA7FCD" w:rsidRDefault="00CA7FCD" w:rsidP="00981B14">
            <w:pPr>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3 Экономическая часть…………………………………………………………………...</w:t>
            </w:r>
          </w:p>
        </w:tc>
        <w:tc>
          <w:tcPr>
            <w:tcW w:w="992" w:type="dxa"/>
          </w:tcPr>
          <w:p w:rsidR="00CA7FCD" w:rsidRPr="00CA7FCD" w:rsidRDefault="00981B14" w:rsidP="00981B14">
            <w:pPr>
              <w:widowControl/>
              <w:spacing w:line="360" w:lineRule="auto"/>
              <w:jc w:val="both"/>
              <w:rPr>
                <w:rFonts w:ascii="Times New Roman" w:hAnsi="Times New Roman" w:cs="Times New Roman"/>
                <w:sz w:val="24"/>
                <w:szCs w:val="24"/>
              </w:rPr>
            </w:pPr>
            <w:r>
              <w:rPr>
                <w:rFonts w:ascii="Times New Roman" w:hAnsi="Times New Roman" w:cs="Times New Roman"/>
                <w:sz w:val="24"/>
                <w:szCs w:val="24"/>
              </w:rPr>
              <w:t>32</w:t>
            </w:r>
          </w:p>
        </w:tc>
      </w:tr>
      <w:tr w:rsidR="00CA7FCD" w:rsidRPr="00CA7FCD" w:rsidTr="00CA7FCD">
        <w:tc>
          <w:tcPr>
            <w:tcW w:w="8789" w:type="dxa"/>
          </w:tcPr>
          <w:p w:rsidR="00CA7FCD" w:rsidRPr="00CA7FCD" w:rsidRDefault="00CA7FCD" w:rsidP="00981B14">
            <w:pPr>
              <w:widowControl/>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Заключение………………………………………………………………………………..</w:t>
            </w:r>
          </w:p>
        </w:tc>
        <w:tc>
          <w:tcPr>
            <w:tcW w:w="992" w:type="dxa"/>
          </w:tcPr>
          <w:p w:rsidR="00CA7FCD" w:rsidRPr="00CA7FCD" w:rsidRDefault="00CA7FCD" w:rsidP="00981B14">
            <w:pPr>
              <w:widowControl/>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3</w:t>
            </w:r>
            <w:r w:rsidR="00981B14">
              <w:rPr>
                <w:rFonts w:ascii="Times New Roman" w:hAnsi="Times New Roman" w:cs="Times New Roman"/>
                <w:sz w:val="24"/>
                <w:szCs w:val="24"/>
              </w:rPr>
              <w:t>3</w:t>
            </w:r>
          </w:p>
        </w:tc>
      </w:tr>
      <w:tr w:rsidR="00CA7FCD" w:rsidRPr="00CA7FCD" w:rsidTr="00CA7FCD">
        <w:tc>
          <w:tcPr>
            <w:tcW w:w="8789" w:type="dxa"/>
          </w:tcPr>
          <w:p w:rsidR="00CA7FCD" w:rsidRPr="00CA7FCD" w:rsidRDefault="00CA7FCD" w:rsidP="00981B14">
            <w:pPr>
              <w:widowControl/>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Список литературы……………………………………………………………………….</w:t>
            </w:r>
          </w:p>
        </w:tc>
        <w:tc>
          <w:tcPr>
            <w:tcW w:w="992" w:type="dxa"/>
          </w:tcPr>
          <w:p w:rsidR="00CA7FCD" w:rsidRPr="00CA7FCD" w:rsidRDefault="00CA7FCD" w:rsidP="00981B14">
            <w:pPr>
              <w:widowControl/>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3</w:t>
            </w:r>
            <w:r w:rsidR="00981B14">
              <w:rPr>
                <w:rFonts w:ascii="Times New Roman" w:hAnsi="Times New Roman" w:cs="Times New Roman"/>
                <w:sz w:val="24"/>
                <w:szCs w:val="24"/>
              </w:rPr>
              <w:t>4</w:t>
            </w:r>
          </w:p>
        </w:tc>
      </w:tr>
      <w:tr w:rsidR="00CA7FCD" w:rsidRPr="00CA7FCD" w:rsidTr="00CA7FCD">
        <w:tc>
          <w:tcPr>
            <w:tcW w:w="8789" w:type="dxa"/>
          </w:tcPr>
          <w:p w:rsidR="00CA7FCD" w:rsidRPr="00CA7FCD" w:rsidRDefault="00CA7FCD" w:rsidP="00981B14">
            <w:pPr>
              <w:widowControl/>
              <w:spacing w:line="360" w:lineRule="auto"/>
              <w:rPr>
                <w:rFonts w:ascii="Times New Roman" w:hAnsi="Times New Roman" w:cs="Times New Roman"/>
                <w:sz w:val="24"/>
                <w:szCs w:val="24"/>
              </w:rPr>
            </w:pPr>
            <w:r w:rsidRPr="00CA7FCD">
              <w:rPr>
                <w:rFonts w:ascii="Times New Roman" w:hAnsi="Times New Roman" w:cs="Times New Roman"/>
                <w:sz w:val="24"/>
                <w:szCs w:val="24"/>
              </w:rPr>
              <w:t xml:space="preserve">Приложение А. </w:t>
            </w:r>
            <w:r w:rsidR="00981B14">
              <w:rPr>
                <w:rFonts w:ascii="Times New Roman" w:hAnsi="Times New Roman" w:cs="Times New Roman"/>
                <w:sz w:val="24"/>
                <w:szCs w:val="24"/>
              </w:rPr>
              <w:t>Физико-химические характеристики</w:t>
            </w:r>
            <w:r w:rsidRPr="00CA7FCD">
              <w:rPr>
                <w:rFonts w:ascii="Times New Roman" w:hAnsi="Times New Roman" w:cs="Times New Roman"/>
                <w:sz w:val="24"/>
                <w:szCs w:val="24"/>
              </w:rPr>
              <w:t>…………………………………</w:t>
            </w:r>
          </w:p>
        </w:tc>
        <w:tc>
          <w:tcPr>
            <w:tcW w:w="992" w:type="dxa"/>
          </w:tcPr>
          <w:p w:rsidR="00CA7FCD" w:rsidRPr="00CA7FCD" w:rsidRDefault="00CA7FCD" w:rsidP="00981B14">
            <w:pPr>
              <w:widowControl/>
              <w:spacing w:line="360" w:lineRule="auto"/>
              <w:jc w:val="both"/>
              <w:rPr>
                <w:rFonts w:ascii="Times New Roman" w:hAnsi="Times New Roman" w:cs="Times New Roman"/>
                <w:sz w:val="24"/>
                <w:szCs w:val="24"/>
              </w:rPr>
            </w:pPr>
            <w:r w:rsidRPr="00CA7FCD">
              <w:rPr>
                <w:rFonts w:ascii="Times New Roman" w:hAnsi="Times New Roman" w:cs="Times New Roman"/>
                <w:sz w:val="24"/>
                <w:szCs w:val="24"/>
              </w:rPr>
              <w:t>3</w:t>
            </w:r>
            <w:r w:rsidR="00981B14">
              <w:rPr>
                <w:rFonts w:ascii="Times New Roman" w:hAnsi="Times New Roman" w:cs="Times New Roman"/>
                <w:sz w:val="24"/>
                <w:szCs w:val="24"/>
              </w:rPr>
              <w:t>5</w:t>
            </w:r>
          </w:p>
        </w:tc>
      </w:tr>
    </w:tbl>
    <w:p w:rsidR="00CA7FCD" w:rsidRPr="00CA7FCD" w:rsidRDefault="00CA7FCD" w:rsidP="00CA7FCD">
      <w:pPr>
        <w:spacing w:line="360" w:lineRule="auto"/>
        <w:jc w:val="both"/>
        <w:rPr>
          <w:rFonts w:ascii="Times New Roman" w:hAnsi="Times New Roman" w:cs="Times New Roman"/>
          <w:sz w:val="28"/>
          <w:szCs w:val="28"/>
        </w:rPr>
      </w:pPr>
    </w:p>
    <w:p w:rsidR="00CA7FCD" w:rsidRPr="00CA7FCD" w:rsidRDefault="00CA7FCD" w:rsidP="00CA7FCD">
      <w:pPr>
        <w:suppressAutoHyphens/>
        <w:spacing w:line="360" w:lineRule="auto"/>
        <w:ind w:firstLine="720"/>
        <w:contextualSpacing/>
        <w:jc w:val="center"/>
        <w:rPr>
          <w:rFonts w:ascii="Times New Roman" w:hAnsi="Times New Roman"/>
          <w:sz w:val="24"/>
          <w:szCs w:val="24"/>
        </w:rPr>
      </w:pPr>
    </w:p>
    <w:p w:rsidR="009174BF" w:rsidRDefault="00CA7FCD" w:rsidP="00CA7FCD">
      <w:pPr>
        <w:pStyle w:val="1"/>
        <w:jc w:val="both"/>
      </w:pPr>
      <w:bookmarkStart w:id="35" w:name="_Toc467848063"/>
      <w:r w:rsidRPr="00CA7FCD">
        <w:br w:type="page"/>
      </w:r>
      <w:bookmarkEnd w:id="35"/>
    </w:p>
    <w:p w:rsidR="001C330C" w:rsidRPr="001C330C" w:rsidRDefault="001C330C" w:rsidP="001C330C">
      <w:pPr>
        <w:shd w:val="clear" w:color="auto" w:fill="FFFFFF"/>
        <w:ind w:firstLine="709"/>
        <w:jc w:val="right"/>
        <w:outlineLvl w:val="1"/>
        <w:rPr>
          <w:rFonts w:ascii="Times New Roman" w:hAnsi="Times New Roman" w:cs="Times New Roman"/>
          <w:sz w:val="24"/>
          <w:szCs w:val="24"/>
        </w:rPr>
      </w:pPr>
      <w:r w:rsidRPr="001C330C">
        <w:rPr>
          <w:rFonts w:ascii="Times New Roman" w:hAnsi="Times New Roman" w:cs="Times New Roman"/>
          <w:sz w:val="24"/>
          <w:szCs w:val="24"/>
        </w:rPr>
        <w:lastRenderedPageBreak/>
        <w:t>Приложение</w:t>
      </w:r>
      <w:proofErr w:type="gramStart"/>
      <w:r w:rsidRPr="001C330C">
        <w:rPr>
          <w:rFonts w:ascii="Times New Roman" w:hAnsi="Times New Roman" w:cs="Times New Roman"/>
          <w:sz w:val="24"/>
          <w:szCs w:val="24"/>
        </w:rPr>
        <w:t xml:space="preserve"> К</w:t>
      </w:r>
      <w:proofErr w:type="gramEnd"/>
    </w:p>
    <w:p w:rsidR="001C330C" w:rsidRPr="001C330C" w:rsidRDefault="001C330C" w:rsidP="001C330C">
      <w:pPr>
        <w:widowControl/>
        <w:shd w:val="clear" w:color="auto" w:fill="FFFFFF"/>
        <w:tabs>
          <w:tab w:val="left" w:pos="3544"/>
        </w:tabs>
        <w:suppressAutoHyphens/>
        <w:spacing w:line="360" w:lineRule="auto"/>
        <w:jc w:val="center"/>
        <w:outlineLvl w:val="0"/>
        <w:rPr>
          <w:rFonts w:ascii="Times New Roman" w:hAnsi="Times New Roman" w:cs="Times New Roman"/>
          <w:color w:val="000000"/>
          <w:sz w:val="24"/>
          <w:szCs w:val="24"/>
        </w:rPr>
      </w:pPr>
      <w:r w:rsidRPr="001C330C">
        <w:rPr>
          <w:rFonts w:ascii="Times New Roman" w:hAnsi="Times New Roman" w:cs="Times New Roman"/>
          <w:color w:val="000000"/>
          <w:sz w:val="24"/>
          <w:szCs w:val="24"/>
        </w:rPr>
        <w:t>Образец письма-заявки на тему</w:t>
      </w:r>
      <w:r w:rsidRPr="001C330C">
        <w:rPr>
          <w:rFonts w:ascii="Times New Roman" w:hAnsi="Times New Roman" w:cs="Times New Roman"/>
          <w:color w:val="000000"/>
          <w:sz w:val="24"/>
          <w:szCs w:val="24"/>
          <w:vertAlign w:val="superscript"/>
        </w:rPr>
        <w:footnoteReference w:id="1"/>
      </w:r>
    </w:p>
    <w:p w:rsidR="001C330C" w:rsidRPr="001C330C" w:rsidRDefault="001C330C" w:rsidP="001C330C">
      <w:pPr>
        <w:widowControl/>
        <w:shd w:val="clear" w:color="auto" w:fill="FFFFFF"/>
        <w:ind w:firstLine="5670"/>
        <w:rPr>
          <w:rFonts w:ascii="Times New Roman" w:hAnsi="Times New Roman"/>
          <w:sz w:val="24"/>
        </w:rPr>
      </w:pPr>
    </w:p>
    <w:p w:rsidR="001C330C" w:rsidRPr="001C330C" w:rsidRDefault="001C330C" w:rsidP="001C330C">
      <w:pPr>
        <w:widowControl/>
        <w:shd w:val="clear" w:color="auto" w:fill="FFFFFF"/>
        <w:ind w:firstLine="5812"/>
        <w:jc w:val="right"/>
        <w:rPr>
          <w:rFonts w:ascii="Times New Roman" w:hAnsi="Times New Roman"/>
          <w:sz w:val="24"/>
        </w:rPr>
      </w:pPr>
      <w:r w:rsidRPr="001C330C">
        <w:rPr>
          <w:rFonts w:ascii="Times New Roman" w:hAnsi="Times New Roman"/>
          <w:sz w:val="24"/>
        </w:rPr>
        <w:t>Заведующему первым отделением</w:t>
      </w:r>
    </w:p>
    <w:p w:rsidR="001C330C" w:rsidRPr="001C330C" w:rsidRDefault="001C330C" w:rsidP="001C330C">
      <w:pPr>
        <w:widowControl/>
        <w:shd w:val="clear" w:color="auto" w:fill="FFFFFF"/>
        <w:ind w:firstLine="5812"/>
        <w:jc w:val="right"/>
        <w:rPr>
          <w:rFonts w:ascii="Times New Roman" w:hAnsi="Times New Roman"/>
          <w:sz w:val="24"/>
        </w:rPr>
      </w:pPr>
      <w:r w:rsidRPr="001C330C">
        <w:rPr>
          <w:rFonts w:ascii="Times New Roman" w:hAnsi="Times New Roman"/>
          <w:sz w:val="24"/>
        </w:rPr>
        <w:t>КГПОАУ «Камчатский политехнический техникум»</w:t>
      </w:r>
    </w:p>
    <w:p w:rsidR="001C330C" w:rsidRPr="001C330C" w:rsidRDefault="001C330C" w:rsidP="001C330C">
      <w:pPr>
        <w:widowControl/>
        <w:shd w:val="clear" w:color="auto" w:fill="FFFFFF"/>
        <w:ind w:firstLine="5812"/>
        <w:jc w:val="right"/>
        <w:rPr>
          <w:rFonts w:ascii="Times New Roman" w:hAnsi="Times New Roman"/>
          <w:sz w:val="24"/>
        </w:rPr>
      </w:pPr>
      <w:r w:rsidRPr="001C330C">
        <w:rPr>
          <w:rFonts w:ascii="Times New Roman" w:hAnsi="Times New Roman"/>
          <w:sz w:val="24"/>
        </w:rPr>
        <w:t xml:space="preserve">Е.В. </w:t>
      </w:r>
      <w:proofErr w:type="spellStart"/>
      <w:r w:rsidRPr="001C330C">
        <w:rPr>
          <w:rFonts w:ascii="Times New Roman" w:hAnsi="Times New Roman"/>
          <w:sz w:val="24"/>
        </w:rPr>
        <w:t>Рахминой</w:t>
      </w:r>
      <w:proofErr w:type="spellEnd"/>
    </w:p>
    <w:p w:rsidR="001C330C" w:rsidRPr="001C330C" w:rsidRDefault="001C330C" w:rsidP="001C330C">
      <w:pPr>
        <w:widowControl/>
        <w:shd w:val="clear" w:color="auto" w:fill="FFFFFF"/>
        <w:rPr>
          <w:rFonts w:ascii="Times New Roman" w:hAnsi="Times New Roman"/>
          <w:sz w:val="24"/>
        </w:rPr>
      </w:pPr>
    </w:p>
    <w:p w:rsidR="001C330C" w:rsidRPr="001C330C" w:rsidRDefault="001C330C" w:rsidP="001C330C">
      <w:pPr>
        <w:widowControl/>
        <w:shd w:val="clear" w:color="auto" w:fill="FFFFFF"/>
        <w:rPr>
          <w:rFonts w:ascii="Times New Roman" w:hAnsi="Times New Roman"/>
          <w:sz w:val="24"/>
        </w:rPr>
      </w:pPr>
    </w:p>
    <w:p w:rsidR="001C330C" w:rsidRPr="001C330C" w:rsidRDefault="001C330C" w:rsidP="001C330C">
      <w:pPr>
        <w:widowControl/>
        <w:shd w:val="clear" w:color="auto" w:fill="FFFFFF"/>
        <w:jc w:val="center"/>
        <w:rPr>
          <w:rFonts w:ascii="Times New Roman" w:hAnsi="Times New Roman"/>
          <w:bCs/>
          <w:sz w:val="24"/>
        </w:rPr>
      </w:pPr>
      <w:bookmarkStart w:id="36" w:name="_Toc12782636"/>
      <w:r w:rsidRPr="001C330C">
        <w:rPr>
          <w:rFonts w:ascii="Times New Roman" w:hAnsi="Times New Roman"/>
          <w:bCs/>
          <w:sz w:val="24"/>
        </w:rPr>
        <w:t>Заявка на разработку дипломной работы</w:t>
      </w:r>
      <w:bookmarkEnd w:id="36"/>
    </w:p>
    <w:p w:rsidR="001C330C" w:rsidRPr="001C330C" w:rsidRDefault="001C330C" w:rsidP="001C330C">
      <w:pPr>
        <w:widowControl/>
        <w:shd w:val="clear" w:color="auto" w:fill="FFFFFF"/>
        <w:rPr>
          <w:rFonts w:ascii="Times New Roman" w:hAnsi="Times New Roman"/>
          <w:sz w:val="24"/>
        </w:rPr>
      </w:pPr>
    </w:p>
    <w:p w:rsidR="001C330C" w:rsidRPr="001C330C" w:rsidRDefault="001C330C" w:rsidP="001C330C">
      <w:pPr>
        <w:widowControl/>
        <w:shd w:val="clear" w:color="auto" w:fill="FFFFFF"/>
        <w:ind w:firstLine="709"/>
        <w:jc w:val="both"/>
        <w:rPr>
          <w:rFonts w:ascii="Times New Roman" w:hAnsi="Times New Roman"/>
          <w:sz w:val="24"/>
        </w:rPr>
      </w:pPr>
      <w:r w:rsidRPr="001C330C">
        <w:rPr>
          <w:rFonts w:ascii="Times New Roman" w:hAnsi="Times New Roman"/>
          <w:sz w:val="24"/>
        </w:rPr>
        <w:t>Просим Вас в качестве темы дипломной работы для Иванова И.И., студента 4 курса КГПОАУ «Камчатский политехнический техникум», первого отделения очной формы обучения утвердить следующую тему: «</w:t>
      </w:r>
      <w:r>
        <w:rPr>
          <w:rFonts w:ascii="Times New Roman" w:hAnsi="Times New Roman"/>
          <w:sz w:val="24"/>
        </w:rPr>
        <w:t>Анализ методов защиты от коррозии магистральных нефтегазопроводов</w:t>
      </w:r>
      <w:r w:rsidRPr="001C330C">
        <w:rPr>
          <w:rFonts w:ascii="Times New Roman" w:hAnsi="Times New Roman"/>
          <w:sz w:val="24"/>
        </w:rPr>
        <w:t>».</w:t>
      </w:r>
    </w:p>
    <w:p w:rsidR="001C330C" w:rsidRPr="001C330C" w:rsidRDefault="001C330C" w:rsidP="001C330C">
      <w:pPr>
        <w:widowControl/>
        <w:shd w:val="clear" w:color="auto" w:fill="FFFFFF"/>
        <w:jc w:val="both"/>
        <w:rPr>
          <w:rFonts w:ascii="Times New Roman" w:hAnsi="Times New Roman"/>
          <w:sz w:val="24"/>
        </w:rPr>
      </w:pPr>
    </w:p>
    <w:p w:rsidR="001C330C" w:rsidRPr="001C330C" w:rsidRDefault="001C330C" w:rsidP="001C330C">
      <w:pPr>
        <w:widowControl/>
        <w:shd w:val="clear" w:color="auto" w:fill="FFFFFF"/>
        <w:rPr>
          <w:rFonts w:ascii="Times New Roman" w:hAnsi="Times New Roman"/>
          <w:sz w:val="24"/>
        </w:rPr>
      </w:pPr>
    </w:p>
    <w:p w:rsidR="001C330C" w:rsidRPr="001C330C" w:rsidRDefault="001C330C" w:rsidP="001C330C">
      <w:pPr>
        <w:widowControl/>
        <w:shd w:val="clear" w:color="auto" w:fill="FFFFFF"/>
        <w:rPr>
          <w:rFonts w:ascii="Times New Roman" w:hAnsi="Times New Roman"/>
          <w:sz w:val="24"/>
        </w:rPr>
      </w:pPr>
    </w:p>
    <w:p w:rsidR="001C330C" w:rsidRPr="001C330C" w:rsidRDefault="001C330C" w:rsidP="001C330C">
      <w:pPr>
        <w:widowControl/>
        <w:shd w:val="clear" w:color="auto" w:fill="FFFFFF"/>
        <w:rPr>
          <w:rFonts w:ascii="Times New Roman" w:hAnsi="Times New Roman"/>
          <w:sz w:val="24"/>
        </w:rPr>
      </w:pPr>
      <w:r w:rsidRPr="001C330C">
        <w:rPr>
          <w:rFonts w:ascii="Times New Roman" w:hAnsi="Times New Roman"/>
          <w:sz w:val="24"/>
        </w:rPr>
        <w:t>«____»_______________20___ г.</w:t>
      </w:r>
    </w:p>
    <w:p w:rsidR="001C330C" w:rsidRPr="001C330C" w:rsidRDefault="001C330C" w:rsidP="001C330C">
      <w:pPr>
        <w:widowControl/>
        <w:shd w:val="clear" w:color="auto" w:fill="FFFFFF"/>
        <w:rPr>
          <w:rFonts w:ascii="Times New Roman" w:hAnsi="Times New Roman"/>
          <w:sz w:val="24"/>
        </w:rPr>
      </w:pPr>
    </w:p>
    <w:p w:rsidR="001C330C" w:rsidRPr="001C330C" w:rsidRDefault="001C330C" w:rsidP="001C330C">
      <w:pPr>
        <w:widowControl/>
        <w:shd w:val="clear" w:color="auto" w:fill="FFFFFF"/>
        <w:rPr>
          <w:rFonts w:ascii="Times New Roman" w:hAnsi="Times New Roman"/>
          <w:sz w:val="24"/>
        </w:rPr>
      </w:pPr>
      <w:bookmarkStart w:id="37" w:name="_Toc12782637"/>
      <w:r w:rsidRPr="001C330C">
        <w:rPr>
          <w:rFonts w:ascii="Times New Roman" w:hAnsi="Times New Roman"/>
          <w:sz w:val="24"/>
        </w:rPr>
        <w:t>Директор</w:t>
      </w:r>
      <w:bookmarkEnd w:id="37"/>
      <w:r w:rsidRPr="001C330C">
        <w:rPr>
          <w:rFonts w:ascii="Times New Roman" w:hAnsi="Times New Roman"/>
          <w:sz w:val="24"/>
        </w:rPr>
        <w:t xml:space="preserve"> (или другое должностное лицо) ________________________ (Ф.И.О.)</w:t>
      </w:r>
    </w:p>
    <w:p w:rsidR="001C330C" w:rsidRPr="001C330C" w:rsidRDefault="001C330C" w:rsidP="001C330C">
      <w:pPr>
        <w:widowControl/>
        <w:shd w:val="clear" w:color="auto" w:fill="FFFFFF"/>
        <w:rPr>
          <w:rFonts w:ascii="Times New Roman" w:hAnsi="Times New Roman"/>
          <w:sz w:val="24"/>
        </w:rPr>
      </w:pPr>
      <w:r w:rsidRPr="001C330C">
        <w:rPr>
          <w:rFonts w:ascii="Times New Roman" w:hAnsi="Times New Roman"/>
          <w:sz w:val="24"/>
        </w:rPr>
        <w:tab/>
      </w:r>
      <w:r w:rsidRPr="001C330C">
        <w:rPr>
          <w:rFonts w:ascii="Times New Roman" w:hAnsi="Times New Roman"/>
          <w:sz w:val="24"/>
        </w:rPr>
        <w:tab/>
      </w:r>
      <w:r w:rsidRPr="001C330C">
        <w:rPr>
          <w:rFonts w:ascii="Times New Roman" w:hAnsi="Times New Roman"/>
          <w:sz w:val="24"/>
        </w:rPr>
        <w:tab/>
      </w:r>
      <w:r w:rsidRPr="001C330C">
        <w:rPr>
          <w:rFonts w:ascii="Times New Roman" w:hAnsi="Times New Roman"/>
          <w:sz w:val="24"/>
        </w:rPr>
        <w:tab/>
      </w:r>
      <w:r w:rsidRPr="001C330C">
        <w:rPr>
          <w:rFonts w:ascii="Times New Roman" w:hAnsi="Times New Roman"/>
          <w:sz w:val="24"/>
        </w:rPr>
        <w:tab/>
      </w:r>
      <w:r w:rsidRPr="001C330C">
        <w:rPr>
          <w:rFonts w:ascii="Times New Roman" w:hAnsi="Times New Roman"/>
        </w:rPr>
        <w:t xml:space="preserve">                                     (подпись)                   </w:t>
      </w:r>
      <w:r w:rsidRPr="001C330C">
        <w:rPr>
          <w:rFonts w:ascii="Times New Roman" w:hAnsi="Times New Roman"/>
          <w:sz w:val="24"/>
        </w:rPr>
        <w:tab/>
      </w:r>
      <w:r w:rsidRPr="001C330C">
        <w:rPr>
          <w:rFonts w:ascii="Times New Roman" w:hAnsi="Times New Roman"/>
          <w:sz w:val="24"/>
        </w:rPr>
        <w:tab/>
      </w:r>
    </w:p>
    <w:p w:rsidR="001C330C" w:rsidRPr="001C330C" w:rsidRDefault="001C330C" w:rsidP="001C330C">
      <w:pPr>
        <w:widowControl/>
        <w:shd w:val="clear" w:color="auto" w:fill="FFFFFF"/>
        <w:rPr>
          <w:rFonts w:ascii="Times New Roman" w:hAnsi="Times New Roman"/>
          <w:sz w:val="24"/>
        </w:rPr>
      </w:pPr>
      <w:bookmarkStart w:id="38" w:name="_Toc12782638"/>
      <w:bookmarkStart w:id="39" w:name="_Toc12891393"/>
      <w:r w:rsidRPr="001C330C">
        <w:rPr>
          <w:rFonts w:ascii="Times New Roman" w:hAnsi="Times New Roman"/>
          <w:sz w:val="24"/>
        </w:rPr>
        <w:t>МП</w:t>
      </w:r>
      <w:bookmarkEnd w:id="38"/>
      <w:bookmarkEnd w:id="39"/>
    </w:p>
    <w:p w:rsidR="001C330C" w:rsidRPr="001C330C" w:rsidRDefault="001C330C" w:rsidP="001C330C">
      <w:pPr>
        <w:widowControl/>
        <w:shd w:val="clear" w:color="auto" w:fill="FFFFFF"/>
        <w:tabs>
          <w:tab w:val="left" w:pos="3544"/>
        </w:tabs>
        <w:suppressAutoHyphens/>
        <w:spacing w:line="360" w:lineRule="auto"/>
        <w:jc w:val="right"/>
        <w:outlineLvl w:val="0"/>
        <w:rPr>
          <w:rFonts w:ascii="Times New Roman" w:hAnsi="Times New Roman" w:cs="Times New Roman"/>
          <w:color w:val="000000"/>
          <w:sz w:val="28"/>
          <w:szCs w:val="28"/>
        </w:rPr>
      </w:pPr>
    </w:p>
    <w:p w:rsidR="001C330C" w:rsidRPr="001C330C" w:rsidRDefault="001C330C" w:rsidP="001C330C">
      <w:pPr>
        <w:widowControl/>
        <w:shd w:val="clear" w:color="auto" w:fill="FFFFFF"/>
        <w:tabs>
          <w:tab w:val="left" w:pos="3544"/>
        </w:tabs>
        <w:suppressAutoHyphens/>
        <w:spacing w:line="360" w:lineRule="auto"/>
        <w:jc w:val="right"/>
        <w:outlineLvl w:val="0"/>
        <w:rPr>
          <w:rFonts w:ascii="Times New Roman" w:hAnsi="Times New Roman" w:cs="Times New Roman"/>
          <w:color w:val="000000"/>
          <w:sz w:val="28"/>
          <w:szCs w:val="28"/>
        </w:rPr>
      </w:pPr>
    </w:p>
    <w:p w:rsidR="001C330C" w:rsidRPr="001C330C" w:rsidRDefault="001C330C" w:rsidP="001C330C">
      <w:pPr>
        <w:widowControl/>
        <w:shd w:val="clear" w:color="auto" w:fill="FFFFFF"/>
        <w:tabs>
          <w:tab w:val="left" w:pos="3544"/>
        </w:tabs>
        <w:suppressAutoHyphens/>
        <w:spacing w:line="360" w:lineRule="auto"/>
        <w:jc w:val="right"/>
        <w:outlineLvl w:val="0"/>
        <w:rPr>
          <w:rFonts w:ascii="Times New Roman" w:hAnsi="Times New Roman" w:cs="Times New Roman"/>
          <w:color w:val="000000"/>
          <w:sz w:val="28"/>
          <w:szCs w:val="28"/>
        </w:rPr>
      </w:pPr>
    </w:p>
    <w:p w:rsidR="001C330C" w:rsidRPr="001C330C" w:rsidRDefault="001C330C" w:rsidP="001C330C">
      <w:pPr>
        <w:widowControl/>
        <w:shd w:val="clear" w:color="auto" w:fill="FFFFFF"/>
        <w:rPr>
          <w:rFonts w:ascii="Times New Roman" w:hAnsi="Times New Roman"/>
          <w:sz w:val="24"/>
        </w:rPr>
      </w:pPr>
    </w:p>
    <w:p w:rsidR="001C330C" w:rsidRPr="001C330C" w:rsidRDefault="001C330C" w:rsidP="001C330C">
      <w:pPr>
        <w:widowControl/>
        <w:autoSpaceDE/>
        <w:autoSpaceDN/>
        <w:adjustRightInd/>
        <w:ind w:firstLine="567"/>
        <w:jc w:val="both"/>
        <w:rPr>
          <w:rFonts w:ascii="Times New Roman" w:hAnsi="Times New Roman" w:cs="Times New Roman"/>
          <w:color w:val="000000"/>
          <w:sz w:val="28"/>
          <w:szCs w:val="28"/>
        </w:rPr>
      </w:pPr>
      <w:r w:rsidRPr="001C330C">
        <w:rPr>
          <w:rFonts w:ascii="Times New Roman" w:hAnsi="Times New Roman" w:cs="Times New Roman"/>
          <w:sz w:val="28"/>
          <w:szCs w:val="28"/>
        </w:rPr>
        <w:br w:type="page"/>
      </w:r>
    </w:p>
    <w:p w:rsidR="006277BD" w:rsidRPr="006277BD" w:rsidRDefault="006277BD" w:rsidP="006277BD">
      <w:pPr>
        <w:widowControl/>
        <w:shd w:val="clear" w:color="auto" w:fill="FFFFFF"/>
        <w:tabs>
          <w:tab w:val="left" w:pos="3544"/>
        </w:tabs>
        <w:suppressAutoHyphens/>
        <w:spacing w:line="360" w:lineRule="auto"/>
        <w:jc w:val="right"/>
        <w:outlineLvl w:val="0"/>
        <w:rPr>
          <w:rFonts w:ascii="Times New Roman" w:hAnsi="Times New Roman" w:cs="Times New Roman"/>
          <w:color w:val="000000"/>
          <w:sz w:val="24"/>
          <w:szCs w:val="24"/>
        </w:rPr>
      </w:pPr>
      <w:r w:rsidRPr="006277BD">
        <w:rPr>
          <w:rFonts w:ascii="Times New Roman" w:hAnsi="Times New Roman" w:cs="Times New Roman"/>
          <w:color w:val="000000"/>
          <w:sz w:val="24"/>
          <w:szCs w:val="24"/>
        </w:rPr>
        <w:lastRenderedPageBreak/>
        <w:t>Приложение Л</w:t>
      </w:r>
    </w:p>
    <w:p w:rsidR="006277BD" w:rsidRPr="006277BD" w:rsidRDefault="006277BD" w:rsidP="006277BD">
      <w:pPr>
        <w:widowControl/>
        <w:shd w:val="clear" w:color="auto" w:fill="FFFFFF"/>
        <w:tabs>
          <w:tab w:val="left" w:pos="3544"/>
        </w:tabs>
        <w:suppressAutoHyphens/>
        <w:spacing w:line="360" w:lineRule="auto"/>
        <w:jc w:val="center"/>
        <w:outlineLvl w:val="0"/>
        <w:rPr>
          <w:rFonts w:ascii="Times New Roman" w:hAnsi="Times New Roman" w:cs="Times New Roman"/>
          <w:color w:val="000000"/>
          <w:sz w:val="28"/>
          <w:szCs w:val="28"/>
        </w:rPr>
      </w:pPr>
      <w:bookmarkStart w:id="40" w:name="_Toc12891396"/>
      <w:r w:rsidRPr="006277BD">
        <w:rPr>
          <w:rFonts w:ascii="Times New Roman" w:hAnsi="Times New Roman" w:cs="Times New Roman"/>
          <w:color w:val="000000"/>
          <w:sz w:val="24"/>
          <w:szCs w:val="24"/>
        </w:rPr>
        <w:t>Образец акта о внедрении результатов дипломной работы*</w:t>
      </w:r>
      <w:bookmarkEnd w:id="40"/>
    </w:p>
    <w:p w:rsidR="006277BD" w:rsidRPr="006277BD" w:rsidRDefault="006277BD" w:rsidP="006277BD">
      <w:pPr>
        <w:suppressAutoHyphens/>
        <w:spacing w:line="360" w:lineRule="auto"/>
        <w:ind w:firstLine="720"/>
        <w:contextualSpacing/>
        <w:jc w:val="both"/>
        <w:rPr>
          <w:rFonts w:ascii="Times New Roman" w:hAnsi="Times New Roman"/>
          <w:sz w:val="28"/>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7"/>
        <w:gridCol w:w="4787"/>
      </w:tblGrid>
      <w:tr w:rsidR="006277BD" w:rsidRPr="006277BD" w:rsidTr="000561CC">
        <w:tc>
          <w:tcPr>
            <w:tcW w:w="4787" w:type="dxa"/>
          </w:tcPr>
          <w:p w:rsidR="006277BD" w:rsidRPr="006277BD" w:rsidRDefault="006277BD" w:rsidP="006277BD">
            <w:pPr>
              <w:widowControl/>
              <w:rPr>
                <w:rFonts w:ascii="Times New Roman" w:hAnsi="Times New Roman"/>
                <w:sz w:val="24"/>
              </w:rPr>
            </w:pPr>
          </w:p>
        </w:tc>
        <w:tc>
          <w:tcPr>
            <w:tcW w:w="4787" w:type="dxa"/>
          </w:tcPr>
          <w:p w:rsidR="006277BD" w:rsidRPr="006277BD" w:rsidRDefault="006277BD" w:rsidP="006277BD">
            <w:pPr>
              <w:widowControl/>
              <w:jc w:val="center"/>
              <w:rPr>
                <w:rFonts w:ascii="Times New Roman" w:hAnsi="Times New Roman"/>
                <w:sz w:val="24"/>
                <w:szCs w:val="24"/>
              </w:rPr>
            </w:pPr>
            <w:r w:rsidRPr="006277BD">
              <w:rPr>
                <w:rFonts w:ascii="Times New Roman" w:hAnsi="Times New Roman"/>
                <w:sz w:val="24"/>
                <w:szCs w:val="24"/>
              </w:rPr>
              <w:t xml:space="preserve">         Заведующему первым отделением</w:t>
            </w:r>
          </w:p>
          <w:p w:rsidR="006277BD" w:rsidRPr="006277BD" w:rsidRDefault="006277BD" w:rsidP="006277BD">
            <w:pPr>
              <w:suppressAutoHyphens/>
              <w:ind w:firstLine="720"/>
              <w:contextualSpacing/>
              <w:jc w:val="both"/>
              <w:rPr>
                <w:rFonts w:ascii="Times New Roman" w:hAnsi="Times New Roman"/>
                <w:sz w:val="24"/>
                <w:szCs w:val="24"/>
              </w:rPr>
            </w:pPr>
            <w:r w:rsidRPr="006277BD">
              <w:rPr>
                <w:rFonts w:ascii="Times New Roman" w:hAnsi="Times New Roman"/>
                <w:sz w:val="24"/>
                <w:szCs w:val="24"/>
              </w:rPr>
              <w:t xml:space="preserve"> КГПОАУ «Камчатский</w:t>
            </w:r>
          </w:p>
          <w:p w:rsidR="006277BD" w:rsidRPr="006277BD" w:rsidRDefault="006277BD" w:rsidP="006277BD">
            <w:pPr>
              <w:suppressAutoHyphens/>
              <w:ind w:firstLine="720"/>
              <w:contextualSpacing/>
              <w:jc w:val="both"/>
              <w:rPr>
                <w:rFonts w:ascii="Times New Roman" w:hAnsi="Times New Roman"/>
                <w:sz w:val="24"/>
                <w:szCs w:val="24"/>
              </w:rPr>
            </w:pPr>
            <w:r w:rsidRPr="006277BD">
              <w:rPr>
                <w:rFonts w:ascii="Times New Roman" w:hAnsi="Times New Roman"/>
                <w:sz w:val="24"/>
                <w:szCs w:val="24"/>
              </w:rPr>
              <w:t xml:space="preserve"> политехнический техникум»</w:t>
            </w:r>
          </w:p>
          <w:p w:rsidR="006277BD" w:rsidRPr="006277BD" w:rsidRDefault="006277BD" w:rsidP="006277BD">
            <w:pPr>
              <w:suppressAutoHyphens/>
              <w:ind w:firstLine="720"/>
              <w:contextualSpacing/>
              <w:jc w:val="both"/>
              <w:rPr>
                <w:rFonts w:ascii="Times New Roman" w:hAnsi="Times New Roman"/>
                <w:sz w:val="28"/>
              </w:rPr>
            </w:pPr>
            <w:r w:rsidRPr="006277BD">
              <w:rPr>
                <w:rFonts w:ascii="Times New Roman" w:hAnsi="Times New Roman"/>
                <w:sz w:val="24"/>
                <w:szCs w:val="24"/>
              </w:rPr>
              <w:t xml:space="preserve"> Е.В. </w:t>
            </w:r>
            <w:proofErr w:type="spellStart"/>
            <w:r w:rsidRPr="006277BD">
              <w:rPr>
                <w:rFonts w:ascii="Times New Roman" w:hAnsi="Times New Roman"/>
                <w:sz w:val="24"/>
                <w:szCs w:val="24"/>
              </w:rPr>
              <w:t>Рахминой</w:t>
            </w:r>
            <w:proofErr w:type="spellEnd"/>
          </w:p>
        </w:tc>
      </w:tr>
    </w:tbl>
    <w:p w:rsidR="006277BD" w:rsidRPr="006277BD" w:rsidRDefault="006277BD" w:rsidP="006277BD">
      <w:pPr>
        <w:widowControl/>
        <w:shd w:val="clear" w:color="auto" w:fill="FFFFFF"/>
        <w:rPr>
          <w:rFonts w:ascii="Times New Roman" w:hAnsi="Times New Roman"/>
          <w:sz w:val="24"/>
        </w:rPr>
      </w:pPr>
    </w:p>
    <w:p w:rsidR="006277BD" w:rsidRPr="006277BD" w:rsidRDefault="006277BD" w:rsidP="006277BD">
      <w:pPr>
        <w:widowControl/>
        <w:shd w:val="clear" w:color="auto" w:fill="FFFFFF"/>
        <w:rPr>
          <w:rFonts w:ascii="Times New Roman" w:hAnsi="Times New Roman"/>
          <w:sz w:val="24"/>
        </w:rPr>
      </w:pPr>
    </w:p>
    <w:p w:rsidR="006277BD" w:rsidRPr="006277BD" w:rsidRDefault="006277BD" w:rsidP="006277BD">
      <w:pPr>
        <w:widowControl/>
        <w:shd w:val="clear" w:color="auto" w:fill="FFFFFF"/>
        <w:jc w:val="center"/>
        <w:rPr>
          <w:rFonts w:ascii="Times New Roman" w:hAnsi="Times New Roman"/>
          <w:sz w:val="24"/>
        </w:rPr>
      </w:pPr>
      <w:bookmarkStart w:id="41" w:name="_Toc12782642"/>
      <w:r w:rsidRPr="006277BD">
        <w:rPr>
          <w:rFonts w:ascii="Times New Roman" w:hAnsi="Times New Roman"/>
          <w:sz w:val="24"/>
        </w:rPr>
        <w:t>Акт о внедрении</w:t>
      </w:r>
      <w:bookmarkEnd w:id="41"/>
    </w:p>
    <w:p w:rsidR="006277BD" w:rsidRPr="006277BD" w:rsidRDefault="006277BD" w:rsidP="006277BD">
      <w:pPr>
        <w:widowControl/>
        <w:shd w:val="clear" w:color="auto" w:fill="FFFFFF"/>
        <w:rPr>
          <w:rFonts w:ascii="Times New Roman" w:hAnsi="Times New Roman"/>
          <w:sz w:val="24"/>
        </w:rPr>
      </w:pPr>
    </w:p>
    <w:p w:rsidR="006277BD" w:rsidRPr="006277BD" w:rsidRDefault="006277BD" w:rsidP="006277BD">
      <w:pPr>
        <w:widowControl/>
        <w:shd w:val="clear" w:color="auto" w:fill="FFFFFF"/>
        <w:ind w:firstLine="709"/>
        <w:jc w:val="both"/>
        <w:rPr>
          <w:rFonts w:ascii="Times New Roman" w:hAnsi="Times New Roman"/>
          <w:sz w:val="24"/>
        </w:rPr>
      </w:pPr>
      <w:r w:rsidRPr="006277BD">
        <w:rPr>
          <w:rFonts w:ascii="Times New Roman" w:hAnsi="Times New Roman"/>
          <w:sz w:val="24"/>
        </w:rPr>
        <w:t>Результаты исследования, проведенного в выпускной квалификационной работе Ивановым И.И. на тему: «</w:t>
      </w:r>
      <w:r>
        <w:rPr>
          <w:rFonts w:ascii="Times New Roman" w:hAnsi="Times New Roman"/>
          <w:sz w:val="24"/>
        </w:rPr>
        <w:t>Анализ методов защиты от коррозии магистральных нефтегазопроводов</w:t>
      </w:r>
      <w:r w:rsidRPr="006277BD">
        <w:rPr>
          <w:rFonts w:ascii="Times New Roman" w:hAnsi="Times New Roman"/>
          <w:sz w:val="24"/>
        </w:rPr>
        <w:t>» рекомендованы к внедрению в … (указать название предприятия).</w:t>
      </w:r>
    </w:p>
    <w:p w:rsidR="006277BD" w:rsidRPr="006277BD" w:rsidRDefault="006277BD" w:rsidP="006277BD">
      <w:pPr>
        <w:widowControl/>
        <w:shd w:val="clear" w:color="auto" w:fill="FFFFFF"/>
        <w:ind w:firstLine="709"/>
        <w:jc w:val="both"/>
        <w:rPr>
          <w:rFonts w:ascii="Times New Roman" w:hAnsi="Times New Roman"/>
          <w:sz w:val="24"/>
        </w:rPr>
      </w:pPr>
    </w:p>
    <w:p w:rsidR="006277BD" w:rsidRPr="006277BD" w:rsidRDefault="006277BD" w:rsidP="006277BD">
      <w:pPr>
        <w:widowControl/>
        <w:shd w:val="clear" w:color="auto" w:fill="FFFFFF"/>
        <w:rPr>
          <w:rFonts w:ascii="Times New Roman" w:hAnsi="Times New Roman"/>
          <w:sz w:val="24"/>
        </w:rPr>
      </w:pPr>
      <w:r w:rsidRPr="006277BD">
        <w:rPr>
          <w:rFonts w:ascii="Times New Roman" w:hAnsi="Times New Roman"/>
          <w:sz w:val="24"/>
        </w:rPr>
        <w:tab/>
      </w:r>
    </w:p>
    <w:p w:rsidR="006277BD" w:rsidRPr="006277BD" w:rsidRDefault="006277BD" w:rsidP="006277BD">
      <w:pPr>
        <w:widowControl/>
        <w:shd w:val="clear" w:color="auto" w:fill="FFFFFF"/>
        <w:rPr>
          <w:rFonts w:ascii="Times New Roman" w:hAnsi="Times New Roman"/>
          <w:sz w:val="24"/>
        </w:rPr>
      </w:pPr>
    </w:p>
    <w:p w:rsidR="006277BD" w:rsidRPr="006277BD" w:rsidRDefault="006277BD" w:rsidP="006277BD">
      <w:pPr>
        <w:widowControl/>
        <w:shd w:val="clear" w:color="auto" w:fill="FFFFFF"/>
        <w:rPr>
          <w:rFonts w:ascii="Times New Roman" w:hAnsi="Times New Roman"/>
          <w:sz w:val="24"/>
        </w:rPr>
      </w:pPr>
      <w:r w:rsidRPr="006277BD">
        <w:rPr>
          <w:rFonts w:ascii="Times New Roman" w:hAnsi="Times New Roman"/>
          <w:sz w:val="24"/>
        </w:rPr>
        <w:t>«___» _________20____ г.</w:t>
      </w:r>
    </w:p>
    <w:p w:rsidR="006277BD" w:rsidRPr="006277BD" w:rsidRDefault="006277BD" w:rsidP="006277BD">
      <w:pPr>
        <w:widowControl/>
        <w:shd w:val="clear" w:color="auto" w:fill="FFFFFF"/>
        <w:rPr>
          <w:rFonts w:ascii="Times New Roman" w:hAnsi="Times New Roman"/>
          <w:sz w:val="24"/>
        </w:rPr>
      </w:pPr>
    </w:p>
    <w:p w:rsidR="006277BD" w:rsidRPr="006277BD" w:rsidRDefault="006277BD" w:rsidP="006277BD">
      <w:pPr>
        <w:widowControl/>
        <w:shd w:val="clear" w:color="auto" w:fill="FFFFFF"/>
        <w:rPr>
          <w:rFonts w:ascii="Times New Roman" w:hAnsi="Times New Roman"/>
          <w:sz w:val="24"/>
        </w:rPr>
      </w:pPr>
      <w:bookmarkStart w:id="42" w:name="_Toc12782643"/>
      <w:r w:rsidRPr="006277BD">
        <w:rPr>
          <w:rFonts w:ascii="Times New Roman" w:hAnsi="Times New Roman"/>
          <w:sz w:val="24"/>
        </w:rPr>
        <w:t>Директор</w:t>
      </w:r>
      <w:bookmarkEnd w:id="42"/>
      <w:r w:rsidRPr="006277BD">
        <w:rPr>
          <w:rFonts w:ascii="Times New Roman" w:hAnsi="Times New Roman"/>
          <w:sz w:val="24"/>
        </w:rPr>
        <w:t xml:space="preserve"> (или другое должностное лицо) ________________________ (Ф.И.О.)</w:t>
      </w:r>
    </w:p>
    <w:p w:rsidR="006277BD" w:rsidRPr="006277BD" w:rsidRDefault="006277BD" w:rsidP="006277BD">
      <w:pPr>
        <w:widowControl/>
        <w:shd w:val="clear" w:color="auto" w:fill="FFFFFF"/>
        <w:rPr>
          <w:rFonts w:ascii="Times New Roman" w:hAnsi="Times New Roman"/>
        </w:rPr>
      </w:pPr>
      <w:r w:rsidRPr="006277BD">
        <w:rPr>
          <w:rFonts w:ascii="Times New Roman" w:hAnsi="Times New Roman"/>
          <w:sz w:val="24"/>
        </w:rPr>
        <w:tab/>
      </w:r>
      <w:r w:rsidRPr="006277BD">
        <w:rPr>
          <w:rFonts w:ascii="Times New Roman" w:hAnsi="Times New Roman"/>
          <w:sz w:val="24"/>
        </w:rPr>
        <w:tab/>
      </w:r>
      <w:r w:rsidRPr="006277BD">
        <w:rPr>
          <w:rFonts w:ascii="Times New Roman" w:hAnsi="Times New Roman"/>
          <w:sz w:val="24"/>
        </w:rPr>
        <w:tab/>
      </w:r>
      <w:r w:rsidRPr="006277BD">
        <w:rPr>
          <w:rFonts w:ascii="Times New Roman" w:hAnsi="Times New Roman"/>
          <w:sz w:val="24"/>
        </w:rPr>
        <w:tab/>
      </w:r>
      <w:r w:rsidRPr="006277BD">
        <w:rPr>
          <w:rFonts w:ascii="Times New Roman" w:hAnsi="Times New Roman"/>
          <w:sz w:val="24"/>
        </w:rPr>
        <w:tab/>
      </w:r>
      <w:r w:rsidRPr="006277BD">
        <w:rPr>
          <w:rFonts w:ascii="Times New Roman" w:hAnsi="Times New Roman"/>
          <w:sz w:val="24"/>
        </w:rPr>
        <w:tab/>
        <w:t xml:space="preserve">              </w:t>
      </w:r>
      <w:r w:rsidRPr="006277BD">
        <w:rPr>
          <w:rFonts w:ascii="Times New Roman" w:hAnsi="Times New Roman"/>
        </w:rPr>
        <w:t xml:space="preserve">(подпись)                   </w:t>
      </w:r>
      <w:r w:rsidRPr="006277BD">
        <w:rPr>
          <w:rFonts w:ascii="Times New Roman" w:hAnsi="Times New Roman"/>
        </w:rPr>
        <w:tab/>
      </w:r>
      <w:r w:rsidRPr="006277BD">
        <w:rPr>
          <w:rFonts w:ascii="Times New Roman" w:hAnsi="Times New Roman"/>
        </w:rPr>
        <w:tab/>
      </w:r>
    </w:p>
    <w:p w:rsidR="006277BD" w:rsidRPr="006277BD" w:rsidRDefault="006277BD" w:rsidP="006277BD">
      <w:pPr>
        <w:widowControl/>
        <w:shd w:val="clear" w:color="auto" w:fill="FFFFFF"/>
        <w:rPr>
          <w:rFonts w:ascii="Times New Roman" w:hAnsi="Times New Roman"/>
          <w:sz w:val="24"/>
        </w:rPr>
      </w:pPr>
      <w:bookmarkStart w:id="43" w:name="_Toc12782644"/>
      <w:r w:rsidRPr="006277BD">
        <w:rPr>
          <w:rFonts w:ascii="Times New Roman" w:hAnsi="Times New Roman"/>
          <w:sz w:val="24"/>
        </w:rPr>
        <w:t xml:space="preserve">                           МП</w:t>
      </w:r>
      <w:bookmarkEnd w:id="43"/>
    </w:p>
    <w:p w:rsidR="006277BD" w:rsidRPr="006277BD" w:rsidRDefault="006277BD" w:rsidP="006277BD">
      <w:pPr>
        <w:widowControl/>
        <w:shd w:val="clear" w:color="auto" w:fill="FFFFFF"/>
        <w:rPr>
          <w:rFonts w:ascii="Times New Roman" w:hAnsi="Times New Roman"/>
          <w:sz w:val="24"/>
        </w:rPr>
      </w:pPr>
    </w:p>
    <w:p w:rsidR="006277BD" w:rsidRPr="006277BD" w:rsidRDefault="006277BD" w:rsidP="006277BD">
      <w:pPr>
        <w:widowControl/>
        <w:shd w:val="clear" w:color="auto" w:fill="FFFFFF"/>
        <w:rPr>
          <w:rFonts w:ascii="Times New Roman" w:hAnsi="Times New Roman"/>
          <w:sz w:val="24"/>
        </w:rPr>
      </w:pPr>
    </w:p>
    <w:p w:rsidR="006277BD" w:rsidRPr="006277BD" w:rsidRDefault="006277BD" w:rsidP="006277BD">
      <w:pPr>
        <w:widowControl/>
        <w:shd w:val="clear" w:color="auto" w:fill="FFFFFF"/>
        <w:rPr>
          <w:rFonts w:ascii="Times New Roman" w:hAnsi="Times New Roman"/>
          <w:sz w:val="24"/>
        </w:rPr>
      </w:pPr>
    </w:p>
    <w:p w:rsidR="006277BD" w:rsidRPr="006277BD" w:rsidRDefault="006277BD" w:rsidP="006277BD">
      <w:pPr>
        <w:widowControl/>
        <w:shd w:val="clear" w:color="auto" w:fill="FFFFFF"/>
        <w:rPr>
          <w:rFonts w:ascii="Times New Roman" w:hAnsi="Times New Roman"/>
          <w:sz w:val="24"/>
        </w:rPr>
      </w:pPr>
    </w:p>
    <w:p w:rsidR="006277BD" w:rsidRPr="006277BD" w:rsidRDefault="006277BD" w:rsidP="006277BD">
      <w:pPr>
        <w:widowControl/>
        <w:shd w:val="clear" w:color="auto" w:fill="FFFFFF"/>
        <w:rPr>
          <w:rFonts w:ascii="Times New Roman" w:hAnsi="Times New Roman"/>
          <w:sz w:val="24"/>
        </w:rPr>
      </w:pPr>
    </w:p>
    <w:p w:rsidR="006277BD" w:rsidRPr="006277BD" w:rsidRDefault="006277BD" w:rsidP="006277BD">
      <w:pPr>
        <w:widowControl/>
        <w:shd w:val="clear" w:color="auto" w:fill="FFFFFF"/>
        <w:rPr>
          <w:rFonts w:ascii="Times New Roman" w:hAnsi="Times New Roman"/>
          <w:sz w:val="24"/>
        </w:rPr>
      </w:pPr>
    </w:p>
    <w:p w:rsidR="006277BD" w:rsidRPr="006277BD" w:rsidRDefault="006277BD" w:rsidP="006277BD">
      <w:pPr>
        <w:widowControl/>
        <w:shd w:val="clear" w:color="auto" w:fill="FFFFFF"/>
        <w:rPr>
          <w:rFonts w:ascii="Times New Roman" w:hAnsi="Times New Roman"/>
          <w:sz w:val="24"/>
        </w:rPr>
      </w:pPr>
    </w:p>
    <w:p w:rsidR="006277BD" w:rsidRPr="006277BD" w:rsidRDefault="006277BD" w:rsidP="006277BD">
      <w:pPr>
        <w:widowControl/>
        <w:shd w:val="clear" w:color="auto" w:fill="FFFFFF"/>
        <w:rPr>
          <w:rFonts w:ascii="Times New Roman" w:hAnsi="Times New Roman"/>
          <w:sz w:val="24"/>
        </w:rPr>
      </w:pPr>
      <w:r w:rsidRPr="006277BD">
        <w:rPr>
          <w:rFonts w:ascii="Times New Roman" w:hAnsi="Times New Roman"/>
          <w:sz w:val="24"/>
        </w:rPr>
        <w:t xml:space="preserve">*Акт о внедрении оформляется на бланке предприятия </w:t>
      </w:r>
    </w:p>
    <w:p w:rsidR="006277BD" w:rsidRDefault="006277BD" w:rsidP="006277BD">
      <w:pPr>
        <w:widowControl/>
        <w:autoSpaceDE/>
        <w:autoSpaceDN/>
        <w:adjustRightInd/>
        <w:rPr>
          <w:rFonts w:ascii="Times New Roman" w:hAnsi="Times New Roman" w:cs="Times New Roman"/>
          <w:sz w:val="28"/>
          <w:szCs w:val="28"/>
        </w:rPr>
      </w:pPr>
      <w:r w:rsidRPr="006277BD">
        <w:rPr>
          <w:rFonts w:ascii="Times New Roman" w:hAnsi="Times New Roman" w:cs="Times New Roman"/>
          <w:sz w:val="28"/>
          <w:szCs w:val="28"/>
        </w:rPr>
        <w:br w:type="page"/>
      </w:r>
    </w:p>
    <w:p w:rsidR="000561CC" w:rsidRPr="000561CC" w:rsidRDefault="000561CC" w:rsidP="000561CC">
      <w:pPr>
        <w:widowControl/>
        <w:shd w:val="clear" w:color="auto" w:fill="FFFFFF"/>
        <w:tabs>
          <w:tab w:val="left" w:pos="3544"/>
        </w:tabs>
        <w:suppressAutoHyphens/>
        <w:spacing w:line="360" w:lineRule="auto"/>
        <w:ind w:firstLine="709"/>
        <w:jc w:val="right"/>
        <w:outlineLvl w:val="0"/>
        <w:rPr>
          <w:rFonts w:ascii="Times New Roman" w:hAnsi="Times New Roman" w:cs="Times New Roman"/>
          <w:color w:val="000000"/>
          <w:sz w:val="24"/>
          <w:szCs w:val="24"/>
        </w:rPr>
      </w:pPr>
      <w:bookmarkStart w:id="44" w:name="_Toc12891409"/>
      <w:r w:rsidRPr="000561CC">
        <w:rPr>
          <w:rFonts w:ascii="Times New Roman" w:hAnsi="Times New Roman" w:cs="Times New Roman"/>
          <w:color w:val="000000"/>
          <w:sz w:val="24"/>
          <w:szCs w:val="24"/>
        </w:rPr>
        <w:lastRenderedPageBreak/>
        <w:t>Приложение М</w:t>
      </w:r>
    </w:p>
    <w:p w:rsidR="000561CC" w:rsidRPr="000561CC" w:rsidRDefault="000561CC" w:rsidP="000561CC">
      <w:pPr>
        <w:widowControl/>
        <w:shd w:val="clear" w:color="auto" w:fill="FFFFFF"/>
        <w:tabs>
          <w:tab w:val="left" w:pos="3544"/>
        </w:tabs>
        <w:suppressAutoHyphens/>
        <w:spacing w:line="360" w:lineRule="auto"/>
        <w:ind w:firstLine="709"/>
        <w:jc w:val="center"/>
        <w:outlineLvl w:val="0"/>
        <w:rPr>
          <w:rFonts w:ascii="Times New Roman" w:hAnsi="Times New Roman" w:cs="Times New Roman"/>
          <w:color w:val="000000"/>
          <w:sz w:val="24"/>
          <w:szCs w:val="24"/>
        </w:rPr>
      </w:pPr>
      <w:r w:rsidRPr="000561CC">
        <w:rPr>
          <w:rFonts w:ascii="Times New Roman" w:hAnsi="Times New Roman" w:cs="Times New Roman"/>
          <w:color w:val="000000"/>
          <w:sz w:val="24"/>
          <w:szCs w:val="24"/>
        </w:rPr>
        <w:t>Список рекомендуемой литературы</w:t>
      </w:r>
      <w:bookmarkEnd w:id="44"/>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proofErr w:type="spellStart"/>
      <w:r w:rsidRPr="000561CC">
        <w:rPr>
          <w:rFonts w:ascii="Times New Roman" w:eastAsia="Calibri" w:hAnsi="Times New Roman" w:cs="Times New Roman"/>
          <w:sz w:val="24"/>
          <w:szCs w:val="24"/>
          <w:lang w:eastAsia="en-US"/>
        </w:rPr>
        <w:t>Билалова</w:t>
      </w:r>
      <w:proofErr w:type="spellEnd"/>
      <w:r w:rsidRPr="000561CC">
        <w:rPr>
          <w:rFonts w:ascii="Times New Roman" w:eastAsia="Calibri" w:hAnsi="Times New Roman" w:cs="Times New Roman"/>
          <w:sz w:val="24"/>
          <w:szCs w:val="24"/>
          <w:lang w:eastAsia="en-US"/>
        </w:rPr>
        <w:t>, Г.А. Применение новых технологий  в добыче нефти : учеб</w:t>
      </w:r>
      <w:proofErr w:type="gramStart"/>
      <w:r w:rsidRPr="000561CC">
        <w:rPr>
          <w:rFonts w:ascii="Times New Roman" w:eastAsia="Calibri" w:hAnsi="Times New Roman" w:cs="Times New Roman"/>
          <w:sz w:val="24"/>
          <w:szCs w:val="24"/>
          <w:lang w:eastAsia="en-US"/>
        </w:rPr>
        <w:t>.</w:t>
      </w:r>
      <w:proofErr w:type="gramEnd"/>
      <w:r w:rsidRPr="000561CC">
        <w:rPr>
          <w:rFonts w:ascii="Times New Roman" w:eastAsia="Calibri" w:hAnsi="Times New Roman" w:cs="Times New Roman"/>
          <w:sz w:val="24"/>
          <w:szCs w:val="24"/>
          <w:lang w:eastAsia="en-US"/>
        </w:rPr>
        <w:t xml:space="preserve"> </w:t>
      </w:r>
      <w:proofErr w:type="gramStart"/>
      <w:r w:rsidRPr="000561CC">
        <w:rPr>
          <w:rFonts w:ascii="Times New Roman" w:eastAsia="Calibri" w:hAnsi="Times New Roman" w:cs="Times New Roman"/>
          <w:sz w:val="24"/>
          <w:szCs w:val="24"/>
          <w:lang w:eastAsia="en-US"/>
        </w:rPr>
        <w:t>п</w:t>
      </w:r>
      <w:proofErr w:type="gramEnd"/>
      <w:r w:rsidRPr="000561CC">
        <w:rPr>
          <w:rFonts w:ascii="Times New Roman" w:eastAsia="Calibri" w:hAnsi="Times New Roman" w:cs="Times New Roman"/>
          <w:sz w:val="24"/>
          <w:szCs w:val="24"/>
          <w:lang w:eastAsia="en-US"/>
        </w:rPr>
        <w:t xml:space="preserve">особие / </w:t>
      </w:r>
      <w:proofErr w:type="spellStart"/>
      <w:r w:rsidRPr="000561CC">
        <w:rPr>
          <w:rFonts w:ascii="Times New Roman" w:eastAsia="Calibri" w:hAnsi="Times New Roman" w:cs="Times New Roman"/>
          <w:sz w:val="24"/>
          <w:szCs w:val="24"/>
          <w:lang w:eastAsia="en-US"/>
        </w:rPr>
        <w:t>Г.А.Билалова</w:t>
      </w:r>
      <w:proofErr w:type="spellEnd"/>
      <w:r w:rsidRPr="000561CC">
        <w:rPr>
          <w:rFonts w:ascii="Times New Roman" w:eastAsia="Calibri" w:hAnsi="Times New Roman" w:cs="Times New Roman"/>
          <w:sz w:val="24"/>
          <w:szCs w:val="24"/>
          <w:lang w:eastAsia="en-US"/>
        </w:rPr>
        <w:t xml:space="preserve">, Г.М. </w:t>
      </w:r>
      <w:proofErr w:type="spellStart"/>
      <w:r w:rsidRPr="000561CC">
        <w:rPr>
          <w:rFonts w:ascii="Times New Roman" w:eastAsia="Calibri" w:hAnsi="Times New Roman" w:cs="Times New Roman"/>
          <w:sz w:val="24"/>
          <w:szCs w:val="24"/>
          <w:lang w:eastAsia="en-US"/>
        </w:rPr>
        <w:t>Билалова</w:t>
      </w:r>
      <w:proofErr w:type="spellEnd"/>
      <w:r w:rsidRPr="000561CC">
        <w:rPr>
          <w:rFonts w:ascii="Times New Roman" w:eastAsia="Calibri" w:hAnsi="Times New Roman" w:cs="Times New Roman"/>
          <w:sz w:val="24"/>
          <w:szCs w:val="24"/>
          <w:lang w:eastAsia="en-US"/>
        </w:rPr>
        <w:t>. – Волгоград</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ИнФолио, 2009. - 272 с.</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ил.</w:t>
      </w:r>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r w:rsidRPr="000561CC">
        <w:rPr>
          <w:rFonts w:ascii="Times New Roman" w:eastAsia="Calibri" w:hAnsi="Times New Roman" w:cs="Times New Roman"/>
          <w:sz w:val="24"/>
          <w:szCs w:val="24"/>
          <w:lang w:eastAsia="en-US"/>
        </w:rPr>
        <w:t>Быков, И.Ю. Эксплуатационная надежность и работоспособность нефтегазопромысловых и буровых машин : учеб</w:t>
      </w:r>
      <w:proofErr w:type="gramStart"/>
      <w:r w:rsidRPr="000561CC">
        <w:rPr>
          <w:rFonts w:ascii="Times New Roman" w:eastAsia="Calibri" w:hAnsi="Times New Roman" w:cs="Times New Roman"/>
          <w:sz w:val="24"/>
          <w:szCs w:val="24"/>
          <w:lang w:eastAsia="en-US"/>
        </w:rPr>
        <w:t>.</w:t>
      </w:r>
      <w:proofErr w:type="gramEnd"/>
      <w:r w:rsidRPr="000561CC">
        <w:rPr>
          <w:rFonts w:ascii="Times New Roman" w:eastAsia="Calibri" w:hAnsi="Times New Roman" w:cs="Times New Roman"/>
          <w:sz w:val="24"/>
          <w:szCs w:val="24"/>
          <w:lang w:eastAsia="en-US"/>
        </w:rPr>
        <w:t xml:space="preserve"> </w:t>
      </w:r>
      <w:proofErr w:type="gramStart"/>
      <w:r w:rsidRPr="000561CC">
        <w:rPr>
          <w:rFonts w:ascii="Times New Roman" w:eastAsia="Calibri" w:hAnsi="Times New Roman" w:cs="Times New Roman"/>
          <w:sz w:val="24"/>
          <w:szCs w:val="24"/>
          <w:lang w:eastAsia="en-US"/>
        </w:rPr>
        <w:t>п</w:t>
      </w:r>
      <w:proofErr w:type="gramEnd"/>
      <w:r w:rsidRPr="000561CC">
        <w:rPr>
          <w:rFonts w:ascii="Times New Roman" w:eastAsia="Calibri" w:hAnsi="Times New Roman" w:cs="Times New Roman"/>
          <w:sz w:val="24"/>
          <w:szCs w:val="24"/>
          <w:lang w:eastAsia="en-US"/>
        </w:rPr>
        <w:t>особие / И.Ю. Быков, Н.Д. Цхадая. - Москва</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ЦентрЛитНефтеГаз, 2010. – 304 с. - (Высшее нефтегазовое образование).</w:t>
      </w:r>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r w:rsidRPr="000561CC">
        <w:rPr>
          <w:rFonts w:ascii="Times New Roman" w:eastAsia="Calibri" w:hAnsi="Times New Roman" w:cs="Times New Roman"/>
          <w:sz w:val="24"/>
          <w:szCs w:val="24"/>
          <w:lang w:eastAsia="en-US"/>
        </w:rPr>
        <w:t>Вадецкий, Ю.В. Бурение нефтяных и газовых скважин : учеб</w:t>
      </w:r>
      <w:proofErr w:type="gramStart"/>
      <w:r w:rsidRPr="000561CC">
        <w:rPr>
          <w:rFonts w:ascii="Times New Roman" w:eastAsia="Calibri" w:hAnsi="Times New Roman" w:cs="Times New Roman"/>
          <w:sz w:val="24"/>
          <w:szCs w:val="24"/>
          <w:lang w:eastAsia="en-US"/>
        </w:rPr>
        <w:t>.</w:t>
      </w:r>
      <w:proofErr w:type="gramEnd"/>
      <w:r w:rsidRPr="000561CC">
        <w:rPr>
          <w:rFonts w:ascii="Times New Roman" w:eastAsia="Calibri" w:hAnsi="Times New Roman" w:cs="Times New Roman"/>
          <w:sz w:val="24"/>
          <w:szCs w:val="24"/>
          <w:lang w:eastAsia="en-US"/>
        </w:rPr>
        <w:t xml:space="preserve"> </w:t>
      </w:r>
      <w:proofErr w:type="gramStart"/>
      <w:r w:rsidRPr="000561CC">
        <w:rPr>
          <w:rFonts w:ascii="Times New Roman" w:eastAsia="Calibri" w:hAnsi="Times New Roman" w:cs="Times New Roman"/>
          <w:sz w:val="24"/>
          <w:szCs w:val="24"/>
          <w:lang w:eastAsia="en-US"/>
        </w:rPr>
        <w:t>д</w:t>
      </w:r>
      <w:proofErr w:type="gramEnd"/>
      <w:r w:rsidRPr="000561CC">
        <w:rPr>
          <w:rFonts w:ascii="Times New Roman" w:eastAsia="Calibri" w:hAnsi="Times New Roman" w:cs="Times New Roman"/>
          <w:sz w:val="24"/>
          <w:szCs w:val="24"/>
          <w:lang w:eastAsia="en-US"/>
        </w:rPr>
        <w:t>ля нач. проф. образования / Ю.В. Вадецкий. - 4-е изд., стер. – Москва</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Академия, 2008. – 352 с.</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ил. - (Начальное профессиональное образование).</w:t>
      </w:r>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r w:rsidRPr="000561CC">
        <w:rPr>
          <w:rFonts w:ascii="Times New Roman" w:eastAsia="Calibri" w:hAnsi="Times New Roman" w:cs="Times New Roman"/>
          <w:sz w:val="24"/>
          <w:szCs w:val="24"/>
          <w:lang w:eastAsia="en-US"/>
        </w:rPr>
        <w:t>Ежов, И.В.  Бурение наклонно-направленных и горизонтальных скважин : учеб</w:t>
      </w:r>
      <w:proofErr w:type="gramStart"/>
      <w:r w:rsidRPr="000561CC">
        <w:rPr>
          <w:rFonts w:ascii="Times New Roman" w:eastAsia="Calibri" w:hAnsi="Times New Roman" w:cs="Times New Roman"/>
          <w:sz w:val="24"/>
          <w:szCs w:val="24"/>
          <w:lang w:eastAsia="en-US"/>
        </w:rPr>
        <w:t>.</w:t>
      </w:r>
      <w:proofErr w:type="gramEnd"/>
      <w:r w:rsidRPr="000561CC">
        <w:rPr>
          <w:rFonts w:ascii="Times New Roman" w:eastAsia="Calibri" w:hAnsi="Times New Roman" w:cs="Times New Roman"/>
          <w:sz w:val="24"/>
          <w:szCs w:val="24"/>
          <w:lang w:eastAsia="en-US"/>
        </w:rPr>
        <w:t xml:space="preserve"> </w:t>
      </w:r>
      <w:proofErr w:type="gramStart"/>
      <w:r w:rsidRPr="000561CC">
        <w:rPr>
          <w:rFonts w:ascii="Times New Roman" w:eastAsia="Calibri" w:hAnsi="Times New Roman" w:cs="Times New Roman"/>
          <w:sz w:val="24"/>
          <w:szCs w:val="24"/>
          <w:lang w:eastAsia="en-US"/>
        </w:rPr>
        <w:t>д</w:t>
      </w:r>
      <w:proofErr w:type="gramEnd"/>
      <w:r w:rsidRPr="000561CC">
        <w:rPr>
          <w:rFonts w:ascii="Times New Roman" w:eastAsia="Calibri" w:hAnsi="Times New Roman" w:cs="Times New Roman"/>
          <w:sz w:val="24"/>
          <w:szCs w:val="24"/>
          <w:lang w:eastAsia="en-US"/>
        </w:rPr>
        <w:t>ля спец. учеб. заведений / И.В. Ежов. – Волгоград</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Ин-Фолио, 2009. - 304 с.</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ил. - (Профессиональная подготовка).</w:t>
      </w:r>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r w:rsidRPr="000561CC">
        <w:rPr>
          <w:rFonts w:ascii="Times New Roman" w:eastAsia="Calibri" w:hAnsi="Times New Roman" w:cs="Times New Roman"/>
          <w:sz w:val="24"/>
          <w:szCs w:val="24"/>
          <w:lang w:eastAsia="en-US"/>
        </w:rPr>
        <w:t>Закожурников, Ю.А. Подготовка нефти и газа к  транспортировке : учеб</w:t>
      </w:r>
      <w:proofErr w:type="gramStart"/>
      <w:r w:rsidRPr="000561CC">
        <w:rPr>
          <w:rFonts w:ascii="Times New Roman" w:eastAsia="Calibri" w:hAnsi="Times New Roman" w:cs="Times New Roman"/>
          <w:sz w:val="24"/>
          <w:szCs w:val="24"/>
          <w:lang w:eastAsia="en-US"/>
        </w:rPr>
        <w:t>.</w:t>
      </w:r>
      <w:proofErr w:type="gramEnd"/>
      <w:r w:rsidRPr="000561CC">
        <w:rPr>
          <w:rFonts w:ascii="Times New Roman" w:eastAsia="Calibri" w:hAnsi="Times New Roman" w:cs="Times New Roman"/>
          <w:sz w:val="24"/>
          <w:szCs w:val="24"/>
          <w:lang w:eastAsia="en-US"/>
        </w:rPr>
        <w:t xml:space="preserve"> </w:t>
      </w:r>
      <w:proofErr w:type="gramStart"/>
      <w:r w:rsidRPr="000561CC">
        <w:rPr>
          <w:rFonts w:ascii="Times New Roman" w:eastAsia="Calibri" w:hAnsi="Times New Roman" w:cs="Times New Roman"/>
          <w:sz w:val="24"/>
          <w:szCs w:val="24"/>
          <w:lang w:eastAsia="en-US"/>
        </w:rPr>
        <w:t>п</w:t>
      </w:r>
      <w:proofErr w:type="gramEnd"/>
      <w:r w:rsidRPr="000561CC">
        <w:rPr>
          <w:rFonts w:ascii="Times New Roman" w:eastAsia="Calibri" w:hAnsi="Times New Roman" w:cs="Times New Roman"/>
          <w:sz w:val="24"/>
          <w:szCs w:val="24"/>
          <w:lang w:eastAsia="en-US"/>
        </w:rPr>
        <w:t xml:space="preserve">особие для </w:t>
      </w:r>
      <w:proofErr w:type="spellStart"/>
      <w:r w:rsidRPr="000561CC">
        <w:rPr>
          <w:rFonts w:ascii="Times New Roman" w:eastAsia="Calibri" w:hAnsi="Times New Roman" w:cs="Times New Roman"/>
          <w:sz w:val="24"/>
          <w:szCs w:val="24"/>
          <w:lang w:eastAsia="en-US"/>
        </w:rPr>
        <w:t>спо</w:t>
      </w:r>
      <w:proofErr w:type="spellEnd"/>
      <w:r w:rsidRPr="000561CC">
        <w:rPr>
          <w:rFonts w:ascii="Times New Roman" w:eastAsia="Calibri" w:hAnsi="Times New Roman" w:cs="Times New Roman"/>
          <w:sz w:val="24"/>
          <w:szCs w:val="24"/>
          <w:lang w:eastAsia="en-US"/>
        </w:rPr>
        <w:t xml:space="preserve"> / Ю.А. </w:t>
      </w:r>
      <w:proofErr w:type="spellStart"/>
      <w:r w:rsidRPr="000561CC">
        <w:rPr>
          <w:rFonts w:ascii="Times New Roman" w:eastAsia="Calibri" w:hAnsi="Times New Roman" w:cs="Times New Roman"/>
          <w:sz w:val="24"/>
          <w:szCs w:val="24"/>
          <w:lang w:eastAsia="en-US"/>
        </w:rPr>
        <w:t>Закожурников</w:t>
      </w:r>
      <w:proofErr w:type="spellEnd"/>
      <w:r w:rsidRPr="000561CC">
        <w:rPr>
          <w:rFonts w:ascii="Times New Roman" w:eastAsia="Calibri" w:hAnsi="Times New Roman" w:cs="Times New Roman"/>
          <w:sz w:val="24"/>
          <w:szCs w:val="24"/>
          <w:lang w:eastAsia="en-US"/>
        </w:rPr>
        <w:t>. – Москва</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Ин-Фолио, 2010. - 176 с.</w:t>
      </w:r>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r w:rsidRPr="000561CC">
        <w:rPr>
          <w:rFonts w:ascii="Times New Roman" w:eastAsia="Calibri" w:hAnsi="Times New Roman" w:cs="Times New Roman"/>
          <w:sz w:val="24"/>
          <w:szCs w:val="24"/>
          <w:lang w:eastAsia="en-US"/>
        </w:rPr>
        <w:t>Закожурников, Ю.А. Транспортировка нефти, нефтепродуктов и газа : учеб</w:t>
      </w:r>
      <w:proofErr w:type="gramStart"/>
      <w:r w:rsidRPr="000561CC">
        <w:rPr>
          <w:rFonts w:ascii="Times New Roman" w:eastAsia="Calibri" w:hAnsi="Times New Roman" w:cs="Times New Roman"/>
          <w:sz w:val="24"/>
          <w:szCs w:val="24"/>
          <w:lang w:eastAsia="en-US"/>
        </w:rPr>
        <w:t>.</w:t>
      </w:r>
      <w:proofErr w:type="gramEnd"/>
      <w:r w:rsidRPr="000561CC">
        <w:rPr>
          <w:rFonts w:ascii="Times New Roman" w:eastAsia="Calibri" w:hAnsi="Times New Roman" w:cs="Times New Roman"/>
          <w:sz w:val="24"/>
          <w:szCs w:val="24"/>
          <w:lang w:eastAsia="en-US"/>
        </w:rPr>
        <w:t xml:space="preserve"> </w:t>
      </w:r>
      <w:proofErr w:type="gramStart"/>
      <w:r w:rsidRPr="000561CC">
        <w:rPr>
          <w:rFonts w:ascii="Times New Roman" w:eastAsia="Calibri" w:hAnsi="Times New Roman" w:cs="Times New Roman"/>
          <w:sz w:val="24"/>
          <w:szCs w:val="24"/>
          <w:lang w:eastAsia="en-US"/>
        </w:rPr>
        <w:t>п</w:t>
      </w:r>
      <w:proofErr w:type="gramEnd"/>
      <w:r w:rsidRPr="000561CC">
        <w:rPr>
          <w:rFonts w:ascii="Times New Roman" w:eastAsia="Calibri" w:hAnsi="Times New Roman" w:cs="Times New Roman"/>
          <w:sz w:val="24"/>
          <w:szCs w:val="24"/>
          <w:lang w:eastAsia="en-US"/>
        </w:rPr>
        <w:t xml:space="preserve">особие для </w:t>
      </w:r>
      <w:proofErr w:type="spellStart"/>
      <w:r w:rsidRPr="000561CC">
        <w:rPr>
          <w:rFonts w:ascii="Times New Roman" w:eastAsia="Calibri" w:hAnsi="Times New Roman" w:cs="Times New Roman"/>
          <w:sz w:val="24"/>
          <w:szCs w:val="24"/>
          <w:lang w:eastAsia="en-US"/>
        </w:rPr>
        <w:t>спо</w:t>
      </w:r>
      <w:proofErr w:type="spellEnd"/>
      <w:r w:rsidRPr="000561CC">
        <w:rPr>
          <w:rFonts w:ascii="Times New Roman" w:eastAsia="Calibri" w:hAnsi="Times New Roman" w:cs="Times New Roman"/>
          <w:sz w:val="24"/>
          <w:szCs w:val="24"/>
          <w:lang w:eastAsia="en-US"/>
        </w:rPr>
        <w:t xml:space="preserve"> / Ю.А. </w:t>
      </w:r>
      <w:proofErr w:type="spellStart"/>
      <w:r w:rsidRPr="000561CC">
        <w:rPr>
          <w:rFonts w:ascii="Times New Roman" w:eastAsia="Calibri" w:hAnsi="Times New Roman" w:cs="Times New Roman"/>
          <w:sz w:val="24"/>
          <w:szCs w:val="24"/>
          <w:lang w:eastAsia="en-US"/>
        </w:rPr>
        <w:t>Закожурников</w:t>
      </w:r>
      <w:proofErr w:type="spellEnd"/>
      <w:r w:rsidRPr="000561CC">
        <w:rPr>
          <w:rFonts w:ascii="Times New Roman" w:eastAsia="Calibri" w:hAnsi="Times New Roman" w:cs="Times New Roman"/>
          <w:sz w:val="24"/>
          <w:szCs w:val="24"/>
          <w:lang w:eastAsia="en-US"/>
        </w:rPr>
        <w:t>. – Москва</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Ин-Фолио, 2010. - 432 с.</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ил.</w:t>
      </w:r>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r w:rsidRPr="000561CC">
        <w:rPr>
          <w:rFonts w:ascii="Times New Roman" w:eastAsia="Calibri" w:hAnsi="Times New Roman" w:cs="Times New Roman"/>
          <w:sz w:val="24"/>
          <w:szCs w:val="24"/>
          <w:lang w:eastAsia="en-US"/>
        </w:rPr>
        <w:t>Коршак, А.А. Нефтебазы и автозаправочные станции : учеб</w:t>
      </w:r>
      <w:proofErr w:type="gramStart"/>
      <w:r w:rsidRPr="000561CC">
        <w:rPr>
          <w:rFonts w:ascii="Times New Roman" w:eastAsia="Calibri" w:hAnsi="Times New Roman" w:cs="Times New Roman"/>
          <w:sz w:val="24"/>
          <w:szCs w:val="24"/>
          <w:lang w:eastAsia="en-US"/>
        </w:rPr>
        <w:t>.</w:t>
      </w:r>
      <w:proofErr w:type="gramEnd"/>
      <w:r w:rsidRPr="000561CC">
        <w:rPr>
          <w:rFonts w:ascii="Times New Roman" w:eastAsia="Calibri" w:hAnsi="Times New Roman" w:cs="Times New Roman"/>
          <w:sz w:val="24"/>
          <w:szCs w:val="24"/>
          <w:lang w:eastAsia="en-US"/>
        </w:rPr>
        <w:t xml:space="preserve"> </w:t>
      </w:r>
      <w:proofErr w:type="gramStart"/>
      <w:r w:rsidRPr="000561CC">
        <w:rPr>
          <w:rFonts w:ascii="Times New Roman" w:eastAsia="Calibri" w:hAnsi="Times New Roman" w:cs="Times New Roman"/>
          <w:sz w:val="24"/>
          <w:szCs w:val="24"/>
          <w:lang w:eastAsia="en-US"/>
        </w:rPr>
        <w:t>п</w:t>
      </w:r>
      <w:proofErr w:type="gramEnd"/>
      <w:r w:rsidRPr="000561CC">
        <w:rPr>
          <w:rFonts w:ascii="Times New Roman" w:eastAsia="Calibri" w:hAnsi="Times New Roman" w:cs="Times New Roman"/>
          <w:sz w:val="24"/>
          <w:szCs w:val="24"/>
          <w:lang w:eastAsia="en-US"/>
        </w:rPr>
        <w:t>особие / А.А. Коршак. - Ростов-на-Дону</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Феникс, 2015. – 494 с.</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ил. - (Высшее образование).</w:t>
      </w:r>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r w:rsidRPr="000561CC">
        <w:rPr>
          <w:rFonts w:ascii="Times New Roman" w:eastAsia="Calibri" w:hAnsi="Times New Roman" w:cs="Times New Roman"/>
          <w:sz w:val="24"/>
          <w:szCs w:val="24"/>
          <w:lang w:eastAsia="en-US"/>
        </w:rPr>
        <w:t>Коршак, А.А. Основы транспорта, хранения и переработки нефти и газа : учеб</w:t>
      </w:r>
      <w:proofErr w:type="gramStart"/>
      <w:r w:rsidRPr="000561CC">
        <w:rPr>
          <w:rFonts w:ascii="Times New Roman" w:eastAsia="Calibri" w:hAnsi="Times New Roman" w:cs="Times New Roman"/>
          <w:sz w:val="24"/>
          <w:szCs w:val="24"/>
          <w:lang w:eastAsia="en-US"/>
        </w:rPr>
        <w:t>.</w:t>
      </w:r>
      <w:proofErr w:type="gramEnd"/>
      <w:r w:rsidRPr="000561CC">
        <w:rPr>
          <w:rFonts w:ascii="Times New Roman" w:eastAsia="Calibri" w:hAnsi="Times New Roman" w:cs="Times New Roman"/>
          <w:sz w:val="24"/>
          <w:szCs w:val="24"/>
          <w:lang w:eastAsia="en-US"/>
        </w:rPr>
        <w:t xml:space="preserve"> </w:t>
      </w:r>
      <w:proofErr w:type="gramStart"/>
      <w:r w:rsidRPr="000561CC">
        <w:rPr>
          <w:rFonts w:ascii="Times New Roman" w:eastAsia="Calibri" w:hAnsi="Times New Roman" w:cs="Times New Roman"/>
          <w:sz w:val="24"/>
          <w:szCs w:val="24"/>
          <w:lang w:eastAsia="en-US"/>
        </w:rPr>
        <w:t>п</w:t>
      </w:r>
      <w:proofErr w:type="gramEnd"/>
      <w:r w:rsidRPr="000561CC">
        <w:rPr>
          <w:rFonts w:ascii="Times New Roman" w:eastAsia="Calibri" w:hAnsi="Times New Roman" w:cs="Times New Roman"/>
          <w:sz w:val="24"/>
          <w:szCs w:val="24"/>
          <w:lang w:eastAsia="en-US"/>
        </w:rPr>
        <w:t>особие / А.А. Коршак. - Ростов-на-Дону</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Феникс, 2015. - 365 с.</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ил. - (Высшее образование).</w:t>
      </w:r>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r w:rsidRPr="000561CC">
        <w:rPr>
          <w:rFonts w:ascii="Times New Roman" w:eastAsia="Calibri" w:hAnsi="Times New Roman" w:cs="Times New Roman"/>
          <w:sz w:val="24"/>
          <w:szCs w:val="24"/>
          <w:lang w:eastAsia="en-US"/>
        </w:rPr>
        <w:t>Мстиславская, Л.П. Основы нефтегазового дела : учеб</w:t>
      </w:r>
      <w:proofErr w:type="gramStart"/>
      <w:r w:rsidRPr="000561CC">
        <w:rPr>
          <w:rFonts w:ascii="Times New Roman" w:eastAsia="Calibri" w:hAnsi="Times New Roman" w:cs="Times New Roman"/>
          <w:sz w:val="24"/>
          <w:szCs w:val="24"/>
          <w:lang w:eastAsia="en-US"/>
        </w:rPr>
        <w:t>.</w:t>
      </w:r>
      <w:proofErr w:type="gramEnd"/>
      <w:r w:rsidRPr="000561CC">
        <w:rPr>
          <w:rFonts w:ascii="Times New Roman" w:eastAsia="Calibri" w:hAnsi="Times New Roman" w:cs="Times New Roman"/>
          <w:sz w:val="24"/>
          <w:szCs w:val="24"/>
          <w:lang w:eastAsia="en-US"/>
        </w:rPr>
        <w:t xml:space="preserve"> </w:t>
      </w:r>
      <w:proofErr w:type="gramStart"/>
      <w:r w:rsidRPr="000561CC">
        <w:rPr>
          <w:rFonts w:ascii="Times New Roman" w:eastAsia="Calibri" w:hAnsi="Times New Roman" w:cs="Times New Roman"/>
          <w:sz w:val="24"/>
          <w:szCs w:val="24"/>
          <w:lang w:eastAsia="en-US"/>
        </w:rPr>
        <w:t>д</w:t>
      </w:r>
      <w:proofErr w:type="gramEnd"/>
      <w:r w:rsidRPr="000561CC">
        <w:rPr>
          <w:rFonts w:ascii="Times New Roman" w:eastAsia="Calibri" w:hAnsi="Times New Roman" w:cs="Times New Roman"/>
          <w:sz w:val="24"/>
          <w:szCs w:val="24"/>
          <w:lang w:eastAsia="en-US"/>
        </w:rPr>
        <w:t>ля вузов / Л.П. Мстиславская. – Москва</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ЦентрЛитНефтеГаз, 2012. - 256 с. : ил</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2 вкл. 16 л. </w:t>
      </w:r>
      <w:proofErr w:type="spellStart"/>
      <w:r w:rsidRPr="000561CC">
        <w:rPr>
          <w:rFonts w:ascii="Times New Roman" w:eastAsia="Calibri" w:hAnsi="Times New Roman" w:cs="Times New Roman"/>
          <w:sz w:val="24"/>
          <w:szCs w:val="24"/>
          <w:lang w:eastAsia="en-US"/>
        </w:rPr>
        <w:t>цв</w:t>
      </w:r>
      <w:proofErr w:type="spellEnd"/>
      <w:r w:rsidRPr="000561CC">
        <w:rPr>
          <w:rFonts w:ascii="Times New Roman" w:eastAsia="Calibri" w:hAnsi="Times New Roman" w:cs="Times New Roman"/>
          <w:sz w:val="24"/>
          <w:szCs w:val="24"/>
          <w:lang w:eastAsia="en-US"/>
        </w:rPr>
        <w:t xml:space="preserve">. </w:t>
      </w:r>
      <w:proofErr w:type="spellStart"/>
      <w:r w:rsidRPr="000561CC">
        <w:rPr>
          <w:rFonts w:ascii="Times New Roman" w:eastAsia="Calibri" w:hAnsi="Times New Roman" w:cs="Times New Roman"/>
          <w:sz w:val="24"/>
          <w:szCs w:val="24"/>
          <w:lang w:eastAsia="en-US"/>
        </w:rPr>
        <w:t>фотоил</w:t>
      </w:r>
      <w:proofErr w:type="spellEnd"/>
      <w:r w:rsidRPr="000561CC">
        <w:rPr>
          <w:rFonts w:ascii="Times New Roman" w:eastAsia="Calibri" w:hAnsi="Times New Roman" w:cs="Times New Roman"/>
          <w:sz w:val="24"/>
          <w:szCs w:val="24"/>
          <w:lang w:eastAsia="en-US"/>
        </w:rPr>
        <w:t>. - (Высшее нефтегазовое образование).</w:t>
      </w:r>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proofErr w:type="spellStart"/>
      <w:r w:rsidRPr="000561CC">
        <w:rPr>
          <w:rFonts w:ascii="Times New Roman" w:eastAsia="Calibri" w:hAnsi="Times New Roman" w:cs="Times New Roman"/>
          <w:sz w:val="24"/>
          <w:szCs w:val="24"/>
          <w:lang w:eastAsia="en-US"/>
        </w:rPr>
        <w:t>Никишенко</w:t>
      </w:r>
      <w:proofErr w:type="spellEnd"/>
      <w:r w:rsidRPr="000561CC">
        <w:rPr>
          <w:rFonts w:ascii="Times New Roman" w:eastAsia="Calibri" w:hAnsi="Times New Roman" w:cs="Times New Roman"/>
          <w:sz w:val="24"/>
          <w:szCs w:val="24"/>
          <w:lang w:eastAsia="en-US"/>
        </w:rPr>
        <w:t>, С.Л. Нефтегазопромысловое оборудование : учеб</w:t>
      </w:r>
      <w:proofErr w:type="gramStart"/>
      <w:r w:rsidRPr="000561CC">
        <w:rPr>
          <w:rFonts w:ascii="Times New Roman" w:eastAsia="Calibri" w:hAnsi="Times New Roman" w:cs="Times New Roman"/>
          <w:sz w:val="24"/>
          <w:szCs w:val="24"/>
          <w:lang w:eastAsia="en-US"/>
        </w:rPr>
        <w:t>.</w:t>
      </w:r>
      <w:proofErr w:type="gramEnd"/>
      <w:r w:rsidRPr="000561CC">
        <w:rPr>
          <w:rFonts w:ascii="Times New Roman" w:eastAsia="Calibri" w:hAnsi="Times New Roman" w:cs="Times New Roman"/>
          <w:sz w:val="24"/>
          <w:szCs w:val="24"/>
          <w:lang w:eastAsia="en-US"/>
        </w:rPr>
        <w:t xml:space="preserve"> </w:t>
      </w:r>
      <w:proofErr w:type="gramStart"/>
      <w:r w:rsidRPr="000561CC">
        <w:rPr>
          <w:rFonts w:ascii="Times New Roman" w:eastAsia="Calibri" w:hAnsi="Times New Roman" w:cs="Times New Roman"/>
          <w:sz w:val="24"/>
          <w:szCs w:val="24"/>
          <w:lang w:eastAsia="en-US"/>
        </w:rPr>
        <w:t>п</w:t>
      </w:r>
      <w:proofErr w:type="gramEnd"/>
      <w:r w:rsidRPr="000561CC">
        <w:rPr>
          <w:rFonts w:ascii="Times New Roman" w:eastAsia="Calibri" w:hAnsi="Times New Roman" w:cs="Times New Roman"/>
          <w:sz w:val="24"/>
          <w:szCs w:val="24"/>
          <w:lang w:eastAsia="en-US"/>
        </w:rPr>
        <w:t xml:space="preserve">особие / С.Л. </w:t>
      </w:r>
      <w:proofErr w:type="spellStart"/>
      <w:r w:rsidRPr="000561CC">
        <w:rPr>
          <w:rFonts w:ascii="Times New Roman" w:eastAsia="Calibri" w:hAnsi="Times New Roman" w:cs="Times New Roman"/>
          <w:sz w:val="24"/>
          <w:szCs w:val="24"/>
          <w:lang w:eastAsia="en-US"/>
        </w:rPr>
        <w:t>Никишенко</w:t>
      </w:r>
      <w:proofErr w:type="spellEnd"/>
      <w:r w:rsidRPr="000561CC">
        <w:rPr>
          <w:rFonts w:ascii="Times New Roman" w:eastAsia="Calibri" w:hAnsi="Times New Roman" w:cs="Times New Roman"/>
          <w:sz w:val="24"/>
          <w:szCs w:val="24"/>
          <w:lang w:eastAsia="en-US"/>
        </w:rPr>
        <w:t>. – Волгоград</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Ин-Фолио, 2008. - 416 с.</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ил.</w:t>
      </w:r>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proofErr w:type="spellStart"/>
      <w:r w:rsidRPr="000561CC">
        <w:rPr>
          <w:rFonts w:ascii="Times New Roman" w:eastAsia="Calibri" w:hAnsi="Times New Roman" w:cs="Times New Roman"/>
          <w:sz w:val="24"/>
          <w:szCs w:val="24"/>
          <w:lang w:eastAsia="en-US"/>
        </w:rPr>
        <w:t>Покрепин</w:t>
      </w:r>
      <w:proofErr w:type="spellEnd"/>
      <w:r w:rsidRPr="000561CC">
        <w:rPr>
          <w:rFonts w:ascii="Times New Roman" w:eastAsia="Calibri" w:hAnsi="Times New Roman" w:cs="Times New Roman"/>
          <w:sz w:val="24"/>
          <w:szCs w:val="24"/>
          <w:lang w:eastAsia="en-US"/>
        </w:rPr>
        <w:t>, Б.В. Оператор по добыче нефти и газа : учеб</w:t>
      </w:r>
      <w:proofErr w:type="gramStart"/>
      <w:r w:rsidRPr="000561CC">
        <w:rPr>
          <w:rFonts w:ascii="Times New Roman" w:eastAsia="Calibri" w:hAnsi="Times New Roman" w:cs="Times New Roman"/>
          <w:sz w:val="24"/>
          <w:szCs w:val="24"/>
          <w:lang w:eastAsia="en-US"/>
        </w:rPr>
        <w:t>.</w:t>
      </w:r>
      <w:proofErr w:type="gramEnd"/>
      <w:r w:rsidRPr="000561CC">
        <w:rPr>
          <w:rFonts w:ascii="Times New Roman" w:eastAsia="Calibri" w:hAnsi="Times New Roman" w:cs="Times New Roman"/>
          <w:sz w:val="24"/>
          <w:szCs w:val="24"/>
          <w:lang w:eastAsia="en-US"/>
        </w:rPr>
        <w:t xml:space="preserve"> </w:t>
      </w:r>
      <w:proofErr w:type="gramStart"/>
      <w:r w:rsidRPr="000561CC">
        <w:rPr>
          <w:rFonts w:ascii="Times New Roman" w:eastAsia="Calibri" w:hAnsi="Times New Roman" w:cs="Times New Roman"/>
          <w:sz w:val="24"/>
          <w:szCs w:val="24"/>
          <w:lang w:eastAsia="en-US"/>
        </w:rPr>
        <w:t>п</w:t>
      </w:r>
      <w:proofErr w:type="gramEnd"/>
      <w:r w:rsidRPr="000561CC">
        <w:rPr>
          <w:rFonts w:ascii="Times New Roman" w:eastAsia="Calibri" w:hAnsi="Times New Roman" w:cs="Times New Roman"/>
          <w:sz w:val="24"/>
          <w:szCs w:val="24"/>
          <w:lang w:eastAsia="en-US"/>
        </w:rPr>
        <w:t xml:space="preserve">особие / Б.В. </w:t>
      </w:r>
      <w:proofErr w:type="spellStart"/>
      <w:r w:rsidRPr="000561CC">
        <w:rPr>
          <w:rFonts w:ascii="Times New Roman" w:eastAsia="Calibri" w:hAnsi="Times New Roman" w:cs="Times New Roman"/>
          <w:sz w:val="24"/>
          <w:szCs w:val="24"/>
          <w:lang w:eastAsia="en-US"/>
        </w:rPr>
        <w:t>Покрепин</w:t>
      </w:r>
      <w:proofErr w:type="spellEnd"/>
      <w:r w:rsidRPr="000561CC">
        <w:rPr>
          <w:rFonts w:ascii="Times New Roman" w:eastAsia="Calibri" w:hAnsi="Times New Roman" w:cs="Times New Roman"/>
          <w:sz w:val="24"/>
          <w:szCs w:val="24"/>
          <w:lang w:eastAsia="en-US"/>
        </w:rPr>
        <w:t>. – Волгоград</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Ин-Фолио, 2011. - 448 с. </w:t>
      </w:r>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proofErr w:type="spellStart"/>
      <w:r w:rsidRPr="000561CC">
        <w:rPr>
          <w:rFonts w:ascii="Times New Roman" w:eastAsia="Calibri" w:hAnsi="Times New Roman" w:cs="Times New Roman"/>
          <w:sz w:val="24"/>
          <w:szCs w:val="24"/>
          <w:lang w:eastAsia="en-US"/>
        </w:rPr>
        <w:t>Покрепин</w:t>
      </w:r>
      <w:proofErr w:type="spellEnd"/>
      <w:r w:rsidRPr="000561CC">
        <w:rPr>
          <w:rFonts w:ascii="Times New Roman" w:eastAsia="Calibri" w:hAnsi="Times New Roman" w:cs="Times New Roman"/>
          <w:sz w:val="24"/>
          <w:szCs w:val="24"/>
          <w:lang w:eastAsia="en-US"/>
        </w:rPr>
        <w:t>, Б.В. Разработка нефтяных и газовых месторождений : учеб</w:t>
      </w:r>
      <w:proofErr w:type="gramStart"/>
      <w:r w:rsidRPr="000561CC">
        <w:rPr>
          <w:rFonts w:ascii="Times New Roman" w:eastAsia="Calibri" w:hAnsi="Times New Roman" w:cs="Times New Roman"/>
          <w:sz w:val="24"/>
          <w:szCs w:val="24"/>
          <w:lang w:eastAsia="en-US"/>
        </w:rPr>
        <w:t>.</w:t>
      </w:r>
      <w:proofErr w:type="gramEnd"/>
      <w:r w:rsidRPr="000561CC">
        <w:rPr>
          <w:rFonts w:ascii="Times New Roman" w:eastAsia="Calibri" w:hAnsi="Times New Roman" w:cs="Times New Roman"/>
          <w:sz w:val="24"/>
          <w:szCs w:val="24"/>
          <w:lang w:eastAsia="en-US"/>
        </w:rPr>
        <w:t xml:space="preserve"> </w:t>
      </w:r>
      <w:proofErr w:type="gramStart"/>
      <w:r w:rsidRPr="000561CC">
        <w:rPr>
          <w:rFonts w:ascii="Times New Roman" w:eastAsia="Calibri" w:hAnsi="Times New Roman" w:cs="Times New Roman"/>
          <w:sz w:val="24"/>
          <w:szCs w:val="24"/>
          <w:lang w:eastAsia="en-US"/>
        </w:rPr>
        <w:t>п</w:t>
      </w:r>
      <w:proofErr w:type="gramEnd"/>
      <w:r w:rsidRPr="000561CC">
        <w:rPr>
          <w:rFonts w:ascii="Times New Roman" w:eastAsia="Calibri" w:hAnsi="Times New Roman" w:cs="Times New Roman"/>
          <w:sz w:val="24"/>
          <w:szCs w:val="24"/>
          <w:lang w:eastAsia="en-US"/>
        </w:rPr>
        <w:t xml:space="preserve">особие / Б.В. </w:t>
      </w:r>
      <w:proofErr w:type="spellStart"/>
      <w:r w:rsidRPr="000561CC">
        <w:rPr>
          <w:rFonts w:ascii="Times New Roman" w:eastAsia="Calibri" w:hAnsi="Times New Roman" w:cs="Times New Roman"/>
          <w:sz w:val="24"/>
          <w:szCs w:val="24"/>
          <w:lang w:eastAsia="en-US"/>
        </w:rPr>
        <w:t>Покрепин</w:t>
      </w:r>
      <w:proofErr w:type="spellEnd"/>
      <w:r w:rsidRPr="000561CC">
        <w:rPr>
          <w:rFonts w:ascii="Times New Roman" w:eastAsia="Calibri" w:hAnsi="Times New Roman" w:cs="Times New Roman"/>
          <w:sz w:val="24"/>
          <w:szCs w:val="24"/>
          <w:lang w:eastAsia="en-US"/>
        </w:rPr>
        <w:t>. – Волгоград</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Ин-Фолио, 2008. - 192 с.</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ил.</w:t>
      </w:r>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proofErr w:type="spellStart"/>
      <w:r w:rsidRPr="000561CC">
        <w:rPr>
          <w:rFonts w:ascii="Times New Roman" w:eastAsia="Calibri" w:hAnsi="Times New Roman" w:cs="Times New Roman"/>
          <w:sz w:val="24"/>
          <w:szCs w:val="24"/>
          <w:lang w:eastAsia="en-US"/>
        </w:rPr>
        <w:t>Покрепин</w:t>
      </w:r>
      <w:proofErr w:type="spellEnd"/>
      <w:r w:rsidRPr="000561CC">
        <w:rPr>
          <w:rFonts w:ascii="Times New Roman" w:eastAsia="Calibri" w:hAnsi="Times New Roman" w:cs="Times New Roman"/>
          <w:sz w:val="24"/>
          <w:szCs w:val="24"/>
          <w:lang w:eastAsia="en-US"/>
        </w:rPr>
        <w:t>, Б.В. Способы эксплуатации нефтяных и газовых скважин : учеб</w:t>
      </w:r>
      <w:proofErr w:type="gramStart"/>
      <w:r w:rsidRPr="000561CC">
        <w:rPr>
          <w:rFonts w:ascii="Times New Roman" w:eastAsia="Calibri" w:hAnsi="Times New Roman" w:cs="Times New Roman"/>
          <w:sz w:val="24"/>
          <w:szCs w:val="24"/>
          <w:lang w:eastAsia="en-US"/>
        </w:rPr>
        <w:t>.</w:t>
      </w:r>
      <w:proofErr w:type="gramEnd"/>
      <w:r w:rsidRPr="000561CC">
        <w:rPr>
          <w:rFonts w:ascii="Times New Roman" w:eastAsia="Calibri" w:hAnsi="Times New Roman" w:cs="Times New Roman"/>
          <w:sz w:val="24"/>
          <w:szCs w:val="24"/>
          <w:lang w:eastAsia="en-US"/>
        </w:rPr>
        <w:t xml:space="preserve"> </w:t>
      </w:r>
      <w:proofErr w:type="gramStart"/>
      <w:r w:rsidRPr="000561CC">
        <w:rPr>
          <w:rFonts w:ascii="Times New Roman" w:eastAsia="Calibri" w:hAnsi="Times New Roman" w:cs="Times New Roman"/>
          <w:sz w:val="24"/>
          <w:szCs w:val="24"/>
          <w:lang w:eastAsia="en-US"/>
        </w:rPr>
        <w:t>п</w:t>
      </w:r>
      <w:proofErr w:type="gramEnd"/>
      <w:r w:rsidRPr="000561CC">
        <w:rPr>
          <w:rFonts w:ascii="Times New Roman" w:eastAsia="Calibri" w:hAnsi="Times New Roman" w:cs="Times New Roman"/>
          <w:sz w:val="24"/>
          <w:szCs w:val="24"/>
          <w:lang w:eastAsia="en-US"/>
        </w:rPr>
        <w:t xml:space="preserve">особие / Б.В. </w:t>
      </w:r>
      <w:proofErr w:type="spellStart"/>
      <w:r w:rsidRPr="000561CC">
        <w:rPr>
          <w:rFonts w:ascii="Times New Roman" w:eastAsia="Calibri" w:hAnsi="Times New Roman" w:cs="Times New Roman"/>
          <w:sz w:val="24"/>
          <w:szCs w:val="24"/>
          <w:lang w:eastAsia="en-US"/>
        </w:rPr>
        <w:t>Покрепин</w:t>
      </w:r>
      <w:proofErr w:type="spellEnd"/>
      <w:r w:rsidRPr="000561CC">
        <w:rPr>
          <w:rFonts w:ascii="Times New Roman" w:eastAsia="Calibri" w:hAnsi="Times New Roman" w:cs="Times New Roman"/>
          <w:sz w:val="24"/>
          <w:szCs w:val="24"/>
          <w:lang w:eastAsia="en-US"/>
        </w:rPr>
        <w:t>. – Волгоград</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Ин-Фолио, 2008. - 352 с.</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ил.</w:t>
      </w:r>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proofErr w:type="spellStart"/>
      <w:r w:rsidRPr="000561CC">
        <w:rPr>
          <w:rFonts w:ascii="Times New Roman" w:eastAsia="Calibri" w:hAnsi="Times New Roman" w:cs="Times New Roman"/>
          <w:sz w:val="24"/>
          <w:szCs w:val="24"/>
          <w:lang w:eastAsia="en-US"/>
        </w:rPr>
        <w:t>Покрепин</w:t>
      </w:r>
      <w:proofErr w:type="spellEnd"/>
      <w:r w:rsidRPr="000561CC">
        <w:rPr>
          <w:rFonts w:ascii="Times New Roman" w:eastAsia="Calibri" w:hAnsi="Times New Roman" w:cs="Times New Roman"/>
          <w:sz w:val="24"/>
          <w:szCs w:val="24"/>
          <w:lang w:eastAsia="en-US"/>
        </w:rPr>
        <w:t>, Б.В. Эксплуатация нефтяных и газовых скважин : учеб</w:t>
      </w:r>
      <w:proofErr w:type="gramStart"/>
      <w:r w:rsidRPr="000561CC">
        <w:rPr>
          <w:rFonts w:ascii="Times New Roman" w:eastAsia="Calibri" w:hAnsi="Times New Roman" w:cs="Times New Roman"/>
          <w:sz w:val="24"/>
          <w:szCs w:val="24"/>
          <w:lang w:eastAsia="en-US"/>
        </w:rPr>
        <w:t>.</w:t>
      </w:r>
      <w:proofErr w:type="gramEnd"/>
      <w:r w:rsidRPr="000561CC">
        <w:rPr>
          <w:rFonts w:ascii="Times New Roman" w:eastAsia="Calibri" w:hAnsi="Times New Roman" w:cs="Times New Roman"/>
          <w:sz w:val="24"/>
          <w:szCs w:val="24"/>
          <w:lang w:eastAsia="en-US"/>
        </w:rPr>
        <w:t xml:space="preserve"> </w:t>
      </w:r>
      <w:proofErr w:type="gramStart"/>
      <w:r w:rsidRPr="000561CC">
        <w:rPr>
          <w:rFonts w:ascii="Times New Roman" w:eastAsia="Calibri" w:hAnsi="Times New Roman" w:cs="Times New Roman"/>
          <w:sz w:val="24"/>
          <w:szCs w:val="24"/>
          <w:lang w:eastAsia="en-US"/>
        </w:rPr>
        <w:t>п</w:t>
      </w:r>
      <w:proofErr w:type="gramEnd"/>
      <w:r w:rsidRPr="000561CC">
        <w:rPr>
          <w:rFonts w:ascii="Times New Roman" w:eastAsia="Calibri" w:hAnsi="Times New Roman" w:cs="Times New Roman"/>
          <w:sz w:val="24"/>
          <w:szCs w:val="24"/>
          <w:lang w:eastAsia="en-US"/>
        </w:rPr>
        <w:t xml:space="preserve">особие для </w:t>
      </w:r>
      <w:proofErr w:type="spellStart"/>
      <w:r w:rsidRPr="000561CC">
        <w:rPr>
          <w:rFonts w:ascii="Times New Roman" w:eastAsia="Calibri" w:hAnsi="Times New Roman" w:cs="Times New Roman"/>
          <w:sz w:val="24"/>
          <w:szCs w:val="24"/>
          <w:lang w:eastAsia="en-US"/>
        </w:rPr>
        <w:t>ссузов</w:t>
      </w:r>
      <w:proofErr w:type="spellEnd"/>
      <w:r w:rsidRPr="000561CC">
        <w:rPr>
          <w:rFonts w:ascii="Times New Roman" w:eastAsia="Calibri" w:hAnsi="Times New Roman" w:cs="Times New Roman"/>
          <w:sz w:val="24"/>
          <w:szCs w:val="24"/>
          <w:lang w:eastAsia="en-US"/>
        </w:rPr>
        <w:t xml:space="preserve"> / Б.В. </w:t>
      </w:r>
      <w:proofErr w:type="spellStart"/>
      <w:r w:rsidRPr="000561CC">
        <w:rPr>
          <w:rFonts w:ascii="Times New Roman" w:eastAsia="Calibri" w:hAnsi="Times New Roman" w:cs="Times New Roman"/>
          <w:sz w:val="24"/>
          <w:szCs w:val="24"/>
          <w:lang w:eastAsia="en-US"/>
        </w:rPr>
        <w:t>Покрепин</w:t>
      </w:r>
      <w:proofErr w:type="spellEnd"/>
      <w:r w:rsidRPr="000561CC">
        <w:rPr>
          <w:rFonts w:ascii="Times New Roman" w:eastAsia="Calibri" w:hAnsi="Times New Roman" w:cs="Times New Roman"/>
          <w:sz w:val="24"/>
          <w:szCs w:val="24"/>
          <w:lang w:eastAsia="en-US"/>
        </w:rPr>
        <w:t>. - 2-е изд., стер. – Волгоград</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Ин-фолио, 2011. - 496 с.</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ил.</w:t>
      </w:r>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r w:rsidRPr="000561CC">
        <w:rPr>
          <w:rFonts w:ascii="Times New Roman" w:eastAsia="Calibri" w:hAnsi="Times New Roman" w:cs="Times New Roman"/>
          <w:sz w:val="24"/>
          <w:szCs w:val="24"/>
          <w:lang w:eastAsia="en-US"/>
        </w:rPr>
        <w:lastRenderedPageBreak/>
        <w:t>Сбор и подготовка нефти и газа</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учеб. / Ю.Д. </w:t>
      </w:r>
      <w:proofErr w:type="spellStart"/>
      <w:r w:rsidRPr="000561CC">
        <w:rPr>
          <w:rFonts w:ascii="Times New Roman" w:eastAsia="Calibri" w:hAnsi="Times New Roman" w:cs="Times New Roman"/>
          <w:sz w:val="24"/>
          <w:szCs w:val="24"/>
          <w:lang w:eastAsia="en-US"/>
        </w:rPr>
        <w:t>Земенков</w:t>
      </w:r>
      <w:proofErr w:type="spellEnd"/>
      <w:r w:rsidRPr="000561CC">
        <w:rPr>
          <w:rFonts w:ascii="Times New Roman" w:eastAsia="Calibri" w:hAnsi="Times New Roman" w:cs="Times New Roman"/>
          <w:sz w:val="24"/>
          <w:szCs w:val="24"/>
          <w:lang w:eastAsia="en-US"/>
        </w:rPr>
        <w:t>, Л.И. Маркова, А.Д. Прохоров, С.М. Дудин. - Москва</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Академия, 2009. - 160 с.</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ил.</w:t>
      </w:r>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r w:rsidRPr="000561CC">
        <w:rPr>
          <w:rFonts w:ascii="Times New Roman" w:eastAsia="Calibri" w:hAnsi="Times New Roman" w:cs="Times New Roman"/>
          <w:sz w:val="24"/>
          <w:szCs w:val="24"/>
          <w:lang w:eastAsia="en-US"/>
        </w:rPr>
        <w:t>Сбор, подготовка и хранение нефти и газа. Технологии и оборудование : учеб</w:t>
      </w:r>
      <w:proofErr w:type="gramStart"/>
      <w:r w:rsidRPr="000561CC">
        <w:rPr>
          <w:rFonts w:ascii="Times New Roman" w:eastAsia="Calibri" w:hAnsi="Times New Roman" w:cs="Times New Roman"/>
          <w:sz w:val="24"/>
          <w:szCs w:val="24"/>
          <w:lang w:eastAsia="en-US"/>
        </w:rPr>
        <w:t>.</w:t>
      </w:r>
      <w:proofErr w:type="gramEnd"/>
      <w:r w:rsidRPr="000561CC">
        <w:rPr>
          <w:rFonts w:ascii="Times New Roman" w:eastAsia="Calibri" w:hAnsi="Times New Roman" w:cs="Times New Roman"/>
          <w:sz w:val="24"/>
          <w:szCs w:val="24"/>
          <w:lang w:eastAsia="en-US"/>
        </w:rPr>
        <w:t xml:space="preserve"> </w:t>
      </w:r>
      <w:proofErr w:type="gramStart"/>
      <w:r w:rsidRPr="000561CC">
        <w:rPr>
          <w:rFonts w:ascii="Times New Roman" w:eastAsia="Calibri" w:hAnsi="Times New Roman" w:cs="Times New Roman"/>
          <w:sz w:val="24"/>
          <w:szCs w:val="24"/>
          <w:lang w:eastAsia="en-US"/>
        </w:rPr>
        <w:t>п</w:t>
      </w:r>
      <w:proofErr w:type="gramEnd"/>
      <w:r w:rsidRPr="000561CC">
        <w:rPr>
          <w:rFonts w:ascii="Times New Roman" w:eastAsia="Calibri" w:hAnsi="Times New Roman" w:cs="Times New Roman"/>
          <w:sz w:val="24"/>
          <w:szCs w:val="24"/>
          <w:lang w:eastAsia="en-US"/>
        </w:rPr>
        <w:t xml:space="preserve">особие / Р.С. Сулейманов, А.Р. Хафизов, В.В. </w:t>
      </w:r>
      <w:proofErr w:type="spellStart"/>
      <w:r w:rsidRPr="000561CC">
        <w:rPr>
          <w:rFonts w:ascii="Times New Roman" w:eastAsia="Calibri" w:hAnsi="Times New Roman" w:cs="Times New Roman"/>
          <w:sz w:val="24"/>
          <w:szCs w:val="24"/>
          <w:lang w:eastAsia="en-US"/>
        </w:rPr>
        <w:t>Шайдаков</w:t>
      </w:r>
      <w:proofErr w:type="spellEnd"/>
      <w:r w:rsidRPr="000561CC">
        <w:rPr>
          <w:rFonts w:ascii="Times New Roman" w:eastAsia="Calibri" w:hAnsi="Times New Roman" w:cs="Times New Roman"/>
          <w:sz w:val="24"/>
          <w:szCs w:val="24"/>
          <w:lang w:eastAsia="en-US"/>
        </w:rPr>
        <w:t xml:space="preserve"> и др. – Москва : ЦентрЛитНефтеГаз, 2007. - 450 с. - (Б-ка нефтегазового дела).</w:t>
      </w:r>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proofErr w:type="spellStart"/>
      <w:r w:rsidRPr="000561CC">
        <w:rPr>
          <w:rFonts w:ascii="Times New Roman" w:eastAsia="Calibri" w:hAnsi="Times New Roman" w:cs="Times New Roman"/>
          <w:sz w:val="24"/>
          <w:szCs w:val="24"/>
          <w:lang w:eastAsia="en-US"/>
        </w:rPr>
        <w:t>Сугак</w:t>
      </w:r>
      <w:proofErr w:type="spellEnd"/>
      <w:r w:rsidRPr="000561CC">
        <w:rPr>
          <w:rFonts w:ascii="Times New Roman" w:eastAsia="Calibri" w:hAnsi="Times New Roman" w:cs="Times New Roman"/>
          <w:sz w:val="24"/>
          <w:szCs w:val="24"/>
          <w:lang w:eastAsia="en-US"/>
        </w:rPr>
        <w:t>, А.В. Оборудование нефтеперерабатывающего производства :  учеб</w:t>
      </w:r>
      <w:proofErr w:type="gramStart"/>
      <w:r w:rsidRPr="000561CC">
        <w:rPr>
          <w:rFonts w:ascii="Times New Roman" w:eastAsia="Calibri" w:hAnsi="Times New Roman" w:cs="Times New Roman"/>
          <w:sz w:val="24"/>
          <w:szCs w:val="24"/>
          <w:lang w:eastAsia="en-US"/>
        </w:rPr>
        <w:t>.</w:t>
      </w:r>
      <w:proofErr w:type="gramEnd"/>
      <w:r w:rsidRPr="000561CC">
        <w:rPr>
          <w:rFonts w:ascii="Times New Roman" w:eastAsia="Calibri" w:hAnsi="Times New Roman" w:cs="Times New Roman"/>
          <w:sz w:val="24"/>
          <w:szCs w:val="24"/>
          <w:lang w:eastAsia="en-US"/>
        </w:rPr>
        <w:t xml:space="preserve"> </w:t>
      </w:r>
      <w:proofErr w:type="gramStart"/>
      <w:r w:rsidRPr="000561CC">
        <w:rPr>
          <w:rFonts w:ascii="Times New Roman" w:eastAsia="Calibri" w:hAnsi="Times New Roman" w:cs="Times New Roman"/>
          <w:sz w:val="24"/>
          <w:szCs w:val="24"/>
          <w:lang w:eastAsia="en-US"/>
        </w:rPr>
        <w:t>п</w:t>
      </w:r>
      <w:proofErr w:type="gramEnd"/>
      <w:r w:rsidRPr="000561CC">
        <w:rPr>
          <w:rFonts w:ascii="Times New Roman" w:eastAsia="Calibri" w:hAnsi="Times New Roman" w:cs="Times New Roman"/>
          <w:sz w:val="24"/>
          <w:szCs w:val="24"/>
          <w:lang w:eastAsia="en-US"/>
        </w:rPr>
        <w:t xml:space="preserve">особие для студ. учреждений сред. проф. образования / А.В. </w:t>
      </w:r>
      <w:proofErr w:type="spellStart"/>
      <w:r w:rsidRPr="000561CC">
        <w:rPr>
          <w:rFonts w:ascii="Times New Roman" w:eastAsia="Calibri" w:hAnsi="Times New Roman" w:cs="Times New Roman"/>
          <w:sz w:val="24"/>
          <w:szCs w:val="24"/>
          <w:lang w:eastAsia="en-US"/>
        </w:rPr>
        <w:t>Сугак</w:t>
      </w:r>
      <w:proofErr w:type="spellEnd"/>
      <w:r w:rsidRPr="000561CC">
        <w:rPr>
          <w:rFonts w:ascii="Times New Roman" w:eastAsia="Calibri" w:hAnsi="Times New Roman" w:cs="Times New Roman"/>
          <w:sz w:val="24"/>
          <w:szCs w:val="24"/>
          <w:lang w:eastAsia="en-US"/>
        </w:rPr>
        <w:t>, В.К. Леонтьев, Ю.А. Веткин. – Москва</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Академия, 2012. - 336 </w:t>
      </w:r>
      <w:proofErr w:type="gramStart"/>
      <w:r w:rsidRPr="000561CC">
        <w:rPr>
          <w:rFonts w:ascii="Times New Roman" w:eastAsia="Calibri" w:hAnsi="Times New Roman" w:cs="Times New Roman"/>
          <w:sz w:val="24"/>
          <w:szCs w:val="24"/>
          <w:lang w:eastAsia="en-US"/>
        </w:rPr>
        <w:t>с</w:t>
      </w:r>
      <w:proofErr w:type="gramEnd"/>
      <w:r w:rsidRPr="000561CC">
        <w:rPr>
          <w:rFonts w:ascii="Times New Roman" w:eastAsia="Calibri" w:hAnsi="Times New Roman" w:cs="Times New Roman"/>
          <w:sz w:val="24"/>
          <w:szCs w:val="24"/>
          <w:lang w:eastAsia="en-US"/>
        </w:rPr>
        <w:t>. - (Среднее профессиональное образование).</w:t>
      </w:r>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r w:rsidRPr="000561CC">
        <w:rPr>
          <w:rFonts w:ascii="Times New Roman" w:eastAsia="Calibri" w:hAnsi="Times New Roman" w:cs="Times New Roman"/>
          <w:sz w:val="24"/>
          <w:szCs w:val="24"/>
          <w:lang w:eastAsia="en-US"/>
        </w:rPr>
        <w:t>Тагиров, К.М. Эксплуатация нефтяных и газовых скважин : учеб</w:t>
      </w:r>
      <w:proofErr w:type="gramStart"/>
      <w:r w:rsidRPr="000561CC">
        <w:rPr>
          <w:rFonts w:ascii="Times New Roman" w:eastAsia="Calibri" w:hAnsi="Times New Roman" w:cs="Times New Roman"/>
          <w:sz w:val="24"/>
          <w:szCs w:val="24"/>
          <w:lang w:eastAsia="en-US"/>
        </w:rPr>
        <w:t>.</w:t>
      </w:r>
      <w:proofErr w:type="gramEnd"/>
      <w:r w:rsidRPr="000561CC">
        <w:rPr>
          <w:rFonts w:ascii="Times New Roman" w:eastAsia="Calibri" w:hAnsi="Times New Roman" w:cs="Times New Roman"/>
          <w:sz w:val="24"/>
          <w:szCs w:val="24"/>
          <w:lang w:eastAsia="en-US"/>
        </w:rPr>
        <w:t xml:space="preserve"> </w:t>
      </w:r>
      <w:proofErr w:type="gramStart"/>
      <w:r w:rsidRPr="000561CC">
        <w:rPr>
          <w:rFonts w:ascii="Times New Roman" w:eastAsia="Calibri" w:hAnsi="Times New Roman" w:cs="Times New Roman"/>
          <w:sz w:val="24"/>
          <w:szCs w:val="24"/>
          <w:lang w:eastAsia="en-US"/>
        </w:rPr>
        <w:t>п</w:t>
      </w:r>
      <w:proofErr w:type="gramEnd"/>
      <w:r w:rsidRPr="000561CC">
        <w:rPr>
          <w:rFonts w:ascii="Times New Roman" w:eastAsia="Calibri" w:hAnsi="Times New Roman" w:cs="Times New Roman"/>
          <w:sz w:val="24"/>
          <w:szCs w:val="24"/>
          <w:lang w:eastAsia="en-US"/>
        </w:rPr>
        <w:t xml:space="preserve">особие для студ. учреждений </w:t>
      </w:r>
      <w:proofErr w:type="spellStart"/>
      <w:r w:rsidRPr="000561CC">
        <w:rPr>
          <w:rFonts w:ascii="Times New Roman" w:eastAsia="Calibri" w:hAnsi="Times New Roman" w:cs="Times New Roman"/>
          <w:sz w:val="24"/>
          <w:szCs w:val="24"/>
          <w:lang w:eastAsia="en-US"/>
        </w:rPr>
        <w:t>высш</w:t>
      </w:r>
      <w:proofErr w:type="spellEnd"/>
      <w:r w:rsidRPr="000561CC">
        <w:rPr>
          <w:rFonts w:ascii="Times New Roman" w:eastAsia="Calibri" w:hAnsi="Times New Roman" w:cs="Times New Roman"/>
          <w:sz w:val="24"/>
          <w:szCs w:val="24"/>
          <w:lang w:eastAsia="en-US"/>
        </w:rPr>
        <w:t>. проф. образования / К.М. Тагиров. - Москва</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Академия, 2012. - 336 с.</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ил. - (Высшее профессиональное образование).</w:t>
      </w:r>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r w:rsidRPr="000561CC">
        <w:rPr>
          <w:rFonts w:ascii="Times New Roman" w:eastAsia="Calibri" w:hAnsi="Times New Roman" w:cs="Times New Roman"/>
          <w:sz w:val="24"/>
          <w:szCs w:val="24"/>
          <w:lang w:eastAsia="en-US"/>
        </w:rPr>
        <w:t>Технология и техника добычи природных  углеводородов : учеб</w:t>
      </w:r>
      <w:proofErr w:type="gramStart"/>
      <w:r w:rsidRPr="000561CC">
        <w:rPr>
          <w:rFonts w:ascii="Times New Roman" w:eastAsia="Calibri" w:hAnsi="Times New Roman" w:cs="Times New Roman"/>
          <w:sz w:val="24"/>
          <w:szCs w:val="24"/>
          <w:lang w:eastAsia="en-US"/>
        </w:rPr>
        <w:t>.</w:t>
      </w:r>
      <w:proofErr w:type="gramEnd"/>
      <w:r w:rsidRPr="000561CC">
        <w:rPr>
          <w:rFonts w:ascii="Times New Roman" w:eastAsia="Calibri" w:hAnsi="Times New Roman" w:cs="Times New Roman"/>
          <w:sz w:val="24"/>
          <w:szCs w:val="24"/>
          <w:lang w:eastAsia="en-US"/>
        </w:rPr>
        <w:t xml:space="preserve"> </w:t>
      </w:r>
      <w:proofErr w:type="gramStart"/>
      <w:r w:rsidRPr="000561CC">
        <w:rPr>
          <w:rFonts w:ascii="Times New Roman" w:eastAsia="Calibri" w:hAnsi="Times New Roman" w:cs="Times New Roman"/>
          <w:sz w:val="24"/>
          <w:szCs w:val="24"/>
          <w:lang w:eastAsia="en-US"/>
        </w:rPr>
        <w:t>п</w:t>
      </w:r>
      <w:proofErr w:type="gramEnd"/>
      <w:r w:rsidRPr="000561CC">
        <w:rPr>
          <w:rFonts w:ascii="Times New Roman" w:eastAsia="Calibri" w:hAnsi="Times New Roman" w:cs="Times New Roman"/>
          <w:sz w:val="24"/>
          <w:szCs w:val="24"/>
          <w:lang w:eastAsia="en-US"/>
        </w:rPr>
        <w:t xml:space="preserve">особие / А.В. Герасимов, В.И. Павлюченко, В.В. Чеботарёв, Г.А. </w:t>
      </w:r>
      <w:proofErr w:type="spellStart"/>
      <w:r w:rsidRPr="000561CC">
        <w:rPr>
          <w:rFonts w:ascii="Times New Roman" w:eastAsia="Calibri" w:hAnsi="Times New Roman" w:cs="Times New Roman"/>
          <w:sz w:val="24"/>
          <w:szCs w:val="24"/>
          <w:lang w:eastAsia="en-US"/>
        </w:rPr>
        <w:t>Шамаев</w:t>
      </w:r>
      <w:proofErr w:type="spellEnd"/>
      <w:r w:rsidRPr="000561CC">
        <w:rPr>
          <w:rFonts w:ascii="Times New Roman" w:eastAsia="Calibri" w:hAnsi="Times New Roman" w:cs="Times New Roman"/>
          <w:sz w:val="24"/>
          <w:szCs w:val="24"/>
          <w:lang w:eastAsia="en-US"/>
        </w:rPr>
        <w:t>. – Уфа</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Изд-во УГНТУ, 2000. - 299 с.</w:t>
      </w:r>
    </w:p>
    <w:p w:rsidR="000561CC" w:rsidRPr="000561CC" w:rsidRDefault="000561CC" w:rsidP="00155FC0">
      <w:pPr>
        <w:widowControl/>
        <w:numPr>
          <w:ilvl w:val="0"/>
          <w:numId w:val="30"/>
        </w:numPr>
        <w:tabs>
          <w:tab w:val="left" w:pos="1134"/>
        </w:tabs>
        <w:autoSpaceDE/>
        <w:autoSpaceDN/>
        <w:adjustRightInd/>
        <w:spacing w:after="200" w:line="360" w:lineRule="auto"/>
        <w:ind w:left="0" w:firstLine="709"/>
        <w:contextualSpacing/>
        <w:jc w:val="both"/>
        <w:rPr>
          <w:rFonts w:ascii="Times New Roman" w:eastAsia="Calibri" w:hAnsi="Times New Roman" w:cs="Times New Roman"/>
          <w:sz w:val="24"/>
          <w:szCs w:val="24"/>
          <w:lang w:eastAsia="en-US"/>
        </w:rPr>
      </w:pPr>
      <w:r w:rsidRPr="000561CC">
        <w:rPr>
          <w:rFonts w:ascii="Times New Roman" w:eastAsia="Calibri" w:hAnsi="Times New Roman" w:cs="Times New Roman"/>
          <w:sz w:val="24"/>
          <w:szCs w:val="24"/>
          <w:lang w:eastAsia="en-US"/>
        </w:rPr>
        <w:t>Хафизов, А.Р. Основы и расчетные  исследования  процессов стабилизации углеводородного сырья : учеб</w:t>
      </w:r>
      <w:proofErr w:type="gramStart"/>
      <w:r w:rsidRPr="000561CC">
        <w:rPr>
          <w:rFonts w:ascii="Times New Roman" w:eastAsia="Calibri" w:hAnsi="Times New Roman" w:cs="Times New Roman"/>
          <w:sz w:val="24"/>
          <w:szCs w:val="24"/>
          <w:lang w:eastAsia="en-US"/>
        </w:rPr>
        <w:t>.</w:t>
      </w:r>
      <w:proofErr w:type="gramEnd"/>
      <w:r w:rsidRPr="000561CC">
        <w:rPr>
          <w:rFonts w:ascii="Times New Roman" w:eastAsia="Calibri" w:hAnsi="Times New Roman" w:cs="Times New Roman"/>
          <w:sz w:val="24"/>
          <w:szCs w:val="24"/>
          <w:lang w:eastAsia="en-US"/>
        </w:rPr>
        <w:t xml:space="preserve"> </w:t>
      </w:r>
      <w:proofErr w:type="gramStart"/>
      <w:r w:rsidRPr="000561CC">
        <w:rPr>
          <w:rFonts w:ascii="Times New Roman" w:eastAsia="Calibri" w:hAnsi="Times New Roman" w:cs="Times New Roman"/>
          <w:sz w:val="24"/>
          <w:szCs w:val="24"/>
          <w:lang w:eastAsia="en-US"/>
        </w:rPr>
        <w:t>п</w:t>
      </w:r>
      <w:proofErr w:type="gramEnd"/>
      <w:r w:rsidRPr="000561CC">
        <w:rPr>
          <w:rFonts w:ascii="Times New Roman" w:eastAsia="Calibri" w:hAnsi="Times New Roman" w:cs="Times New Roman"/>
          <w:sz w:val="24"/>
          <w:szCs w:val="24"/>
          <w:lang w:eastAsia="en-US"/>
        </w:rPr>
        <w:t xml:space="preserve">особие / А.Р. Хафизов, Т. </w:t>
      </w:r>
      <w:proofErr w:type="spellStart"/>
      <w:r w:rsidRPr="000561CC">
        <w:rPr>
          <w:rFonts w:ascii="Times New Roman" w:eastAsia="Calibri" w:hAnsi="Times New Roman" w:cs="Times New Roman"/>
          <w:sz w:val="24"/>
          <w:szCs w:val="24"/>
          <w:lang w:eastAsia="en-US"/>
        </w:rPr>
        <w:t>Умергалин</w:t>
      </w:r>
      <w:proofErr w:type="spellEnd"/>
      <w:r w:rsidRPr="000561CC">
        <w:rPr>
          <w:rFonts w:ascii="Times New Roman" w:eastAsia="Calibri" w:hAnsi="Times New Roman" w:cs="Times New Roman"/>
          <w:sz w:val="24"/>
          <w:szCs w:val="24"/>
          <w:lang w:eastAsia="en-US"/>
        </w:rPr>
        <w:t xml:space="preserve">, А.Ю. </w:t>
      </w:r>
      <w:proofErr w:type="spellStart"/>
      <w:r w:rsidRPr="000561CC">
        <w:rPr>
          <w:rFonts w:ascii="Times New Roman" w:eastAsia="Calibri" w:hAnsi="Times New Roman" w:cs="Times New Roman"/>
          <w:sz w:val="24"/>
          <w:szCs w:val="24"/>
          <w:lang w:eastAsia="en-US"/>
        </w:rPr>
        <w:t>Абызгильдин</w:t>
      </w:r>
      <w:proofErr w:type="spellEnd"/>
      <w:r w:rsidRPr="000561CC">
        <w:rPr>
          <w:rFonts w:ascii="Times New Roman" w:eastAsia="Calibri" w:hAnsi="Times New Roman" w:cs="Times New Roman"/>
          <w:sz w:val="24"/>
          <w:szCs w:val="24"/>
          <w:lang w:eastAsia="en-US"/>
        </w:rPr>
        <w:t>. – Уфа</w:t>
      </w:r>
      <w:proofErr w:type="gramStart"/>
      <w:r w:rsidRPr="000561CC">
        <w:rPr>
          <w:rFonts w:ascii="Times New Roman" w:eastAsia="Calibri" w:hAnsi="Times New Roman" w:cs="Times New Roman"/>
          <w:sz w:val="24"/>
          <w:szCs w:val="24"/>
          <w:lang w:eastAsia="en-US"/>
        </w:rPr>
        <w:t xml:space="preserve"> :</w:t>
      </w:r>
      <w:proofErr w:type="gramEnd"/>
      <w:r w:rsidRPr="000561CC">
        <w:rPr>
          <w:rFonts w:ascii="Times New Roman" w:eastAsia="Calibri" w:hAnsi="Times New Roman" w:cs="Times New Roman"/>
          <w:sz w:val="24"/>
          <w:szCs w:val="24"/>
          <w:lang w:eastAsia="en-US"/>
        </w:rPr>
        <w:t xml:space="preserve"> Изд-во УГНТУ, 1997. - 94 с.       </w:t>
      </w:r>
    </w:p>
    <w:p w:rsidR="000561CC" w:rsidRPr="000561CC" w:rsidRDefault="000561CC" w:rsidP="00155FC0">
      <w:pPr>
        <w:widowControl/>
        <w:tabs>
          <w:tab w:val="left" w:pos="1134"/>
        </w:tabs>
        <w:autoSpaceDE/>
        <w:autoSpaceDN/>
        <w:adjustRightInd/>
        <w:spacing w:line="360" w:lineRule="auto"/>
        <w:ind w:firstLine="709"/>
        <w:jc w:val="both"/>
        <w:rPr>
          <w:rFonts w:ascii="Times New Roman" w:eastAsia="Calibri" w:hAnsi="Times New Roman" w:cs="Times New Roman"/>
          <w:sz w:val="24"/>
          <w:szCs w:val="24"/>
          <w:lang w:eastAsia="en-US"/>
        </w:rPr>
      </w:pPr>
      <w:r w:rsidRPr="000561CC">
        <w:rPr>
          <w:rFonts w:ascii="Times New Roman" w:eastAsia="Calibri" w:hAnsi="Times New Roman" w:cs="Times New Roman"/>
          <w:sz w:val="24"/>
          <w:szCs w:val="24"/>
          <w:lang w:eastAsia="en-US"/>
        </w:rPr>
        <w:t xml:space="preserve">                                             </w:t>
      </w:r>
    </w:p>
    <w:p w:rsidR="00DF59D3" w:rsidRDefault="00DF59D3" w:rsidP="001C330C">
      <w:pPr>
        <w:pStyle w:val="1"/>
        <w:jc w:val="both"/>
        <w:rPr>
          <w:sz w:val="24"/>
          <w:szCs w:val="24"/>
        </w:rPr>
      </w:pPr>
      <w:r>
        <w:rPr>
          <w:sz w:val="24"/>
          <w:szCs w:val="24"/>
        </w:rPr>
        <w:br w:type="page"/>
      </w:r>
    </w:p>
    <w:p w:rsidR="009C064F" w:rsidRPr="009C064F" w:rsidRDefault="009C064F" w:rsidP="009C064F">
      <w:pPr>
        <w:widowControl/>
        <w:autoSpaceDE/>
        <w:autoSpaceDN/>
        <w:adjustRightInd/>
        <w:spacing w:line="360" w:lineRule="auto"/>
        <w:ind w:firstLine="709"/>
        <w:jc w:val="right"/>
        <w:rPr>
          <w:rFonts w:ascii="Times New Roman" w:hAnsi="Times New Roman" w:cs="Times New Roman"/>
          <w:sz w:val="24"/>
          <w:szCs w:val="24"/>
        </w:rPr>
      </w:pPr>
      <w:r w:rsidRPr="009C064F">
        <w:rPr>
          <w:rFonts w:ascii="Times New Roman" w:hAnsi="Times New Roman" w:cs="Times New Roman"/>
          <w:sz w:val="24"/>
          <w:szCs w:val="24"/>
        </w:rPr>
        <w:lastRenderedPageBreak/>
        <w:t>Приложение Н</w:t>
      </w:r>
    </w:p>
    <w:p w:rsidR="009C064F" w:rsidRPr="009C064F" w:rsidRDefault="009C064F" w:rsidP="009C064F">
      <w:pPr>
        <w:ind w:firstLine="567"/>
        <w:jc w:val="both"/>
        <w:rPr>
          <w:rFonts w:ascii="Times New Roman" w:hAnsi="Times New Roman" w:cs="Times New Roman"/>
          <w:sz w:val="24"/>
          <w:szCs w:val="24"/>
        </w:rPr>
      </w:pPr>
    </w:p>
    <w:p w:rsidR="009C064F" w:rsidRPr="009C064F" w:rsidRDefault="009C064F" w:rsidP="009C064F">
      <w:pPr>
        <w:shd w:val="clear" w:color="auto" w:fill="FFFFFF"/>
        <w:ind w:firstLine="709"/>
        <w:jc w:val="center"/>
        <w:outlineLvl w:val="1"/>
        <w:rPr>
          <w:rFonts w:ascii="Times New Roman" w:hAnsi="Times New Roman" w:cs="Times New Roman"/>
          <w:sz w:val="24"/>
          <w:szCs w:val="24"/>
        </w:rPr>
      </w:pPr>
      <w:r w:rsidRPr="009C064F">
        <w:rPr>
          <w:rFonts w:ascii="Times New Roman" w:hAnsi="Times New Roman" w:cs="Times New Roman"/>
          <w:sz w:val="24"/>
          <w:szCs w:val="24"/>
        </w:rPr>
        <w:t>Образец оформления диска</w:t>
      </w:r>
    </w:p>
    <w:p w:rsidR="009C064F" w:rsidRPr="009C064F" w:rsidRDefault="009C064F" w:rsidP="009C064F">
      <w:pPr>
        <w:ind w:firstLine="567"/>
        <w:jc w:val="both"/>
        <w:rPr>
          <w:rFonts w:ascii="Times New Roman" w:hAnsi="Times New Roman" w:cs="Times New Roman"/>
          <w:sz w:val="24"/>
          <w:szCs w:val="24"/>
        </w:rPr>
      </w:pPr>
    </w:p>
    <w:p w:rsidR="009C064F" w:rsidRPr="009C064F" w:rsidRDefault="009C064F" w:rsidP="009C064F">
      <w:pPr>
        <w:ind w:firstLine="993"/>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inline distT="0" distB="0" distL="0" distR="0" wp14:anchorId="0A16802E" wp14:editId="1C400CCD">
                <wp:extent cx="4458335" cy="3360420"/>
                <wp:effectExtent l="0" t="0" r="18415" b="11430"/>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335" cy="3360420"/>
                        </a:xfrm>
                        <a:prstGeom prst="rect">
                          <a:avLst/>
                        </a:prstGeom>
                        <a:solidFill>
                          <a:srgbClr val="FFFFFF"/>
                        </a:solidFill>
                        <a:ln w="9525">
                          <a:solidFill>
                            <a:srgbClr val="000000"/>
                          </a:solidFill>
                          <a:miter lim="800000"/>
                          <a:headEnd/>
                          <a:tailEnd/>
                        </a:ln>
                      </wps:spPr>
                      <wps:txbx>
                        <w:txbxContent>
                          <w:p w:rsidR="00556092" w:rsidRDefault="00556092" w:rsidP="009C064F">
                            <w:pPr>
                              <w:pStyle w:val="ac"/>
                            </w:pPr>
                          </w:p>
                          <w:p w:rsidR="00556092" w:rsidRPr="009C064F" w:rsidRDefault="00556092" w:rsidP="009C064F">
                            <w:pPr>
                              <w:pStyle w:val="20"/>
                              <w:jc w:val="center"/>
                              <w:rPr>
                                <w:sz w:val="24"/>
                                <w:szCs w:val="24"/>
                              </w:rPr>
                            </w:pPr>
                            <w:r w:rsidRPr="009C064F">
                              <w:rPr>
                                <w:sz w:val="24"/>
                                <w:szCs w:val="24"/>
                              </w:rPr>
                              <w:t>КГПОАУ</w:t>
                            </w:r>
                          </w:p>
                          <w:p w:rsidR="00556092" w:rsidRPr="009C064F" w:rsidRDefault="00556092" w:rsidP="009C064F">
                            <w:pPr>
                              <w:pStyle w:val="20"/>
                              <w:jc w:val="center"/>
                              <w:rPr>
                                <w:sz w:val="24"/>
                                <w:szCs w:val="24"/>
                              </w:rPr>
                            </w:pPr>
                            <w:r w:rsidRPr="009C064F">
                              <w:rPr>
                                <w:sz w:val="24"/>
                                <w:szCs w:val="24"/>
                              </w:rPr>
                              <w:t>«КАМЧАТСКИЙ ПОЛИТЕХНИЧЕСКИЙ ТЕХНИКУМ»</w:t>
                            </w:r>
                          </w:p>
                          <w:p w:rsidR="00556092" w:rsidRPr="009C064F" w:rsidRDefault="00556092" w:rsidP="009C064F">
                            <w:pPr>
                              <w:jc w:val="center"/>
                              <w:rPr>
                                <w:rFonts w:ascii="Times New Roman" w:hAnsi="Times New Roman" w:cs="Times New Roman"/>
                                <w:sz w:val="24"/>
                                <w:szCs w:val="24"/>
                              </w:rPr>
                            </w:pPr>
                            <w:r w:rsidRPr="009C064F">
                              <w:rPr>
                                <w:rFonts w:ascii="Times New Roman" w:hAnsi="Times New Roman" w:cs="Times New Roman"/>
                                <w:sz w:val="24"/>
                                <w:szCs w:val="24"/>
                              </w:rPr>
                              <w:t>Первое отделение</w:t>
                            </w:r>
                          </w:p>
                          <w:p w:rsidR="00556092" w:rsidRPr="009C064F" w:rsidRDefault="00556092" w:rsidP="009C064F">
                            <w:pPr>
                              <w:rPr>
                                <w:rFonts w:ascii="Times New Roman" w:hAnsi="Times New Roman" w:cs="Times New Roman"/>
                              </w:rPr>
                            </w:pPr>
                          </w:p>
                          <w:p w:rsidR="00556092" w:rsidRPr="009C064F" w:rsidRDefault="00556092" w:rsidP="009C064F">
                            <w:pPr>
                              <w:pStyle w:val="FR1"/>
                              <w:spacing w:before="0"/>
                              <w:ind w:left="0"/>
                              <w:rPr>
                                <w:sz w:val="24"/>
                                <w:szCs w:val="24"/>
                              </w:rPr>
                            </w:pPr>
                            <w:r w:rsidRPr="009C064F">
                              <w:rPr>
                                <w:sz w:val="24"/>
                                <w:szCs w:val="24"/>
                              </w:rPr>
                              <w:t>ДИПЛОМНАЯ РАБОТА</w:t>
                            </w:r>
                          </w:p>
                          <w:p w:rsidR="00556092" w:rsidRPr="009C064F" w:rsidRDefault="00556092" w:rsidP="009C064F">
                            <w:pPr>
                              <w:pStyle w:val="FR1"/>
                              <w:spacing w:before="0"/>
                              <w:ind w:left="0"/>
                              <w:rPr>
                                <w:sz w:val="24"/>
                                <w:szCs w:val="24"/>
                              </w:rPr>
                            </w:pPr>
                          </w:p>
                          <w:p w:rsidR="00556092" w:rsidRPr="009C064F" w:rsidRDefault="00556092" w:rsidP="009C064F">
                            <w:pPr>
                              <w:jc w:val="center"/>
                              <w:rPr>
                                <w:rFonts w:ascii="Times New Roman" w:hAnsi="Times New Roman" w:cs="Times New Roman"/>
                                <w:b/>
                                <w:sz w:val="24"/>
                                <w:szCs w:val="24"/>
                              </w:rPr>
                            </w:pPr>
                            <w:r w:rsidRPr="009C064F">
                              <w:rPr>
                                <w:rFonts w:ascii="Times New Roman" w:hAnsi="Times New Roman" w:cs="Times New Roman"/>
                                <w:sz w:val="24"/>
                                <w:szCs w:val="24"/>
                              </w:rPr>
                              <w:t>на тему: «</w:t>
                            </w:r>
                            <w:r>
                              <w:rPr>
                                <w:rFonts w:ascii="Times New Roman" w:hAnsi="Times New Roman" w:cs="Times New Roman"/>
                                <w:sz w:val="24"/>
                                <w:szCs w:val="24"/>
                              </w:rPr>
                              <w:t>Анализ методов защиты от коррозии магистральных нефтегазопроводов</w:t>
                            </w:r>
                            <w:r w:rsidRPr="009C064F">
                              <w:rPr>
                                <w:rFonts w:ascii="Times New Roman" w:hAnsi="Times New Roman" w:cs="Times New Roman"/>
                                <w:sz w:val="24"/>
                                <w:szCs w:val="24"/>
                              </w:rPr>
                              <w:t>»</w:t>
                            </w:r>
                          </w:p>
                          <w:p w:rsidR="00556092" w:rsidRPr="009C064F" w:rsidRDefault="00556092" w:rsidP="009C064F">
                            <w:pPr>
                              <w:rPr>
                                <w:rFonts w:ascii="Times New Roman" w:hAnsi="Times New Roman" w:cs="Times New Roman"/>
                                <w:sz w:val="24"/>
                                <w:szCs w:val="24"/>
                              </w:rPr>
                            </w:pPr>
                          </w:p>
                          <w:p w:rsidR="00556092" w:rsidRPr="009C064F" w:rsidRDefault="00556092" w:rsidP="009C064F">
                            <w:pPr>
                              <w:jc w:val="center"/>
                              <w:rPr>
                                <w:rFonts w:ascii="Times New Roman" w:hAnsi="Times New Roman" w:cs="Times New Roman"/>
                                <w:sz w:val="24"/>
                                <w:szCs w:val="24"/>
                              </w:rPr>
                            </w:pPr>
                            <w:r w:rsidRPr="009C064F">
                              <w:rPr>
                                <w:rFonts w:ascii="Times New Roman" w:hAnsi="Times New Roman" w:cs="Times New Roman"/>
                                <w:sz w:val="24"/>
                                <w:szCs w:val="24"/>
                              </w:rPr>
                              <w:t xml:space="preserve">Руководитель работы: </w:t>
                            </w:r>
                            <w:r>
                              <w:rPr>
                                <w:rFonts w:ascii="Times New Roman" w:hAnsi="Times New Roman" w:cs="Times New Roman"/>
                                <w:sz w:val="24"/>
                                <w:szCs w:val="24"/>
                              </w:rPr>
                              <w:t>Н.В. Сидоров</w:t>
                            </w:r>
                          </w:p>
                          <w:p w:rsidR="00556092" w:rsidRPr="009C064F" w:rsidRDefault="00556092" w:rsidP="009C064F">
                            <w:pPr>
                              <w:jc w:val="center"/>
                              <w:rPr>
                                <w:rFonts w:ascii="Times New Roman" w:hAnsi="Times New Roman" w:cs="Times New Roman"/>
                                <w:sz w:val="24"/>
                                <w:szCs w:val="24"/>
                              </w:rPr>
                            </w:pPr>
                            <w:r w:rsidRPr="009C064F">
                              <w:rPr>
                                <w:rFonts w:ascii="Times New Roman" w:hAnsi="Times New Roman" w:cs="Times New Roman"/>
                                <w:caps/>
                                <w:sz w:val="24"/>
                                <w:szCs w:val="24"/>
                              </w:rPr>
                              <w:t>д</w:t>
                            </w:r>
                            <w:r w:rsidRPr="009C064F">
                              <w:rPr>
                                <w:rFonts w:ascii="Times New Roman" w:hAnsi="Times New Roman" w:cs="Times New Roman"/>
                                <w:sz w:val="24"/>
                                <w:szCs w:val="24"/>
                              </w:rPr>
                              <w:t>ипломник: И.И. Иванов</w:t>
                            </w:r>
                          </w:p>
                          <w:p w:rsidR="00556092" w:rsidRPr="009C064F" w:rsidRDefault="00556092" w:rsidP="009C064F">
                            <w:pPr>
                              <w:rPr>
                                <w:rFonts w:ascii="Times New Roman" w:hAnsi="Times New Roman" w:cs="Times New Roman"/>
                                <w:sz w:val="24"/>
                                <w:szCs w:val="24"/>
                              </w:rPr>
                            </w:pPr>
                          </w:p>
                          <w:p w:rsidR="00556092" w:rsidRPr="009C064F" w:rsidRDefault="00556092" w:rsidP="009C064F">
                            <w:pPr>
                              <w:jc w:val="center"/>
                              <w:rPr>
                                <w:rFonts w:ascii="Times New Roman" w:hAnsi="Times New Roman" w:cs="Times New Roman"/>
                                <w:sz w:val="24"/>
                                <w:szCs w:val="24"/>
                              </w:rPr>
                            </w:pPr>
                          </w:p>
                          <w:p w:rsidR="00556092" w:rsidRPr="009C064F" w:rsidRDefault="00556092" w:rsidP="009C064F">
                            <w:pPr>
                              <w:jc w:val="center"/>
                              <w:rPr>
                                <w:rFonts w:ascii="Times New Roman" w:hAnsi="Times New Roman" w:cs="Times New Roman"/>
                                <w:sz w:val="24"/>
                                <w:szCs w:val="24"/>
                              </w:rPr>
                            </w:pPr>
                            <w:r w:rsidRPr="009C064F">
                              <w:rPr>
                                <w:rFonts w:ascii="Times New Roman" w:hAnsi="Times New Roman" w:cs="Times New Roman"/>
                                <w:sz w:val="24"/>
                                <w:szCs w:val="24"/>
                              </w:rPr>
                              <w:t xml:space="preserve">Группа </w:t>
                            </w:r>
                            <w:r>
                              <w:rPr>
                                <w:rFonts w:ascii="Times New Roman" w:hAnsi="Times New Roman" w:cs="Times New Roman"/>
                                <w:sz w:val="24"/>
                                <w:szCs w:val="24"/>
                              </w:rPr>
                              <w:t>СЭГ</w:t>
                            </w:r>
                            <w:r w:rsidRPr="009C064F">
                              <w:rPr>
                                <w:rFonts w:ascii="Times New Roman" w:hAnsi="Times New Roman" w:cs="Times New Roman"/>
                                <w:sz w:val="24"/>
                                <w:szCs w:val="24"/>
                              </w:rPr>
                              <w:t>-416</w:t>
                            </w:r>
                          </w:p>
                          <w:p w:rsidR="00556092" w:rsidRPr="009C064F" w:rsidRDefault="00556092" w:rsidP="009C064F">
                            <w:pPr>
                              <w:rPr>
                                <w:rFonts w:ascii="Times New Roman" w:hAnsi="Times New Roman" w:cs="Times New Roman"/>
                              </w:rPr>
                            </w:pPr>
                          </w:p>
                          <w:p w:rsidR="00556092" w:rsidRPr="009C064F" w:rsidRDefault="00556092" w:rsidP="009C064F">
                            <w:pPr>
                              <w:jc w:val="center"/>
                              <w:rPr>
                                <w:rFonts w:ascii="Times New Roman" w:hAnsi="Times New Roman" w:cs="Times New Roman"/>
                                <w:sz w:val="24"/>
                                <w:szCs w:val="24"/>
                              </w:rPr>
                            </w:pPr>
                            <w:r w:rsidRPr="009C064F">
                              <w:rPr>
                                <w:rFonts w:ascii="Times New Roman" w:hAnsi="Times New Roman" w:cs="Times New Roman"/>
                                <w:sz w:val="24"/>
                                <w:szCs w:val="24"/>
                              </w:rPr>
                              <w:t>Петропавловск-Камчатский – 2020</w:t>
                            </w:r>
                          </w:p>
                          <w:p w:rsidR="00556092" w:rsidRPr="009C064F" w:rsidRDefault="00556092" w:rsidP="009C064F">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inline>
            </w:drawing>
          </mc:Choice>
          <mc:Fallback>
            <w:pict>
              <v:shape id="Поле 1" o:spid="_x0000_s1027" type="#_x0000_t202" style="width:351.05pt;height:26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">
                <v:textbox>
                  <w:txbxContent>
                    <w:p w:rsidR="0074541D" w:rsidRDefault="0074541D" w:rsidP="009C064F">
                      <w:pPr>
                        <w:pStyle w:val="ac"/>
                      </w:pPr>
                    </w:p>
                    <w:p w:rsidR="0074541D" w:rsidRPr="009C064F" w:rsidRDefault="0074541D" w:rsidP="009C064F">
                      <w:pPr>
                        <w:pStyle w:val="20"/>
                        <w:jc w:val="center"/>
                        <w:rPr>
                          <w:sz w:val="24"/>
                          <w:szCs w:val="24"/>
                        </w:rPr>
                      </w:pPr>
                      <w:r w:rsidRPr="009C064F">
                        <w:rPr>
                          <w:sz w:val="24"/>
                          <w:szCs w:val="24"/>
                        </w:rPr>
                        <w:t>КГПОАУ</w:t>
                      </w:r>
                    </w:p>
                    <w:p w:rsidR="0074541D" w:rsidRPr="009C064F" w:rsidRDefault="0074541D" w:rsidP="009C064F">
                      <w:pPr>
                        <w:pStyle w:val="20"/>
                        <w:jc w:val="center"/>
                        <w:rPr>
                          <w:sz w:val="24"/>
                          <w:szCs w:val="24"/>
                        </w:rPr>
                      </w:pPr>
                      <w:r w:rsidRPr="009C064F">
                        <w:rPr>
                          <w:sz w:val="24"/>
                          <w:szCs w:val="24"/>
                        </w:rPr>
                        <w:t>«КАМЧАТСКИЙ ПОЛИТЕХНИЧЕСКИЙ ТЕХНИКУМ»</w:t>
                      </w:r>
                    </w:p>
                    <w:p w:rsidR="0074541D" w:rsidRPr="009C064F" w:rsidRDefault="0074541D" w:rsidP="009C064F">
                      <w:pPr>
                        <w:jc w:val="center"/>
                        <w:rPr>
                          <w:rFonts w:ascii="Times New Roman" w:hAnsi="Times New Roman" w:cs="Times New Roman"/>
                          <w:sz w:val="24"/>
                          <w:szCs w:val="24"/>
                        </w:rPr>
                      </w:pPr>
                      <w:r w:rsidRPr="009C064F">
                        <w:rPr>
                          <w:rFonts w:ascii="Times New Roman" w:hAnsi="Times New Roman" w:cs="Times New Roman"/>
                          <w:sz w:val="24"/>
                          <w:szCs w:val="24"/>
                        </w:rPr>
                        <w:t>Первое отделение</w:t>
                      </w:r>
                    </w:p>
                    <w:p w:rsidR="0074541D" w:rsidRPr="009C064F" w:rsidRDefault="0074541D" w:rsidP="009C064F">
                      <w:pPr>
                        <w:rPr>
                          <w:rFonts w:ascii="Times New Roman" w:hAnsi="Times New Roman" w:cs="Times New Roman"/>
                        </w:rPr>
                      </w:pPr>
                    </w:p>
                    <w:p w:rsidR="0074541D" w:rsidRPr="009C064F" w:rsidRDefault="0074541D" w:rsidP="009C064F">
                      <w:pPr>
                        <w:pStyle w:val="FR1"/>
                        <w:spacing w:before="0"/>
                        <w:ind w:left="0"/>
                        <w:rPr>
                          <w:sz w:val="24"/>
                          <w:szCs w:val="24"/>
                        </w:rPr>
                      </w:pPr>
                      <w:r w:rsidRPr="009C064F">
                        <w:rPr>
                          <w:sz w:val="24"/>
                          <w:szCs w:val="24"/>
                        </w:rPr>
                        <w:t>ДИПЛОМНАЯ РАБОТА</w:t>
                      </w:r>
                    </w:p>
                    <w:p w:rsidR="0074541D" w:rsidRPr="009C064F" w:rsidRDefault="0074541D" w:rsidP="009C064F">
                      <w:pPr>
                        <w:pStyle w:val="FR1"/>
                        <w:spacing w:before="0"/>
                        <w:ind w:left="0"/>
                        <w:rPr>
                          <w:sz w:val="24"/>
                          <w:szCs w:val="24"/>
                        </w:rPr>
                      </w:pPr>
                    </w:p>
                    <w:p w:rsidR="0074541D" w:rsidRPr="009C064F" w:rsidRDefault="0074541D" w:rsidP="009C064F">
                      <w:pPr>
                        <w:jc w:val="center"/>
                        <w:rPr>
                          <w:rFonts w:ascii="Times New Roman" w:hAnsi="Times New Roman" w:cs="Times New Roman"/>
                          <w:b/>
                          <w:sz w:val="24"/>
                          <w:szCs w:val="24"/>
                        </w:rPr>
                      </w:pPr>
                      <w:r w:rsidRPr="009C064F">
                        <w:rPr>
                          <w:rFonts w:ascii="Times New Roman" w:hAnsi="Times New Roman" w:cs="Times New Roman"/>
                          <w:sz w:val="24"/>
                          <w:szCs w:val="24"/>
                        </w:rPr>
                        <w:t>на тему: «</w:t>
                      </w:r>
                      <w:r>
                        <w:rPr>
                          <w:rFonts w:ascii="Times New Roman" w:hAnsi="Times New Roman" w:cs="Times New Roman"/>
                          <w:sz w:val="24"/>
                          <w:szCs w:val="24"/>
                        </w:rPr>
                        <w:t xml:space="preserve">Анализ методов защиты от коррозии магистральных </w:t>
                      </w:r>
                      <w:proofErr w:type="spellStart"/>
                      <w:r>
                        <w:rPr>
                          <w:rFonts w:ascii="Times New Roman" w:hAnsi="Times New Roman" w:cs="Times New Roman"/>
                          <w:sz w:val="24"/>
                          <w:szCs w:val="24"/>
                        </w:rPr>
                        <w:t>нефтегазопроводов</w:t>
                      </w:r>
                      <w:proofErr w:type="spellEnd"/>
                      <w:r w:rsidRPr="009C064F">
                        <w:rPr>
                          <w:rFonts w:ascii="Times New Roman" w:hAnsi="Times New Roman" w:cs="Times New Roman"/>
                          <w:sz w:val="24"/>
                          <w:szCs w:val="24"/>
                        </w:rPr>
                        <w:t>»</w:t>
                      </w:r>
                    </w:p>
                    <w:p w:rsidR="0074541D" w:rsidRPr="009C064F" w:rsidRDefault="0074541D" w:rsidP="009C064F">
                      <w:pPr>
                        <w:rPr>
                          <w:rFonts w:ascii="Times New Roman" w:hAnsi="Times New Roman" w:cs="Times New Roman"/>
                          <w:sz w:val="24"/>
                          <w:szCs w:val="24"/>
                        </w:rPr>
                      </w:pPr>
                    </w:p>
                    <w:p w:rsidR="0074541D" w:rsidRPr="009C064F" w:rsidRDefault="0074541D" w:rsidP="009C064F">
                      <w:pPr>
                        <w:jc w:val="center"/>
                        <w:rPr>
                          <w:rFonts w:ascii="Times New Roman" w:hAnsi="Times New Roman" w:cs="Times New Roman"/>
                          <w:sz w:val="24"/>
                          <w:szCs w:val="24"/>
                        </w:rPr>
                      </w:pPr>
                      <w:r w:rsidRPr="009C064F">
                        <w:rPr>
                          <w:rFonts w:ascii="Times New Roman" w:hAnsi="Times New Roman" w:cs="Times New Roman"/>
                          <w:sz w:val="24"/>
                          <w:szCs w:val="24"/>
                        </w:rPr>
                        <w:t xml:space="preserve">Руководитель работы: </w:t>
                      </w:r>
                      <w:r>
                        <w:rPr>
                          <w:rFonts w:ascii="Times New Roman" w:hAnsi="Times New Roman" w:cs="Times New Roman"/>
                          <w:sz w:val="24"/>
                          <w:szCs w:val="24"/>
                        </w:rPr>
                        <w:t>Н.В. Сидоров</w:t>
                      </w:r>
                    </w:p>
                    <w:p w:rsidR="0074541D" w:rsidRPr="009C064F" w:rsidRDefault="0074541D" w:rsidP="009C064F">
                      <w:pPr>
                        <w:jc w:val="center"/>
                        <w:rPr>
                          <w:rFonts w:ascii="Times New Roman" w:hAnsi="Times New Roman" w:cs="Times New Roman"/>
                          <w:sz w:val="24"/>
                          <w:szCs w:val="24"/>
                        </w:rPr>
                      </w:pPr>
                      <w:r w:rsidRPr="009C064F">
                        <w:rPr>
                          <w:rFonts w:ascii="Times New Roman" w:hAnsi="Times New Roman" w:cs="Times New Roman"/>
                          <w:caps/>
                          <w:sz w:val="24"/>
                          <w:szCs w:val="24"/>
                        </w:rPr>
                        <w:t>д</w:t>
                      </w:r>
                      <w:r w:rsidRPr="009C064F">
                        <w:rPr>
                          <w:rFonts w:ascii="Times New Roman" w:hAnsi="Times New Roman" w:cs="Times New Roman"/>
                          <w:sz w:val="24"/>
                          <w:szCs w:val="24"/>
                        </w:rPr>
                        <w:t>ипломник: И.И. Иванов</w:t>
                      </w:r>
                    </w:p>
                    <w:p w:rsidR="0074541D" w:rsidRPr="009C064F" w:rsidRDefault="0074541D" w:rsidP="009C064F">
                      <w:pPr>
                        <w:rPr>
                          <w:rFonts w:ascii="Times New Roman" w:hAnsi="Times New Roman" w:cs="Times New Roman"/>
                          <w:sz w:val="24"/>
                          <w:szCs w:val="24"/>
                        </w:rPr>
                      </w:pPr>
                    </w:p>
                    <w:p w:rsidR="0074541D" w:rsidRPr="009C064F" w:rsidRDefault="0074541D" w:rsidP="009C064F">
                      <w:pPr>
                        <w:jc w:val="center"/>
                        <w:rPr>
                          <w:rFonts w:ascii="Times New Roman" w:hAnsi="Times New Roman" w:cs="Times New Roman"/>
                          <w:sz w:val="24"/>
                          <w:szCs w:val="24"/>
                        </w:rPr>
                      </w:pPr>
                    </w:p>
                    <w:p w:rsidR="0074541D" w:rsidRPr="009C064F" w:rsidRDefault="0074541D" w:rsidP="009C064F">
                      <w:pPr>
                        <w:jc w:val="center"/>
                        <w:rPr>
                          <w:rFonts w:ascii="Times New Roman" w:hAnsi="Times New Roman" w:cs="Times New Roman"/>
                          <w:sz w:val="24"/>
                          <w:szCs w:val="24"/>
                        </w:rPr>
                      </w:pPr>
                      <w:r w:rsidRPr="009C064F">
                        <w:rPr>
                          <w:rFonts w:ascii="Times New Roman" w:hAnsi="Times New Roman" w:cs="Times New Roman"/>
                          <w:sz w:val="24"/>
                          <w:szCs w:val="24"/>
                        </w:rPr>
                        <w:t xml:space="preserve">Группа </w:t>
                      </w:r>
                      <w:r>
                        <w:rPr>
                          <w:rFonts w:ascii="Times New Roman" w:hAnsi="Times New Roman" w:cs="Times New Roman"/>
                          <w:sz w:val="24"/>
                          <w:szCs w:val="24"/>
                        </w:rPr>
                        <w:t>СЭГ</w:t>
                      </w:r>
                      <w:r w:rsidRPr="009C064F">
                        <w:rPr>
                          <w:rFonts w:ascii="Times New Roman" w:hAnsi="Times New Roman" w:cs="Times New Roman"/>
                          <w:sz w:val="24"/>
                          <w:szCs w:val="24"/>
                        </w:rPr>
                        <w:t>-416</w:t>
                      </w:r>
                    </w:p>
                    <w:p w:rsidR="0074541D" w:rsidRPr="009C064F" w:rsidRDefault="0074541D" w:rsidP="009C064F">
                      <w:pPr>
                        <w:rPr>
                          <w:rFonts w:ascii="Times New Roman" w:hAnsi="Times New Roman" w:cs="Times New Roman"/>
                        </w:rPr>
                      </w:pPr>
                    </w:p>
                    <w:p w:rsidR="0074541D" w:rsidRPr="009C064F" w:rsidRDefault="0074541D" w:rsidP="009C064F">
                      <w:pPr>
                        <w:jc w:val="center"/>
                        <w:rPr>
                          <w:rFonts w:ascii="Times New Roman" w:hAnsi="Times New Roman" w:cs="Times New Roman"/>
                          <w:sz w:val="24"/>
                          <w:szCs w:val="24"/>
                        </w:rPr>
                      </w:pPr>
                      <w:r w:rsidRPr="009C064F">
                        <w:rPr>
                          <w:rFonts w:ascii="Times New Roman" w:hAnsi="Times New Roman" w:cs="Times New Roman"/>
                          <w:sz w:val="24"/>
                          <w:szCs w:val="24"/>
                        </w:rPr>
                        <w:t>Петропавловск-Камчатский – 2020</w:t>
                      </w:r>
                    </w:p>
                    <w:p w:rsidR="0074541D" w:rsidRPr="009C064F" w:rsidRDefault="0074541D" w:rsidP="009C064F">
                      <w:pPr>
                        <w:rPr>
                          <w:rFonts w:ascii="Times New Roman" w:hAnsi="Times New Roman" w:cs="Times New Roman"/>
                          <w:sz w:val="24"/>
                          <w:szCs w:val="24"/>
                        </w:rPr>
                      </w:pPr>
                    </w:p>
                  </w:txbxContent>
                </v:textbox>
                <w10:anchorlock/>
              </v:shape>
            </w:pict>
          </mc:Fallback>
        </mc:AlternateContent>
      </w:r>
    </w:p>
    <w:p w:rsidR="009C064F" w:rsidRPr="009C064F" w:rsidRDefault="009C064F" w:rsidP="009C064F">
      <w:pPr>
        <w:widowControl/>
        <w:autoSpaceDE/>
        <w:autoSpaceDN/>
        <w:adjustRightInd/>
        <w:rPr>
          <w:rFonts w:ascii="Times New Roman" w:hAnsi="Times New Roman" w:cs="Times New Roman"/>
          <w:noProof/>
          <w:sz w:val="24"/>
          <w:szCs w:val="24"/>
        </w:rPr>
      </w:pPr>
      <w:r w:rsidRPr="009C064F">
        <w:rPr>
          <w:rFonts w:ascii="Times New Roman" w:hAnsi="Times New Roman" w:cs="Times New Roman"/>
          <w:noProof/>
          <w:sz w:val="24"/>
          <w:szCs w:val="24"/>
        </w:rPr>
        <w:br w:type="page"/>
      </w:r>
    </w:p>
    <w:p w:rsidR="00421FC0" w:rsidRPr="00421FC0" w:rsidRDefault="00421FC0" w:rsidP="00421FC0">
      <w:pPr>
        <w:shd w:val="clear" w:color="auto" w:fill="FFFFFF"/>
        <w:ind w:firstLine="709"/>
        <w:jc w:val="right"/>
        <w:outlineLvl w:val="1"/>
        <w:rPr>
          <w:rFonts w:ascii="Times New Roman" w:hAnsi="Times New Roman" w:cs="Times New Roman"/>
          <w:sz w:val="24"/>
          <w:szCs w:val="24"/>
        </w:rPr>
      </w:pPr>
      <w:r w:rsidRPr="00421FC0">
        <w:rPr>
          <w:rFonts w:ascii="Times New Roman" w:hAnsi="Times New Roman" w:cs="Times New Roman"/>
          <w:sz w:val="24"/>
          <w:szCs w:val="24"/>
        </w:rPr>
        <w:lastRenderedPageBreak/>
        <w:t xml:space="preserve">Приложение </w:t>
      </w:r>
      <w:proofErr w:type="gramStart"/>
      <w:r w:rsidRPr="00421FC0">
        <w:rPr>
          <w:rFonts w:ascii="Times New Roman" w:hAnsi="Times New Roman" w:cs="Times New Roman"/>
          <w:sz w:val="24"/>
          <w:szCs w:val="24"/>
        </w:rPr>
        <w:t>П</w:t>
      </w:r>
      <w:proofErr w:type="gramEnd"/>
    </w:p>
    <w:p w:rsidR="00421FC0" w:rsidRPr="00421FC0" w:rsidRDefault="00421FC0" w:rsidP="00421FC0">
      <w:pPr>
        <w:ind w:firstLine="567"/>
        <w:jc w:val="both"/>
        <w:rPr>
          <w:rFonts w:ascii="Times New Roman" w:hAnsi="Times New Roman" w:cs="Times New Roman"/>
          <w:sz w:val="24"/>
          <w:szCs w:val="24"/>
        </w:rPr>
      </w:pPr>
    </w:p>
    <w:p w:rsidR="00421FC0" w:rsidRPr="00421FC0" w:rsidRDefault="00421FC0" w:rsidP="00421FC0">
      <w:pPr>
        <w:shd w:val="clear" w:color="auto" w:fill="FFFFFF"/>
        <w:ind w:firstLine="709"/>
        <w:jc w:val="center"/>
        <w:outlineLvl w:val="1"/>
        <w:rPr>
          <w:rFonts w:ascii="Times New Roman" w:hAnsi="Times New Roman" w:cs="Times New Roman"/>
          <w:sz w:val="24"/>
          <w:szCs w:val="24"/>
        </w:rPr>
      </w:pPr>
      <w:bookmarkStart w:id="45" w:name="_Toc467848066"/>
      <w:bookmarkStart w:id="46" w:name="_Toc499810722"/>
      <w:r w:rsidRPr="00421FC0">
        <w:rPr>
          <w:rFonts w:ascii="Times New Roman" w:hAnsi="Times New Roman" w:cs="Times New Roman"/>
          <w:sz w:val="24"/>
          <w:szCs w:val="24"/>
        </w:rPr>
        <w:t>Общепринятые графические сокращения слов</w:t>
      </w:r>
      <w:bookmarkEnd w:id="45"/>
      <w:bookmarkEnd w:id="46"/>
    </w:p>
    <w:p w:rsidR="00421FC0" w:rsidRPr="00421FC0" w:rsidRDefault="00421FC0" w:rsidP="00421FC0">
      <w:pPr>
        <w:ind w:firstLine="567"/>
        <w:jc w:val="both"/>
        <w:rPr>
          <w:rFonts w:ascii="Times New Roman" w:hAnsi="Times New Roman" w:cs="Times New Roman"/>
          <w:sz w:val="24"/>
          <w:szCs w:val="24"/>
        </w:rPr>
      </w:pPr>
    </w:p>
    <w:p w:rsidR="00421FC0" w:rsidRPr="00421FC0" w:rsidRDefault="00421FC0" w:rsidP="00421FC0">
      <w:pPr>
        <w:ind w:firstLine="567"/>
        <w:jc w:val="both"/>
        <w:rPr>
          <w:rFonts w:ascii="Times New Roman" w:hAnsi="Times New Roman" w:cs="Times New Roman"/>
          <w:spacing w:val="-3"/>
          <w:sz w:val="28"/>
          <w:szCs w:val="28"/>
        </w:rPr>
      </w:pPr>
      <w:r w:rsidRPr="00421FC0">
        <w:rPr>
          <w:rFonts w:ascii="Times New Roman" w:hAnsi="Times New Roman" w:cs="Times New Roman"/>
          <w:spacing w:val="2"/>
          <w:sz w:val="28"/>
          <w:szCs w:val="28"/>
        </w:rPr>
        <w:t xml:space="preserve">К общепринятым сокращениям, не требующим специальных </w:t>
      </w:r>
      <w:r w:rsidRPr="00421FC0">
        <w:rPr>
          <w:rFonts w:ascii="Times New Roman" w:hAnsi="Times New Roman" w:cs="Times New Roman"/>
          <w:sz w:val="28"/>
          <w:szCs w:val="28"/>
        </w:rPr>
        <w:t xml:space="preserve">разъяснений, применяющимся в любых изданиях, за исключением </w:t>
      </w:r>
      <w:r w:rsidRPr="00421FC0">
        <w:rPr>
          <w:rFonts w:ascii="Times New Roman" w:hAnsi="Times New Roman" w:cs="Times New Roman"/>
          <w:spacing w:val="-3"/>
          <w:sz w:val="28"/>
          <w:szCs w:val="28"/>
        </w:rPr>
        <w:t xml:space="preserve">изданий для начинающего читателя, относятся </w:t>
      </w:r>
      <w:proofErr w:type="gramStart"/>
      <w:r w:rsidRPr="00421FC0">
        <w:rPr>
          <w:rFonts w:ascii="Times New Roman" w:hAnsi="Times New Roman" w:cs="Times New Roman"/>
          <w:spacing w:val="-3"/>
          <w:sz w:val="28"/>
          <w:szCs w:val="28"/>
        </w:rPr>
        <w:t>следующие</w:t>
      </w:r>
      <w:proofErr w:type="gramEnd"/>
      <w:r w:rsidRPr="00421FC0">
        <w:rPr>
          <w:rFonts w:ascii="Times New Roman" w:hAnsi="Times New Roman" w:cs="Times New Roman"/>
          <w:spacing w:val="-3"/>
          <w:sz w:val="28"/>
          <w:szCs w:val="28"/>
        </w:rPr>
        <w:t>:</w:t>
      </w:r>
    </w:p>
    <w:p w:rsidR="00421FC0" w:rsidRPr="00421FC0" w:rsidRDefault="00421FC0" w:rsidP="00421FC0">
      <w:pPr>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2032" behindDoc="0" locked="0" layoutInCell="1" allowOverlap="1" wp14:anchorId="6037CEC4" wp14:editId="58041B2E">
                <wp:simplePos x="0" y="0"/>
                <wp:positionH relativeFrom="column">
                  <wp:posOffset>2362200</wp:posOffset>
                </wp:positionH>
                <wp:positionV relativeFrom="paragraph">
                  <wp:posOffset>194945</wp:posOffset>
                </wp:positionV>
                <wp:extent cx="152400" cy="762000"/>
                <wp:effectExtent l="0" t="0" r="19050" b="19050"/>
                <wp:wrapNone/>
                <wp:docPr id="10" name="Правая фигурная скобк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762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0" o:spid="_x0000_s1026" type="#_x0000_t88" style="position:absolute;margin-left:186pt;margin-top:15.35pt;width:12pt;height:6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"/>
            </w:pict>
          </mc:Fallback>
        </mc:AlternateContent>
      </w:r>
      <w:r w:rsidRPr="00421FC0">
        <w:rPr>
          <w:rFonts w:ascii="Times New Roman" w:hAnsi="Times New Roman" w:cs="Times New Roman"/>
          <w:sz w:val="28"/>
          <w:szCs w:val="28"/>
        </w:rPr>
        <w:t>т.е. - то есть</w:t>
      </w:r>
    </w:p>
    <w:p w:rsidR="00421FC0" w:rsidRPr="00421FC0" w:rsidRDefault="00421FC0" w:rsidP="00421FC0">
      <w:pPr>
        <w:ind w:firstLine="567"/>
        <w:jc w:val="both"/>
        <w:rPr>
          <w:rFonts w:ascii="Times New Roman" w:hAnsi="Times New Roman" w:cs="Times New Roman"/>
          <w:sz w:val="28"/>
          <w:szCs w:val="28"/>
        </w:rPr>
      </w:pPr>
      <w:r w:rsidRPr="00421FC0">
        <w:rPr>
          <w:rFonts w:ascii="Times New Roman" w:hAnsi="Times New Roman" w:cs="Times New Roman"/>
          <w:sz w:val="28"/>
          <w:szCs w:val="28"/>
        </w:rPr>
        <w:t>и т.д. - и так далее</w:t>
      </w:r>
    </w:p>
    <w:p w:rsidR="00421FC0" w:rsidRPr="00421FC0" w:rsidRDefault="00421FC0" w:rsidP="00421FC0">
      <w:pPr>
        <w:ind w:firstLine="567"/>
        <w:jc w:val="both"/>
        <w:rPr>
          <w:rFonts w:ascii="Times New Roman" w:hAnsi="Times New Roman" w:cs="Times New Roman"/>
          <w:sz w:val="28"/>
          <w:szCs w:val="28"/>
        </w:rPr>
      </w:pPr>
      <w:r w:rsidRPr="00421FC0">
        <w:rPr>
          <w:rFonts w:ascii="Times New Roman" w:hAnsi="Times New Roman" w:cs="Times New Roman"/>
          <w:sz w:val="28"/>
          <w:szCs w:val="28"/>
        </w:rPr>
        <w:t>и т.п. - и тому подобное</w:t>
      </w:r>
      <w:r w:rsidRPr="00421FC0">
        <w:rPr>
          <w:rFonts w:ascii="Times New Roman" w:hAnsi="Times New Roman" w:cs="Times New Roman"/>
          <w:sz w:val="28"/>
          <w:szCs w:val="28"/>
        </w:rPr>
        <w:tab/>
      </w:r>
      <w:r w:rsidRPr="00421FC0">
        <w:rPr>
          <w:rFonts w:ascii="Times New Roman" w:hAnsi="Times New Roman" w:cs="Times New Roman"/>
          <w:sz w:val="28"/>
          <w:szCs w:val="28"/>
        </w:rPr>
        <w:tab/>
      </w:r>
      <w:r w:rsidRPr="00421FC0">
        <w:rPr>
          <w:rFonts w:ascii="Times New Roman" w:hAnsi="Times New Roman" w:cs="Times New Roman"/>
          <w:sz w:val="28"/>
          <w:szCs w:val="28"/>
        </w:rPr>
        <w:tab/>
        <w:t>после перечисления</w:t>
      </w:r>
    </w:p>
    <w:p w:rsidR="00421FC0" w:rsidRPr="00421FC0" w:rsidRDefault="00421FC0" w:rsidP="00421FC0">
      <w:pPr>
        <w:ind w:firstLine="567"/>
        <w:jc w:val="both"/>
        <w:rPr>
          <w:rFonts w:ascii="Times New Roman" w:hAnsi="Times New Roman" w:cs="Times New Roman"/>
          <w:sz w:val="28"/>
          <w:szCs w:val="28"/>
        </w:rPr>
      </w:pPr>
      <w:r w:rsidRPr="00421FC0">
        <w:rPr>
          <w:rFonts w:ascii="Times New Roman" w:hAnsi="Times New Roman" w:cs="Times New Roman"/>
          <w:sz w:val="28"/>
          <w:szCs w:val="28"/>
        </w:rPr>
        <w:t>и др. - и другие</w:t>
      </w:r>
    </w:p>
    <w:p w:rsidR="00421FC0" w:rsidRPr="00421FC0" w:rsidRDefault="00421FC0" w:rsidP="00421FC0">
      <w:pPr>
        <w:ind w:firstLine="567"/>
        <w:jc w:val="both"/>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93056" behindDoc="0" locked="0" layoutInCell="1" allowOverlap="1" wp14:anchorId="309395B8" wp14:editId="28E37DCD">
                <wp:simplePos x="0" y="0"/>
                <wp:positionH relativeFrom="column">
                  <wp:posOffset>2341245</wp:posOffset>
                </wp:positionH>
                <wp:positionV relativeFrom="paragraph">
                  <wp:posOffset>193675</wp:posOffset>
                </wp:positionV>
                <wp:extent cx="152400" cy="381000"/>
                <wp:effectExtent l="0" t="0" r="19050" b="19050"/>
                <wp:wrapNone/>
                <wp:docPr id="9" name="Правая фигурная скобк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381000"/>
                        </a:xfrm>
                        <a:prstGeom prst="rightBrace">
                          <a:avLst>
                            <a:gd name="adj1" fmla="val 20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9" o:spid="_x0000_s1026" type="#_x0000_t88" style="position:absolute;margin-left:184.35pt;margin-top:15.25pt;width:12pt;height:3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"/>
            </w:pict>
          </mc:Fallback>
        </mc:AlternateContent>
      </w:r>
      <w:r w:rsidRPr="00421FC0">
        <w:rPr>
          <w:rFonts w:ascii="Times New Roman" w:hAnsi="Times New Roman" w:cs="Times New Roman"/>
          <w:sz w:val="28"/>
          <w:szCs w:val="28"/>
        </w:rPr>
        <w:t>и пр. - и прочие</w:t>
      </w:r>
    </w:p>
    <w:p w:rsidR="00421FC0" w:rsidRPr="00421FC0" w:rsidRDefault="00421FC0" w:rsidP="00421FC0">
      <w:pPr>
        <w:ind w:firstLine="567"/>
        <w:jc w:val="both"/>
        <w:rPr>
          <w:rFonts w:ascii="Times New Roman" w:hAnsi="Times New Roman" w:cs="Times New Roman"/>
          <w:sz w:val="28"/>
          <w:szCs w:val="28"/>
        </w:rPr>
      </w:pPr>
      <w:proofErr w:type="gramStart"/>
      <w:r w:rsidRPr="00421FC0">
        <w:rPr>
          <w:rFonts w:ascii="Times New Roman" w:hAnsi="Times New Roman" w:cs="Times New Roman"/>
          <w:sz w:val="28"/>
          <w:szCs w:val="28"/>
        </w:rPr>
        <w:t xml:space="preserve">см. - смотри </w:t>
      </w:r>
      <w:r w:rsidRPr="00421FC0">
        <w:rPr>
          <w:rFonts w:ascii="Times New Roman" w:hAnsi="Times New Roman" w:cs="Times New Roman"/>
          <w:sz w:val="28"/>
          <w:szCs w:val="28"/>
        </w:rPr>
        <w:tab/>
      </w:r>
      <w:r w:rsidRPr="00421FC0">
        <w:rPr>
          <w:rFonts w:ascii="Times New Roman" w:hAnsi="Times New Roman" w:cs="Times New Roman"/>
          <w:sz w:val="28"/>
          <w:szCs w:val="28"/>
        </w:rPr>
        <w:tab/>
      </w:r>
      <w:r w:rsidRPr="00421FC0">
        <w:rPr>
          <w:rFonts w:ascii="Times New Roman" w:hAnsi="Times New Roman" w:cs="Times New Roman"/>
          <w:sz w:val="28"/>
          <w:szCs w:val="28"/>
        </w:rPr>
        <w:tab/>
      </w:r>
      <w:r w:rsidRPr="00421FC0">
        <w:rPr>
          <w:rFonts w:ascii="Times New Roman" w:hAnsi="Times New Roman" w:cs="Times New Roman"/>
          <w:sz w:val="28"/>
          <w:szCs w:val="28"/>
        </w:rPr>
        <w:tab/>
        <w:t>при ссылке (например, на</w:t>
      </w:r>
      <w:proofErr w:type="gramEnd"/>
    </w:p>
    <w:p w:rsidR="00421FC0" w:rsidRPr="00421FC0" w:rsidRDefault="00421FC0" w:rsidP="00421FC0">
      <w:pPr>
        <w:ind w:firstLine="567"/>
        <w:jc w:val="both"/>
        <w:rPr>
          <w:rFonts w:ascii="Times New Roman" w:hAnsi="Times New Roman" w:cs="Times New Roman"/>
          <w:sz w:val="28"/>
          <w:szCs w:val="28"/>
        </w:rPr>
      </w:pPr>
      <w:r w:rsidRPr="00421FC0">
        <w:rPr>
          <w:rFonts w:ascii="Times New Roman" w:hAnsi="Times New Roman" w:cs="Times New Roman"/>
          <w:spacing w:val="5"/>
          <w:sz w:val="28"/>
          <w:szCs w:val="28"/>
        </w:rPr>
        <w:t>ср. – сравни</w:t>
      </w:r>
      <w:r w:rsidRPr="00421FC0">
        <w:rPr>
          <w:rFonts w:ascii="Times New Roman" w:hAnsi="Times New Roman" w:cs="Times New Roman"/>
          <w:sz w:val="28"/>
          <w:szCs w:val="28"/>
        </w:rPr>
        <w:tab/>
      </w:r>
      <w:r w:rsidRPr="00421FC0">
        <w:rPr>
          <w:rFonts w:ascii="Times New Roman" w:hAnsi="Times New Roman" w:cs="Times New Roman"/>
          <w:sz w:val="28"/>
          <w:szCs w:val="28"/>
        </w:rPr>
        <w:tab/>
      </w:r>
      <w:r w:rsidRPr="00421FC0">
        <w:rPr>
          <w:rFonts w:ascii="Times New Roman" w:hAnsi="Times New Roman" w:cs="Times New Roman"/>
          <w:sz w:val="28"/>
          <w:szCs w:val="28"/>
        </w:rPr>
        <w:tab/>
      </w:r>
      <w:r w:rsidRPr="00421FC0">
        <w:rPr>
          <w:rFonts w:ascii="Times New Roman" w:hAnsi="Times New Roman" w:cs="Times New Roman"/>
          <w:sz w:val="28"/>
          <w:szCs w:val="28"/>
        </w:rPr>
        <w:tab/>
        <w:t>другую часть ВКР)</w:t>
      </w:r>
    </w:p>
    <w:p w:rsidR="00421FC0" w:rsidRPr="00421FC0" w:rsidRDefault="00421FC0" w:rsidP="00421FC0">
      <w:pPr>
        <w:ind w:firstLine="567"/>
        <w:jc w:val="both"/>
        <w:rPr>
          <w:rFonts w:ascii="Times New Roman" w:hAnsi="Times New Roman" w:cs="Times New Roman"/>
          <w:sz w:val="28"/>
          <w:szCs w:val="28"/>
        </w:rPr>
      </w:pPr>
      <w:r w:rsidRPr="00421FC0">
        <w:rPr>
          <w:rFonts w:ascii="Times New Roman" w:hAnsi="Times New Roman" w:cs="Times New Roman"/>
          <w:sz w:val="28"/>
          <w:szCs w:val="28"/>
        </w:rPr>
        <w:t>напр. - например</w:t>
      </w:r>
    </w:p>
    <w:p w:rsidR="00421FC0" w:rsidRPr="00421FC0" w:rsidRDefault="00421FC0" w:rsidP="00421FC0">
      <w:pPr>
        <w:ind w:firstLine="567"/>
        <w:jc w:val="both"/>
        <w:rPr>
          <w:rFonts w:ascii="Times New Roman" w:hAnsi="Times New Roman" w:cs="Times New Roman"/>
          <w:sz w:val="28"/>
          <w:szCs w:val="28"/>
        </w:rPr>
      </w:pPr>
      <w:r>
        <w:rPr>
          <w:rFonts w:ascii="Times New Roman" w:hAnsi="Times New Roman" w:cs="Times New Roman"/>
          <w:noProof/>
          <w:spacing w:val="-17"/>
          <w:sz w:val="28"/>
          <w:szCs w:val="28"/>
        </w:rPr>
        <mc:AlternateContent>
          <mc:Choice Requires="wps">
            <w:drawing>
              <wp:anchor distT="0" distB="0" distL="114300" distR="114300" simplePos="0" relativeHeight="251694080" behindDoc="0" locked="0" layoutInCell="1" allowOverlap="1" wp14:anchorId="3A5DDFAA" wp14:editId="3E5A4D75">
                <wp:simplePos x="0" y="0"/>
                <wp:positionH relativeFrom="column">
                  <wp:posOffset>1884045</wp:posOffset>
                </wp:positionH>
                <wp:positionV relativeFrom="paragraph">
                  <wp:posOffset>61595</wp:posOffset>
                </wp:positionV>
                <wp:extent cx="228600" cy="762000"/>
                <wp:effectExtent l="0" t="0" r="19050" b="19050"/>
                <wp:wrapNone/>
                <wp:docPr id="7" name="Правая фигурная скобка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762000"/>
                        </a:xfrm>
                        <a:prstGeom prst="rightBrace">
                          <a:avLst>
                            <a:gd name="adj1" fmla="val 2777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Правая фигурная скобка 7" o:spid="_x0000_s1026" type="#_x0000_t88" style="position:absolute;margin-left:148.35pt;margin-top:4.85pt;width:18pt;height:6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"/>
            </w:pict>
          </mc:Fallback>
        </mc:AlternateContent>
      </w:r>
      <w:r w:rsidRPr="00421FC0">
        <w:rPr>
          <w:rFonts w:ascii="Times New Roman" w:hAnsi="Times New Roman" w:cs="Times New Roman"/>
          <w:spacing w:val="-17"/>
          <w:sz w:val="28"/>
          <w:szCs w:val="28"/>
        </w:rPr>
        <w:t>в.</w:t>
      </w:r>
      <w:r w:rsidRPr="00421FC0">
        <w:rPr>
          <w:rFonts w:ascii="Times New Roman" w:hAnsi="Times New Roman" w:cs="Times New Roman"/>
          <w:sz w:val="28"/>
          <w:szCs w:val="28"/>
        </w:rPr>
        <w:tab/>
        <w:t>- век</w:t>
      </w:r>
    </w:p>
    <w:p w:rsidR="00421FC0" w:rsidRPr="00421FC0" w:rsidRDefault="00421FC0" w:rsidP="00421FC0">
      <w:pPr>
        <w:ind w:firstLine="567"/>
        <w:jc w:val="both"/>
        <w:rPr>
          <w:rFonts w:ascii="Times New Roman" w:hAnsi="Times New Roman" w:cs="Times New Roman"/>
          <w:sz w:val="28"/>
          <w:szCs w:val="28"/>
        </w:rPr>
      </w:pPr>
      <w:r w:rsidRPr="00421FC0">
        <w:rPr>
          <w:rFonts w:ascii="Times New Roman" w:hAnsi="Times New Roman" w:cs="Times New Roman"/>
          <w:sz w:val="28"/>
          <w:szCs w:val="28"/>
        </w:rPr>
        <w:t>вв. – века</w:t>
      </w:r>
      <w:r w:rsidRPr="00421FC0">
        <w:rPr>
          <w:rFonts w:ascii="Times New Roman" w:hAnsi="Times New Roman" w:cs="Times New Roman"/>
          <w:sz w:val="28"/>
          <w:szCs w:val="28"/>
        </w:rPr>
        <w:tab/>
      </w:r>
      <w:r w:rsidRPr="00421FC0">
        <w:rPr>
          <w:rFonts w:ascii="Times New Roman" w:hAnsi="Times New Roman" w:cs="Times New Roman"/>
          <w:sz w:val="28"/>
          <w:szCs w:val="28"/>
        </w:rPr>
        <w:tab/>
      </w:r>
      <w:r w:rsidRPr="00421FC0">
        <w:rPr>
          <w:rFonts w:ascii="Times New Roman" w:hAnsi="Times New Roman" w:cs="Times New Roman"/>
          <w:sz w:val="28"/>
          <w:szCs w:val="28"/>
        </w:rPr>
        <w:tab/>
      </w:r>
      <w:r w:rsidRPr="00421FC0">
        <w:rPr>
          <w:rFonts w:ascii="Times New Roman" w:hAnsi="Times New Roman" w:cs="Times New Roman"/>
          <w:sz w:val="28"/>
          <w:szCs w:val="28"/>
        </w:rPr>
        <w:tab/>
        <w:t>при обозначении цифрами веков,</w:t>
      </w:r>
    </w:p>
    <w:p w:rsidR="00421FC0" w:rsidRPr="00421FC0" w:rsidRDefault="00421FC0" w:rsidP="00421FC0">
      <w:pPr>
        <w:ind w:firstLine="567"/>
        <w:jc w:val="both"/>
        <w:rPr>
          <w:rFonts w:ascii="Times New Roman" w:hAnsi="Times New Roman" w:cs="Times New Roman"/>
          <w:sz w:val="28"/>
          <w:szCs w:val="28"/>
        </w:rPr>
      </w:pPr>
      <w:r w:rsidRPr="00421FC0">
        <w:rPr>
          <w:rFonts w:ascii="Times New Roman" w:hAnsi="Times New Roman" w:cs="Times New Roman"/>
          <w:spacing w:val="-17"/>
          <w:sz w:val="28"/>
          <w:szCs w:val="28"/>
        </w:rPr>
        <w:t>г.</w:t>
      </w:r>
      <w:r w:rsidRPr="00421FC0">
        <w:rPr>
          <w:rFonts w:ascii="Times New Roman" w:hAnsi="Times New Roman" w:cs="Times New Roman"/>
          <w:sz w:val="28"/>
          <w:szCs w:val="28"/>
        </w:rPr>
        <w:t xml:space="preserve"> – год</w:t>
      </w:r>
      <w:r w:rsidRPr="00421FC0">
        <w:rPr>
          <w:rFonts w:ascii="Times New Roman" w:hAnsi="Times New Roman" w:cs="Times New Roman"/>
          <w:sz w:val="28"/>
          <w:szCs w:val="28"/>
        </w:rPr>
        <w:tab/>
      </w:r>
      <w:r w:rsidRPr="00421FC0">
        <w:rPr>
          <w:rFonts w:ascii="Times New Roman" w:hAnsi="Times New Roman" w:cs="Times New Roman"/>
          <w:sz w:val="28"/>
          <w:szCs w:val="28"/>
        </w:rPr>
        <w:tab/>
      </w:r>
      <w:r w:rsidRPr="00421FC0">
        <w:rPr>
          <w:rFonts w:ascii="Times New Roman" w:hAnsi="Times New Roman" w:cs="Times New Roman"/>
          <w:sz w:val="28"/>
          <w:szCs w:val="28"/>
        </w:rPr>
        <w:tab/>
      </w:r>
      <w:r w:rsidRPr="00421FC0">
        <w:rPr>
          <w:rFonts w:ascii="Times New Roman" w:hAnsi="Times New Roman" w:cs="Times New Roman"/>
          <w:sz w:val="28"/>
          <w:szCs w:val="28"/>
        </w:rPr>
        <w:tab/>
        <w:t>годов</w:t>
      </w:r>
    </w:p>
    <w:p w:rsidR="00421FC0" w:rsidRPr="00421FC0" w:rsidRDefault="00421FC0" w:rsidP="00421FC0">
      <w:pPr>
        <w:ind w:firstLine="567"/>
        <w:jc w:val="both"/>
        <w:rPr>
          <w:rFonts w:ascii="Times New Roman" w:hAnsi="Times New Roman" w:cs="Times New Roman"/>
          <w:sz w:val="28"/>
          <w:szCs w:val="28"/>
        </w:rPr>
      </w:pPr>
      <w:r w:rsidRPr="00421FC0">
        <w:rPr>
          <w:rFonts w:ascii="Times New Roman" w:hAnsi="Times New Roman" w:cs="Times New Roman"/>
          <w:sz w:val="28"/>
          <w:szCs w:val="28"/>
        </w:rPr>
        <w:t>гг. - годы</w:t>
      </w:r>
    </w:p>
    <w:p w:rsidR="00421FC0" w:rsidRPr="00421FC0" w:rsidRDefault="00421FC0" w:rsidP="00421FC0">
      <w:pPr>
        <w:ind w:firstLine="567"/>
        <w:jc w:val="both"/>
        <w:rPr>
          <w:rFonts w:ascii="Times New Roman" w:hAnsi="Times New Roman" w:cs="Times New Roman"/>
          <w:sz w:val="28"/>
          <w:szCs w:val="28"/>
        </w:rPr>
      </w:pPr>
      <w:r w:rsidRPr="00421FC0">
        <w:rPr>
          <w:rFonts w:ascii="Times New Roman" w:hAnsi="Times New Roman" w:cs="Times New Roman"/>
          <w:sz w:val="28"/>
          <w:szCs w:val="28"/>
        </w:rPr>
        <w:t xml:space="preserve">т. - том </w:t>
      </w:r>
    </w:p>
    <w:p w:rsidR="00421FC0" w:rsidRPr="00421FC0" w:rsidRDefault="00421FC0" w:rsidP="00421FC0">
      <w:pPr>
        <w:ind w:firstLine="567"/>
        <w:jc w:val="both"/>
        <w:rPr>
          <w:rFonts w:ascii="Times New Roman" w:hAnsi="Times New Roman" w:cs="Times New Roman"/>
          <w:sz w:val="28"/>
          <w:szCs w:val="28"/>
        </w:rPr>
      </w:pPr>
      <w:r w:rsidRPr="00421FC0">
        <w:rPr>
          <w:rFonts w:ascii="Times New Roman" w:hAnsi="Times New Roman" w:cs="Times New Roman"/>
          <w:sz w:val="28"/>
          <w:szCs w:val="28"/>
        </w:rPr>
        <w:t>им.- имени</w:t>
      </w:r>
    </w:p>
    <w:p w:rsidR="00421FC0" w:rsidRPr="00421FC0" w:rsidRDefault="00421FC0" w:rsidP="00421FC0">
      <w:pPr>
        <w:ind w:firstLine="567"/>
        <w:jc w:val="both"/>
        <w:rPr>
          <w:rFonts w:ascii="Times New Roman" w:hAnsi="Times New Roman" w:cs="Times New Roman"/>
          <w:sz w:val="28"/>
          <w:szCs w:val="28"/>
        </w:rPr>
      </w:pPr>
      <w:r w:rsidRPr="00421FC0">
        <w:rPr>
          <w:rFonts w:ascii="Times New Roman" w:hAnsi="Times New Roman" w:cs="Times New Roman"/>
          <w:sz w:val="28"/>
          <w:szCs w:val="28"/>
        </w:rPr>
        <w:t>ГОСТ – Государственный стандарт</w:t>
      </w:r>
    </w:p>
    <w:p w:rsidR="00421FC0" w:rsidRPr="00421FC0" w:rsidRDefault="00421FC0" w:rsidP="00421FC0">
      <w:pPr>
        <w:ind w:firstLine="567"/>
        <w:jc w:val="both"/>
        <w:rPr>
          <w:rFonts w:ascii="Times New Roman" w:hAnsi="Times New Roman" w:cs="Times New Roman"/>
          <w:sz w:val="28"/>
          <w:szCs w:val="28"/>
        </w:rPr>
      </w:pPr>
      <w:r w:rsidRPr="00421FC0">
        <w:rPr>
          <w:rFonts w:ascii="Times New Roman" w:hAnsi="Times New Roman" w:cs="Times New Roman"/>
          <w:sz w:val="28"/>
          <w:szCs w:val="28"/>
        </w:rPr>
        <w:t>СНиП – Строительные нормы и правила</w:t>
      </w:r>
    </w:p>
    <w:p w:rsidR="00421FC0" w:rsidRPr="00421FC0" w:rsidRDefault="00421FC0" w:rsidP="00421FC0">
      <w:pPr>
        <w:ind w:firstLine="567"/>
        <w:jc w:val="both"/>
        <w:rPr>
          <w:rFonts w:ascii="Times New Roman" w:hAnsi="Times New Roman" w:cs="Times New Roman"/>
          <w:sz w:val="28"/>
          <w:szCs w:val="28"/>
        </w:rPr>
      </w:pPr>
      <w:r w:rsidRPr="00421FC0">
        <w:rPr>
          <w:rFonts w:ascii="Times New Roman" w:hAnsi="Times New Roman" w:cs="Times New Roman"/>
          <w:sz w:val="28"/>
          <w:szCs w:val="28"/>
        </w:rPr>
        <w:t>ТУ – технические условия</w:t>
      </w:r>
    </w:p>
    <w:p w:rsidR="00421FC0" w:rsidRPr="00421FC0" w:rsidRDefault="00421FC0" w:rsidP="00421FC0">
      <w:pPr>
        <w:ind w:firstLine="567"/>
        <w:jc w:val="both"/>
        <w:rPr>
          <w:rFonts w:ascii="Times New Roman" w:hAnsi="Times New Roman" w:cs="Times New Roman"/>
          <w:sz w:val="28"/>
          <w:szCs w:val="28"/>
        </w:rPr>
      </w:pPr>
      <w:r w:rsidRPr="00421FC0">
        <w:rPr>
          <w:rFonts w:ascii="Times New Roman" w:hAnsi="Times New Roman" w:cs="Times New Roman"/>
          <w:sz w:val="28"/>
          <w:szCs w:val="28"/>
        </w:rPr>
        <w:t>ИТР – инженерно-технические работники</w:t>
      </w:r>
    </w:p>
    <w:p w:rsidR="00421FC0" w:rsidRPr="00421FC0" w:rsidRDefault="00421FC0" w:rsidP="00421FC0">
      <w:pPr>
        <w:ind w:firstLine="567"/>
        <w:jc w:val="both"/>
        <w:rPr>
          <w:rFonts w:ascii="Times New Roman" w:hAnsi="Times New Roman" w:cs="Times New Roman"/>
          <w:sz w:val="28"/>
          <w:szCs w:val="28"/>
        </w:rPr>
        <w:sectPr w:rsidR="00421FC0" w:rsidRPr="00421FC0" w:rsidSect="00C71F93">
          <w:pgSz w:w="11909" w:h="16834"/>
          <w:pgMar w:top="1134" w:right="850" w:bottom="1134" w:left="1701" w:header="720" w:footer="720" w:gutter="0"/>
          <w:cols w:space="720"/>
          <w:noEndnote/>
          <w:docGrid w:linePitch="381"/>
        </w:sectPr>
      </w:pPr>
    </w:p>
    <w:p w:rsidR="00C71F93" w:rsidRPr="00C71F93" w:rsidRDefault="00C71F93" w:rsidP="00C71F93">
      <w:pPr>
        <w:widowControl/>
        <w:shd w:val="clear" w:color="auto" w:fill="FFFFFF"/>
        <w:tabs>
          <w:tab w:val="left" w:pos="3544"/>
        </w:tabs>
        <w:suppressAutoHyphens/>
        <w:spacing w:line="360" w:lineRule="auto"/>
        <w:jc w:val="right"/>
        <w:outlineLvl w:val="0"/>
        <w:rPr>
          <w:rFonts w:ascii="Times New Roman" w:hAnsi="Times New Roman" w:cs="Times New Roman"/>
          <w:color w:val="000000"/>
          <w:sz w:val="24"/>
          <w:szCs w:val="24"/>
        </w:rPr>
      </w:pPr>
      <w:bookmarkStart w:id="47" w:name="_Toc12891403"/>
      <w:r w:rsidRPr="00C71F93">
        <w:rPr>
          <w:rFonts w:ascii="Times New Roman" w:hAnsi="Times New Roman" w:cs="Times New Roman"/>
          <w:color w:val="000000"/>
          <w:sz w:val="24"/>
          <w:szCs w:val="24"/>
        </w:rPr>
        <w:lastRenderedPageBreak/>
        <w:t xml:space="preserve">Приложение </w:t>
      </w:r>
      <w:bookmarkEnd w:id="47"/>
      <w:proofErr w:type="gramStart"/>
      <w:r w:rsidRPr="00C71F93">
        <w:rPr>
          <w:rFonts w:ascii="Times New Roman" w:hAnsi="Times New Roman" w:cs="Times New Roman"/>
          <w:color w:val="000000"/>
          <w:sz w:val="24"/>
          <w:szCs w:val="24"/>
        </w:rPr>
        <w:t>Р</w:t>
      </w:r>
      <w:proofErr w:type="gramEnd"/>
    </w:p>
    <w:p w:rsidR="00C71F93" w:rsidRPr="00C71F93" w:rsidRDefault="00C71F93" w:rsidP="00C71F93">
      <w:pPr>
        <w:widowControl/>
        <w:shd w:val="clear" w:color="auto" w:fill="FFFFFF"/>
        <w:tabs>
          <w:tab w:val="left" w:pos="3544"/>
        </w:tabs>
        <w:suppressAutoHyphens/>
        <w:spacing w:line="360" w:lineRule="auto"/>
        <w:jc w:val="center"/>
        <w:outlineLvl w:val="0"/>
        <w:rPr>
          <w:rFonts w:ascii="Times New Roman" w:hAnsi="Times New Roman" w:cs="Times New Roman"/>
          <w:color w:val="000000"/>
          <w:sz w:val="24"/>
          <w:szCs w:val="24"/>
        </w:rPr>
      </w:pPr>
      <w:r w:rsidRPr="00C71F93">
        <w:rPr>
          <w:rFonts w:ascii="Times New Roman" w:hAnsi="Times New Roman" w:cs="Times New Roman"/>
          <w:color w:val="000000"/>
          <w:sz w:val="24"/>
          <w:szCs w:val="24"/>
        </w:rPr>
        <w:t>Образец оформления введения, раздела дипломной работы и параметры настройки вкладки «Абзац»</w:t>
      </w:r>
    </w:p>
    <w:p w:rsidR="009174BF" w:rsidRDefault="007741B8" w:rsidP="00B52DA4">
      <w:pPr>
        <w:pStyle w:val="1"/>
        <w:rPr>
          <w:sz w:val="24"/>
          <w:szCs w:val="24"/>
        </w:rPr>
      </w:pPr>
      <w:r>
        <w:rPr>
          <w:noProof/>
        </w:rPr>
        <w:drawing>
          <wp:inline distT="0" distB="0" distL="0" distR="0" wp14:anchorId="295A4D09" wp14:editId="084A0958">
            <wp:extent cx="2572920" cy="3352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468" t="22433" r="64869" b="9282"/>
                    <a:stretch/>
                  </pic:blipFill>
                  <pic:spPr bwMode="auto">
                    <a:xfrm>
                      <a:off x="0" y="0"/>
                      <a:ext cx="2575492" cy="3356151"/>
                    </a:xfrm>
                    <a:prstGeom prst="rect">
                      <a:avLst/>
                    </a:prstGeom>
                    <a:ln>
                      <a:noFill/>
                    </a:ln>
                    <a:extLst>
                      <a:ext uri="{53640926-AAD7-44D8-BBD7-CCE9431645EC}">
                        <a14:shadowObscured xmlns:a14="http://schemas.microsoft.com/office/drawing/2010/main"/>
                      </a:ext>
                    </a:extLst>
                  </pic:spPr>
                </pic:pic>
              </a:graphicData>
            </a:graphic>
          </wp:inline>
        </w:drawing>
      </w:r>
      <w:r w:rsidR="00B52DA4">
        <w:rPr>
          <w:sz w:val="24"/>
          <w:szCs w:val="24"/>
        </w:rPr>
        <w:t xml:space="preserve">     </w:t>
      </w:r>
      <w:r w:rsidR="00B52DA4">
        <w:rPr>
          <w:noProof/>
        </w:rPr>
        <w:drawing>
          <wp:inline distT="0" distB="0" distL="0" distR="0" wp14:anchorId="1B553BDA" wp14:editId="2FE5ED98">
            <wp:extent cx="2384349" cy="3351767"/>
            <wp:effectExtent l="0" t="0" r="0" b="127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402" t="22134" r="64912" b="8852"/>
                    <a:stretch/>
                  </pic:blipFill>
                  <pic:spPr bwMode="auto">
                    <a:xfrm>
                      <a:off x="0" y="0"/>
                      <a:ext cx="2390060" cy="3359796"/>
                    </a:xfrm>
                    <a:prstGeom prst="rect">
                      <a:avLst/>
                    </a:prstGeom>
                    <a:ln>
                      <a:noFill/>
                    </a:ln>
                    <a:extLst>
                      <a:ext uri="{53640926-AAD7-44D8-BBD7-CCE9431645EC}">
                        <a14:shadowObscured xmlns:a14="http://schemas.microsoft.com/office/drawing/2010/main"/>
                      </a:ext>
                    </a:extLst>
                  </pic:spPr>
                </pic:pic>
              </a:graphicData>
            </a:graphic>
          </wp:inline>
        </w:drawing>
      </w:r>
    </w:p>
    <w:p w:rsidR="00B52DA4" w:rsidRDefault="00B52DA4" w:rsidP="00B52DA4"/>
    <w:p w:rsidR="00B52DA4" w:rsidRPr="00B52DA4" w:rsidRDefault="00B52DA4" w:rsidP="00B52DA4">
      <w:pPr>
        <w:jc w:val="center"/>
        <w:rPr>
          <w:rFonts w:ascii="Times New Roman" w:hAnsi="Times New Roman" w:cs="Times New Roman"/>
          <w:sz w:val="24"/>
          <w:szCs w:val="24"/>
        </w:rPr>
      </w:pPr>
      <w:r>
        <w:rPr>
          <w:rFonts w:ascii="Times New Roman" w:hAnsi="Times New Roman" w:cs="Times New Roman"/>
          <w:color w:val="000000"/>
          <w:sz w:val="24"/>
          <w:szCs w:val="24"/>
        </w:rPr>
        <w:t>П</w:t>
      </w:r>
      <w:r w:rsidRPr="00C71F93">
        <w:rPr>
          <w:rFonts w:ascii="Times New Roman" w:hAnsi="Times New Roman" w:cs="Times New Roman"/>
          <w:color w:val="000000"/>
          <w:sz w:val="24"/>
          <w:szCs w:val="24"/>
        </w:rPr>
        <w:t>араметры настройки вкладки «Абзац»</w:t>
      </w:r>
    </w:p>
    <w:p w:rsidR="009174BF" w:rsidRDefault="009174BF" w:rsidP="00F61106">
      <w:pPr>
        <w:pStyle w:val="1"/>
      </w:pPr>
    </w:p>
    <w:p w:rsidR="009174BF" w:rsidRDefault="00B52DA4" w:rsidP="00F61106">
      <w:pPr>
        <w:pStyle w:val="1"/>
      </w:pPr>
      <w:r w:rsidRPr="00B52DA4">
        <w:rPr>
          <w:rFonts w:ascii="Calibri" w:eastAsia="Calibri" w:hAnsi="Calibri"/>
          <w:noProof/>
          <w:sz w:val="22"/>
          <w:szCs w:val="22"/>
        </w:rPr>
        <w:drawing>
          <wp:inline distT="0" distB="0" distL="0" distR="0" wp14:anchorId="22D89A11" wp14:editId="6A9B3A57">
            <wp:extent cx="2956560" cy="339852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1189" t="8451" r="31460" b="16298"/>
                    <a:stretch/>
                  </pic:blipFill>
                  <pic:spPr bwMode="auto">
                    <a:xfrm>
                      <a:off x="0" y="0"/>
                      <a:ext cx="2966081" cy="3409464"/>
                    </a:xfrm>
                    <a:prstGeom prst="rect">
                      <a:avLst/>
                    </a:prstGeom>
                    <a:ln>
                      <a:noFill/>
                    </a:ln>
                    <a:extLst>
                      <a:ext uri="{53640926-AAD7-44D8-BBD7-CCE9431645EC}">
                        <a14:shadowObscured xmlns:a14="http://schemas.microsoft.com/office/drawing/2010/main"/>
                      </a:ext>
                    </a:extLst>
                  </pic:spPr>
                </pic:pic>
              </a:graphicData>
            </a:graphic>
          </wp:inline>
        </w:drawing>
      </w:r>
    </w:p>
    <w:p w:rsidR="00B52DA4" w:rsidRDefault="00B52DA4" w:rsidP="00F61106">
      <w:pPr>
        <w:pStyle w:val="1"/>
      </w:pPr>
      <w:r>
        <w:br w:type="page"/>
      </w:r>
    </w:p>
    <w:p w:rsidR="00B52DA4" w:rsidRPr="00B52DA4" w:rsidRDefault="00B52DA4" w:rsidP="00B52DA4">
      <w:pPr>
        <w:widowControl/>
        <w:shd w:val="clear" w:color="auto" w:fill="FFFFFF"/>
        <w:tabs>
          <w:tab w:val="left" w:pos="3544"/>
        </w:tabs>
        <w:suppressAutoHyphens/>
        <w:spacing w:line="360" w:lineRule="auto"/>
        <w:jc w:val="right"/>
        <w:outlineLvl w:val="0"/>
        <w:rPr>
          <w:rFonts w:ascii="Times New Roman" w:hAnsi="Times New Roman" w:cs="Times New Roman"/>
          <w:color w:val="000000"/>
          <w:sz w:val="24"/>
          <w:szCs w:val="24"/>
        </w:rPr>
      </w:pPr>
      <w:bookmarkStart w:id="48" w:name="_Toc12891406"/>
      <w:r w:rsidRPr="00B52DA4">
        <w:rPr>
          <w:rFonts w:ascii="Times New Roman" w:hAnsi="Times New Roman" w:cs="Times New Roman"/>
          <w:color w:val="000000"/>
          <w:sz w:val="24"/>
          <w:szCs w:val="24"/>
        </w:rPr>
        <w:lastRenderedPageBreak/>
        <w:t>Приложение</w:t>
      </w:r>
      <w:proofErr w:type="gramStart"/>
      <w:r w:rsidRPr="00B52DA4">
        <w:rPr>
          <w:rFonts w:ascii="Times New Roman" w:hAnsi="Times New Roman" w:cs="Times New Roman"/>
          <w:color w:val="000000"/>
          <w:sz w:val="24"/>
          <w:szCs w:val="24"/>
        </w:rPr>
        <w:t xml:space="preserve"> </w:t>
      </w:r>
      <w:bookmarkEnd w:id="48"/>
      <w:r w:rsidRPr="00B52DA4">
        <w:rPr>
          <w:rFonts w:ascii="Times New Roman" w:hAnsi="Times New Roman" w:cs="Times New Roman"/>
          <w:color w:val="000000"/>
          <w:sz w:val="24"/>
          <w:szCs w:val="24"/>
        </w:rPr>
        <w:t>С</w:t>
      </w:r>
      <w:proofErr w:type="gramEnd"/>
    </w:p>
    <w:p w:rsidR="00B52DA4" w:rsidRPr="00B52DA4" w:rsidRDefault="00B52DA4" w:rsidP="00B52DA4">
      <w:pPr>
        <w:suppressAutoHyphens/>
        <w:spacing w:line="360" w:lineRule="auto"/>
        <w:ind w:firstLine="720"/>
        <w:contextualSpacing/>
        <w:jc w:val="center"/>
        <w:rPr>
          <w:rFonts w:ascii="Times New Roman" w:hAnsi="Times New Roman"/>
          <w:sz w:val="24"/>
          <w:szCs w:val="24"/>
        </w:rPr>
      </w:pPr>
      <w:r w:rsidRPr="00B52DA4">
        <w:rPr>
          <w:rFonts w:ascii="Times New Roman" w:hAnsi="Times New Roman"/>
          <w:sz w:val="24"/>
          <w:szCs w:val="24"/>
        </w:rPr>
        <w:t>Образец оформления рисунка, таблицы, формул и уравнений, заключения</w:t>
      </w:r>
      <w:r w:rsidRPr="00B52DA4">
        <w:rPr>
          <w:rFonts w:ascii="Times New Roman" w:hAnsi="Times New Roman"/>
          <w:color w:val="FF0000"/>
          <w:sz w:val="24"/>
          <w:szCs w:val="24"/>
        </w:rPr>
        <w:t xml:space="preserve"> </w:t>
      </w:r>
      <w:r w:rsidRPr="00B52DA4">
        <w:rPr>
          <w:rFonts w:ascii="Times New Roman" w:hAnsi="Times New Roman"/>
          <w:sz w:val="24"/>
          <w:szCs w:val="24"/>
        </w:rPr>
        <w:t xml:space="preserve">в дипломной работе </w:t>
      </w:r>
    </w:p>
    <w:p w:rsidR="009174BF" w:rsidRDefault="00E812D4" w:rsidP="0074541D">
      <w:pPr>
        <w:pStyle w:val="1"/>
      </w:pPr>
      <w:r w:rsidRPr="00E812D4">
        <w:rPr>
          <w:rFonts w:ascii="Calibri" w:eastAsia="Calibri" w:hAnsi="Calibri"/>
          <w:noProof/>
          <w:sz w:val="22"/>
          <w:szCs w:val="22"/>
        </w:rPr>
        <w:drawing>
          <wp:inline distT="0" distB="0" distL="0" distR="0" wp14:anchorId="601A1656" wp14:editId="63D7CF4F">
            <wp:extent cx="2209800" cy="3002280"/>
            <wp:effectExtent l="0" t="0" r="0" b="762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65647" t="21931" r="4044" b="9256"/>
                    <a:stretch/>
                  </pic:blipFill>
                  <pic:spPr bwMode="auto">
                    <a:xfrm>
                      <a:off x="0" y="0"/>
                      <a:ext cx="2212551" cy="3006017"/>
                    </a:xfrm>
                    <a:prstGeom prst="rect">
                      <a:avLst/>
                    </a:prstGeom>
                    <a:ln>
                      <a:noFill/>
                    </a:ln>
                    <a:extLst>
                      <a:ext uri="{53640926-AAD7-44D8-BBD7-CCE9431645EC}">
                        <a14:shadowObscured xmlns:a14="http://schemas.microsoft.com/office/drawing/2010/main"/>
                      </a:ext>
                    </a:extLst>
                  </pic:spPr>
                </pic:pic>
              </a:graphicData>
            </a:graphic>
          </wp:inline>
        </w:drawing>
      </w:r>
      <w:r w:rsidR="0074541D">
        <w:rPr>
          <w:noProof/>
        </w:rPr>
        <w:t xml:space="preserve">       </w:t>
      </w:r>
      <w:r w:rsidR="00D243D8">
        <w:rPr>
          <w:noProof/>
        </w:rPr>
        <w:drawing>
          <wp:inline distT="0" distB="0" distL="0" distR="0" wp14:anchorId="69390361" wp14:editId="4B439FD7">
            <wp:extent cx="2164080" cy="3008441"/>
            <wp:effectExtent l="0" t="0" r="7620" b="19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4529" t="21946" r="65060" b="9731"/>
                    <a:stretch/>
                  </pic:blipFill>
                  <pic:spPr bwMode="auto">
                    <a:xfrm>
                      <a:off x="0" y="0"/>
                      <a:ext cx="2164789" cy="3009426"/>
                    </a:xfrm>
                    <a:prstGeom prst="rect">
                      <a:avLst/>
                    </a:prstGeom>
                    <a:ln>
                      <a:noFill/>
                    </a:ln>
                    <a:extLst>
                      <a:ext uri="{53640926-AAD7-44D8-BBD7-CCE9431645EC}">
                        <a14:shadowObscured xmlns:a14="http://schemas.microsoft.com/office/drawing/2010/main"/>
                      </a:ext>
                    </a:extLst>
                  </pic:spPr>
                </pic:pic>
              </a:graphicData>
            </a:graphic>
          </wp:inline>
        </w:drawing>
      </w:r>
    </w:p>
    <w:p w:rsidR="009174BF" w:rsidRDefault="009174BF" w:rsidP="00F61106">
      <w:pPr>
        <w:pStyle w:val="1"/>
      </w:pPr>
    </w:p>
    <w:p w:rsidR="009174BF" w:rsidRDefault="009174BF" w:rsidP="00F61106">
      <w:pPr>
        <w:pStyle w:val="1"/>
      </w:pPr>
    </w:p>
    <w:p w:rsidR="009174BF" w:rsidRDefault="0074541D" w:rsidP="00F61106">
      <w:pPr>
        <w:pStyle w:val="1"/>
      </w:pPr>
      <w:r>
        <w:rPr>
          <w:noProof/>
        </w:rPr>
        <w:drawing>
          <wp:inline distT="0" distB="0" distL="0" distR="0" wp14:anchorId="7C57E1C1" wp14:editId="527CA378">
            <wp:extent cx="2255520" cy="3159713"/>
            <wp:effectExtent l="0" t="0" r="0" b="317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35587" t="22360" r="35037" b="11801"/>
                    <a:stretch/>
                  </pic:blipFill>
                  <pic:spPr bwMode="auto">
                    <a:xfrm>
                      <a:off x="0" y="0"/>
                      <a:ext cx="2255798" cy="3160103"/>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12982443" wp14:editId="71B3E6DE">
            <wp:extent cx="2169297" cy="3162300"/>
            <wp:effectExtent l="0" t="0" r="254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34940" t="22360" r="34390" b="8696"/>
                    <a:stretch/>
                  </pic:blipFill>
                  <pic:spPr bwMode="auto">
                    <a:xfrm>
                      <a:off x="0" y="0"/>
                      <a:ext cx="2173744" cy="3168783"/>
                    </a:xfrm>
                    <a:prstGeom prst="rect">
                      <a:avLst/>
                    </a:prstGeom>
                    <a:ln>
                      <a:noFill/>
                    </a:ln>
                    <a:extLst>
                      <a:ext uri="{53640926-AAD7-44D8-BBD7-CCE9431645EC}">
                        <a14:shadowObscured xmlns:a14="http://schemas.microsoft.com/office/drawing/2010/main"/>
                      </a:ext>
                    </a:extLst>
                  </pic:spPr>
                </pic:pic>
              </a:graphicData>
            </a:graphic>
          </wp:inline>
        </w:drawing>
      </w:r>
    </w:p>
    <w:p w:rsidR="009174BF" w:rsidRDefault="009174BF" w:rsidP="00F61106">
      <w:pPr>
        <w:pStyle w:val="1"/>
      </w:pPr>
    </w:p>
    <w:p w:rsidR="009174BF" w:rsidRDefault="009174BF" w:rsidP="00F61106">
      <w:pPr>
        <w:pStyle w:val="1"/>
      </w:pPr>
    </w:p>
    <w:p w:rsidR="009174BF" w:rsidRDefault="009174BF" w:rsidP="00F61106">
      <w:pPr>
        <w:pStyle w:val="1"/>
      </w:pPr>
    </w:p>
    <w:p w:rsidR="00F25718" w:rsidRDefault="00F25718" w:rsidP="00F61106">
      <w:pPr>
        <w:pStyle w:val="1"/>
      </w:pPr>
      <w:r>
        <w:br w:type="page"/>
      </w:r>
    </w:p>
    <w:p w:rsidR="008C0044" w:rsidRPr="008C0044" w:rsidRDefault="008C0044" w:rsidP="008C0044">
      <w:pPr>
        <w:widowControl/>
        <w:shd w:val="clear" w:color="auto" w:fill="FFFFFF"/>
        <w:tabs>
          <w:tab w:val="left" w:pos="3544"/>
        </w:tabs>
        <w:suppressAutoHyphens/>
        <w:spacing w:line="360" w:lineRule="auto"/>
        <w:jc w:val="right"/>
        <w:outlineLvl w:val="0"/>
        <w:rPr>
          <w:rFonts w:ascii="Times New Roman" w:hAnsi="Times New Roman" w:cs="Times New Roman"/>
          <w:color w:val="000000"/>
          <w:sz w:val="24"/>
          <w:szCs w:val="24"/>
        </w:rPr>
      </w:pPr>
      <w:r w:rsidRPr="008C0044">
        <w:rPr>
          <w:rFonts w:ascii="Times New Roman" w:hAnsi="Times New Roman" w:cs="Times New Roman"/>
          <w:color w:val="000000"/>
          <w:sz w:val="24"/>
          <w:szCs w:val="24"/>
        </w:rPr>
        <w:lastRenderedPageBreak/>
        <w:t>Приложение</w:t>
      </w:r>
      <w:proofErr w:type="gramStart"/>
      <w:r w:rsidRPr="008C0044">
        <w:rPr>
          <w:rFonts w:ascii="Times New Roman" w:hAnsi="Times New Roman" w:cs="Times New Roman"/>
          <w:color w:val="000000"/>
          <w:sz w:val="24"/>
          <w:szCs w:val="24"/>
        </w:rPr>
        <w:t xml:space="preserve"> Т</w:t>
      </w:r>
      <w:proofErr w:type="gramEnd"/>
    </w:p>
    <w:p w:rsidR="008C0044" w:rsidRPr="008C0044" w:rsidRDefault="008C0044" w:rsidP="008C0044">
      <w:pPr>
        <w:suppressAutoHyphens/>
        <w:spacing w:line="360" w:lineRule="auto"/>
        <w:ind w:firstLine="720"/>
        <w:contextualSpacing/>
        <w:jc w:val="center"/>
        <w:rPr>
          <w:rFonts w:ascii="Times New Roman" w:hAnsi="Times New Roman"/>
          <w:sz w:val="28"/>
        </w:rPr>
      </w:pPr>
      <w:r w:rsidRPr="008C0044">
        <w:rPr>
          <w:rFonts w:ascii="Times New Roman" w:hAnsi="Times New Roman"/>
          <w:sz w:val="24"/>
          <w:szCs w:val="24"/>
        </w:rPr>
        <w:t>Примеры и образец оформления списка литературы</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Книга с одним автором</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 xml:space="preserve">В описании книги указывается фамилия автора, а за косой чертой повторяем автора с инициалами перед фамилией: </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Бондарев, В.П. Геология : учеб</w:t>
      </w:r>
      <w:proofErr w:type="gramStart"/>
      <w:r w:rsidRPr="008C0044">
        <w:rPr>
          <w:rFonts w:ascii="Times New Roman" w:hAnsi="Times New Roman"/>
          <w:bCs/>
          <w:sz w:val="24"/>
          <w:szCs w:val="24"/>
        </w:rPr>
        <w:t>.</w:t>
      </w:r>
      <w:proofErr w:type="gramEnd"/>
      <w:r w:rsidRPr="008C0044">
        <w:rPr>
          <w:rFonts w:ascii="Times New Roman" w:hAnsi="Times New Roman"/>
          <w:bCs/>
          <w:sz w:val="24"/>
          <w:szCs w:val="24"/>
        </w:rPr>
        <w:t xml:space="preserve"> </w:t>
      </w:r>
      <w:proofErr w:type="gramStart"/>
      <w:r w:rsidRPr="008C0044">
        <w:rPr>
          <w:rFonts w:ascii="Times New Roman" w:hAnsi="Times New Roman"/>
          <w:bCs/>
          <w:sz w:val="24"/>
          <w:szCs w:val="24"/>
        </w:rPr>
        <w:t>п</w:t>
      </w:r>
      <w:proofErr w:type="gramEnd"/>
      <w:r w:rsidRPr="008C0044">
        <w:rPr>
          <w:rFonts w:ascii="Times New Roman" w:hAnsi="Times New Roman"/>
          <w:bCs/>
          <w:sz w:val="24"/>
          <w:szCs w:val="24"/>
        </w:rPr>
        <w:t>особие для студентов сред. проф. образования / В.П. Бондарев. - Москва</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ФОРУМ,  2013. - 224 с.</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ил. - (Профессиональное образование).</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Книга с двумя авторами</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 xml:space="preserve">В описании книги с двумя авторами указывается фамилия первого, а за косой чертой перечисляются оба автора с инициалами перед фамилией: </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Киселев, М.И. Геодезия : учеб</w:t>
      </w:r>
      <w:proofErr w:type="gramStart"/>
      <w:r w:rsidRPr="008C0044">
        <w:rPr>
          <w:rFonts w:ascii="Times New Roman" w:hAnsi="Times New Roman"/>
          <w:bCs/>
          <w:sz w:val="24"/>
          <w:szCs w:val="24"/>
        </w:rPr>
        <w:t>.</w:t>
      </w:r>
      <w:proofErr w:type="gramEnd"/>
      <w:r w:rsidRPr="008C0044">
        <w:rPr>
          <w:rFonts w:ascii="Times New Roman" w:hAnsi="Times New Roman"/>
          <w:bCs/>
          <w:sz w:val="24"/>
          <w:szCs w:val="24"/>
        </w:rPr>
        <w:t xml:space="preserve"> </w:t>
      </w:r>
      <w:proofErr w:type="gramStart"/>
      <w:r w:rsidRPr="008C0044">
        <w:rPr>
          <w:rFonts w:ascii="Times New Roman" w:hAnsi="Times New Roman"/>
          <w:bCs/>
          <w:sz w:val="24"/>
          <w:szCs w:val="24"/>
        </w:rPr>
        <w:t>д</w:t>
      </w:r>
      <w:proofErr w:type="gramEnd"/>
      <w:r w:rsidRPr="008C0044">
        <w:rPr>
          <w:rFonts w:ascii="Times New Roman" w:hAnsi="Times New Roman"/>
          <w:bCs/>
          <w:sz w:val="24"/>
          <w:szCs w:val="24"/>
        </w:rPr>
        <w:t>ля студ. учреждений сред. проф. образования / М.И. Киселев, Д.Ш. Михелев. - 10-е изд., стер. – Москва</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Академия, 2013. – 384 </w:t>
      </w:r>
      <w:proofErr w:type="gramStart"/>
      <w:r w:rsidRPr="008C0044">
        <w:rPr>
          <w:rFonts w:ascii="Times New Roman" w:hAnsi="Times New Roman"/>
          <w:bCs/>
          <w:sz w:val="24"/>
          <w:szCs w:val="24"/>
        </w:rPr>
        <w:t>с</w:t>
      </w:r>
      <w:proofErr w:type="gramEnd"/>
      <w:r w:rsidRPr="008C0044">
        <w:rPr>
          <w:rFonts w:ascii="Times New Roman" w:hAnsi="Times New Roman"/>
          <w:bCs/>
          <w:sz w:val="24"/>
          <w:szCs w:val="24"/>
        </w:rPr>
        <w:t>. - (Среднее профессиональное образование).</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Книга с тремя авторами</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 xml:space="preserve">В описании книги с тремя авторами указывается фамилия первого, а за косой чертой перечисляются все три автора с инициалами перед фамилией: </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Строев, Е.А. Практикум по биологической химии : учеб</w:t>
      </w:r>
      <w:proofErr w:type="gramStart"/>
      <w:r w:rsidRPr="008C0044">
        <w:rPr>
          <w:rFonts w:ascii="Times New Roman" w:hAnsi="Times New Roman"/>
          <w:bCs/>
          <w:sz w:val="24"/>
          <w:szCs w:val="24"/>
        </w:rPr>
        <w:t>.</w:t>
      </w:r>
      <w:proofErr w:type="gramEnd"/>
      <w:r w:rsidRPr="008C0044">
        <w:rPr>
          <w:rFonts w:ascii="Times New Roman" w:hAnsi="Times New Roman"/>
          <w:bCs/>
          <w:sz w:val="24"/>
          <w:szCs w:val="24"/>
        </w:rPr>
        <w:t xml:space="preserve"> </w:t>
      </w:r>
      <w:proofErr w:type="gramStart"/>
      <w:r w:rsidRPr="008C0044">
        <w:rPr>
          <w:rFonts w:ascii="Times New Roman" w:hAnsi="Times New Roman"/>
          <w:bCs/>
          <w:sz w:val="24"/>
          <w:szCs w:val="24"/>
        </w:rPr>
        <w:t>п</w:t>
      </w:r>
      <w:proofErr w:type="gramEnd"/>
      <w:r w:rsidRPr="008C0044">
        <w:rPr>
          <w:rFonts w:ascii="Times New Roman" w:hAnsi="Times New Roman"/>
          <w:bCs/>
          <w:sz w:val="24"/>
          <w:szCs w:val="24"/>
        </w:rPr>
        <w:t>особие / Е.А. Строев, В.Г. Макарова, И.В. Матвеева. - Москва</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Изд-во МИА, 2012. - 384 с.</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Книга, где авторов четыре и более</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Если книга написана четырьмя и более авторами, то после заглавия за косой чертой указывается первый автор и добавляется [и др.].</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Микробиология : учеб</w:t>
      </w:r>
      <w:proofErr w:type="gramStart"/>
      <w:r w:rsidRPr="008C0044">
        <w:rPr>
          <w:rFonts w:ascii="Times New Roman" w:hAnsi="Times New Roman"/>
          <w:bCs/>
          <w:sz w:val="24"/>
          <w:szCs w:val="24"/>
        </w:rPr>
        <w:t>.</w:t>
      </w:r>
      <w:proofErr w:type="gramEnd"/>
      <w:r w:rsidRPr="008C0044">
        <w:rPr>
          <w:rFonts w:ascii="Times New Roman" w:hAnsi="Times New Roman"/>
          <w:bCs/>
          <w:sz w:val="24"/>
          <w:szCs w:val="24"/>
        </w:rPr>
        <w:t xml:space="preserve"> </w:t>
      </w:r>
      <w:proofErr w:type="gramStart"/>
      <w:r w:rsidRPr="008C0044">
        <w:rPr>
          <w:rFonts w:ascii="Times New Roman" w:hAnsi="Times New Roman"/>
          <w:bCs/>
          <w:sz w:val="24"/>
          <w:szCs w:val="24"/>
        </w:rPr>
        <w:t>д</w:t>
      </w:r>
      <w:proofErr w:type="gramEnd"/>
      <w:r w:rsidRPr="008C0044">
        <w:rPr>
          <w:rFonts w:ascii="Times New Roman" w:hAnsi="Times New Roman"/>
          <w:bCs/>
          <w:sz w:val="24"/>
          <w:szCs w:val="24"/>
        </w:rPr>
        <w:t xml:space="preserve">ля вузов / И.Ю. </w:t>
      </w:r>
      <w:proofErr w:type="spellStart"/>
      <w:r w:rsidRPr="008C0044">
        <w:rPr>
          <w:rFonts w:ascii="Times New Roman" w:hAnsi="Times New Roman"/>
          <w:bCs/>
          <w:sz w:val="24"/>
          <w:szCs w:val="24"/>
        </w:rPr>
        <w:t>Ухарцева</w:t>
      </w:r>
      <w:proofErr w:type="spellEnd"/>
      <w:r w:rsidRPr="008C0044">
        <w:rPr>
          <w:rFonts w:ascii="Times New Roman" w:hAnsi="Times New Roman"/>
          <w:bCs/>
          <w:sz w:val="24"/>
          <w:szCs w:val="24"/>
        </w:rPr>
        <w:t xml:space="preserve"> [и др.]. – Москва</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ИВЦ Минфина, 2012. - 288 с.</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Если в книге большое количество авторов, они могут описываться под фамилией редактора (под редакцией).</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Диагностирование автомобилей : практикум : учеб</w:t>
      </w:r>
      <w:proofErr w:type="gramStart"/>
      <w:r w:rsidRPr="008C0044">
        <w:rPr>
          <w:rFonts w:ascii="Times New Roman" w:hAnsi="Times New Roman"/>
          <w:bCs/>
          <w:sz w:val="24"/>
          <w:szCs w:val="24"/>
        </w:rPr>
        <w:t>.</w:t>
      </w:r>
      <w:proofErr w:type="gramEnd"/>
      <w:r w:rsidRPr="008C0044">
        <w:rPr>
          <w:rFonts w:ascii="Times New Roman" w:hAnsi="Times New Roman"/>
          <w:bCs/>
          <w:sz w:val="24"/>
          <w:szCs w:val="24"/>
        </w:rPr>
        <w:t xml:space="preserve"> </w:t>
      </w:r>
      <w:proofErr w:type="gramStart"/>
      <w:r w:rsidRPr="008C0044">
        <w:rPr>
          <w:rFonts w:ascii="Times New Roman" w:hAnsi="Times New Roman"/>
          <w:bCs/>
          <w:sz w:val="24"/>
          <w:szCs w:val="24"/>
        </w:rPr>
        <w:t>п</w:t>
      </w:r>
      <w:proofErr w:type="gramEnd"/>
      <w:r w:rsidRPr="008C0044">
        <w:rPr>
          <w:rFonts w:ascii="Times New Roman" w:hAnsi="Times New Roman"/>
          <w:bCs/>
          <w:sz w:val="24"/>
          <w:szCs w:val="24"/>
        </w:rPr>
        <w:t xml:space="preserve">особие / под ред. А.Н. </w:t>
      </w:r>
      <w:proofErr w:type="spellStart"/>
      <w:r w:rsidRPr="008C0044">
        <w:rPr>
          <w:rFonts w:ascii="Times New Roman" w:hAnsi="Times New Roman"/>
          <w:bCs/>
          <w:sz w:val="24"/>
          <w:szCs w:val="24"/>
        </w:rPr>
        <w:t>Карташевича</w:t>
      </w:r>
      <w:proofErr w:type="spellEnd"/>
      <w:r w:rsidRPr="008C0044">
        <w:rPr>
          <w:rFonts w:ascii="Times New Roman" w:hAnsi="Times New Roman"/>
          <w:bCs/>
          <w:sz w:val="24"/>
          <w:szCs w:val="24"/>
        </w:rPr>
        <w:t>. – Москва</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ИНФРА-М, 2013. – 208 с. </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Статья из книги или другого разового издания</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Для описания статей из сборников, журналов и газет, после данных об авторе и названии статьи, за двумя косыми чертами указывается источник (название журнала, газеты, сборника), место, год, номер или выпуск, страницы, занимаемые статьёй.</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lastRenderedPageBreak/>
        <w:t xml:space="preserve">Боголюбов, А. Н. О вещественных резонансах в волноводе с неоднородным заполнением / А. Н. Боголюбов, А. Л. </w:t>
      </w:r>
      <w:proofErr w:type="spellStart"/>
      <w:r w:rsidRPr="008C0044">
        <w:rPr>
          <w:rFonts w:ascii="Times New Roman" w:hAnsi="Times New Roman"/>
          <w:bCs/>
          <w:sz w:val="24"/>
          <w:szCs w:val="24"/>
        </w:rPr>
        <w:t>Делицын</w:t>
      </w:r>
      <w:proofErr w:type="spellEnd"/>
      <w:r w:rsidRPr="008C0044">
        <w:rPr>
          <w:rFonts w:ascii="Times New Roman" w:hAnsi="Times New Roman"/>
          <w:bCs/>
          <w:sz w:val="24"/>
          <w:szCs w:val="24"/>
        </w:rPr>
        <w:t xml:space="preserve">, M. Д. Малых // </w:t>
      </w:r>
      <w:proofErr w:type="spellStart"/>
      <w:r w:rsidRPr="008C0044">
        <w:rPr>
          <w:rFonts w:ascii="Times New Roman" w:hAnsi="Times New Roman"/>
          <w:bCs/>
          <w:sz w:val="24"/>
          <w:szCs w:val="24"/>
        </w:rPr>
        <w:t>Вестн</w:t>
      </w:r>
      <w:proofErr w:type="spellEnd"/>
      <w:r w:rsidRPr="008C0044">
        <w:rPr>
          <w:rFonts w:ascii="Times New Roman" w:hAnsi="Times New Roman"/>
          <w:bCs/>
          <w:sz w:val="24"/>
          <w:szCs w:val="24"/>
        </w:rPr>
        <w:t xml:space="preserve">. </w:t>
      </w:r>
      <w:proofErr w:type="spellStart"/>
      <w:r w:rsidRPr="008C0044">
        <w:rPr>
          <w:rFonts w:ascii="Times New Roman" w:hAnsi="Times New Roman"/>
          <w:bCs/>
          <w:sz w:val="24"/>
          <w:szCs w:val="24"/>
        </w:rPr>
        <w:t>Моск</w:t>
      </w:r>
      <w:proofErr w:type="spellEnd"/>
      <w:r w:rsidRPr="008C0044">
        <w:rPr>
          <w:rFonts w:ascii="Times New Roman" w:hAnsi="Times New Roman"/>
          <w:bCs/>
          <w:sz w:val="24"/>
          <w:szCs w:val="24"/>
        </w:rPr>
        <w:t>. ун-та. Сер. 3, Физика. Астрономия. – 2001. – № 5. – С. 23–25.</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proofErr w:type="spellStart"/>
      <w:r w:rsidRPr="008C0044">
        <w:rPr>
          <w:rFonts w:ascii="Times New Roman" w:hAnsi="Times New Roman"/>
          <w:bCs/>
          <w:sz w:val="24"/>
          <w:szCs w:val="24"/>
        </w:rPr>
        <w:t>Двинянинова</w:t>
      </w:r>
      <w:proofErr w:type="spellEnd"/>
      <w:r w:rsidRPr="008C0044">
        <w:rPr>
          <w:rFonts w:ascii="Times New Roman" w:hAnsi="Times New Roman"/>
          <w:bCs/>
          <w:sz w:val="24"/>
          <w:szCs w:val="24"/>
        </w:rPr>
        <w:t xml:space="preserve">, Г. С. Комплимент: коммуникативный статус или стратегия в дискурсе / Г. С. </w:t>
      </w:r>
      <w:proofErr w:type="spellStart"/>
      <w:r w:rsidRPr="008C0044">
        <w:rPr>
          <w:rFonts w:ascii="Times New Roman" w:hAnsi="Times New Roman"/>
          <w:bCs/>
          <w:sz w:val="24"/>
          <w:szCs w:val="24"/>
        </w:rPr>
        <w:t>Двинянинова</w:t>
      </w:r>
      <w:proofErr w:type="spellEnd"/>
      <w:r w:rsidRPr="008C0044">
        <w:rPr>
          <w:rFonts w:ascii="Times New Roman" w:hAnsi="Times New Roman"/>
          <w:bCs/>
          <w:sz w:val="24"/>
          <w:szCs w:val="24"/>
        </w:rPr>
        <w:t xml:space="preserve">  // Социальная власть языка : сб. науч. тр. / Воронеж</w:t>
      </w:r>
      <w:proofErr w:type="gramStart"/>
      <w:r w:rsidRPr="008C0044">
        <w:rPr>
          <w:rFonts w:ascii="Times New Roman" w:hAnsi="Times New Roman"/>
          <w:bCs/>
          <w:sz w:val="24"/>
          <w:szCs w:val="24"/>
        </w:rPr>
        <w:t>.</w:t>
      </w:r>
      <w:proofErr w:type="gramEnd"/>
      <w:r w:rsidRPr="008C0044">
        <w:rPr>
          <w:rFonts w:ascii="Times New Roman" w:hAnsi="Times New Roman"/>
          <w:bCs/>
          <w:sz w:val="24"/>
          <w:szCs w:val="24"/>
        </w:rPr>
        <w:t xml:space="preserve"> </w:t>
      </w:r>
      <w:proofErr w:type="spellStart"/>
      <w:proofErr w:type="gramStart"/>
      <w:r w:rsidRPr="008C0044">
        <w:rPr>
          <w:rFonts w:ascii="Times New Roman" w:hAnsi="Times New Roman"/>
          <w:bCs/>
          <w:sz w:val="24"/>
          <w:szCs w:val="24"/>
        </w:rPr>
        <w:t>м</w:t>
      </w:r>
      <w:proofErr w:type="gramEnd"/>
      <w:r w:rsidRPr="008C0044">
        <w:rPr>
          <w:rFonts w:ascii="Times New Roman" w:hAnsi="Times New Roman"/>
          <w:bCs/>
          <w:sz w:val="24"/>
          <w:szCs w:val="24"/>
        </w:rPr>
        <w:t>ежрегион</w:t>
      </w:r>
      <w:proofErr w:type="spellEnd"/>
      <w:r w:rsidRPr="008C0044">
        <w:rPr>
          <w:rFonts w:ascii="Times New Roman" w:hAnsi="Times New Roman"/>
          <w:bCs/>
          <w:sz w:val="24"/>
          <w:szCs w:val="24"/>
        </w:rPr>
        <w:t>. ин-т обществ. наук ; Воронеж. гос. ун-т, Фак. романо-</w:t>
      </w:r>
      <w:proofErr w:type="spellStart"/>
      <w:r w:rsidRPr="008C0044">
        <w:rPr>
          <w:rFonts w:ascii="Times New Roman" w:hAnsi="Times New Roman"/>
          <w:bCs/>
          <w:sz w:val="24"/>
          <w:szCs w:val="24"/>
        </w:rPr>
        <w:t>герман</w:t>
      </w:r>
      <w:proofErr w:type="spellEnd"/>
      <w:r w:rsidRPr="008C0044">
        <w:rPr>
          <w:rFonts w:ascii="Times New Roman" w:hAnsi="Times New Roman"/>
          <w:bCs/>
          <w:sz w:val="24"/>
          <w:szCs w:val="24"/>
        </w:rPr>
        <w:t xml:space="preserve">. истории. – Воронеж, 2001. – С. 101–106. </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Михайлов, С. А. Езда по-европейски: система платных дорог в России находится в начальной стадии развития / Сергей Михайлов // Независимая газ. –  2002. – 17 июня. – С. 5.</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Законодательные материалы</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При описании законодательных ресурсов в квадратных скобках приводят дату их введения (принятия).</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Конституция Российской  Федерации</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офиц. текст [принята всенародным голосованием 12 декабря 1993 г. : с поправками]. – Москва</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w:t>
      </w:r>
      <w:proofErr w:type="spellStart"/>
      <w:r w:rsidRPr="008C0044">
        <w:rPr>
          <w:rFonts w:ascii="Times New Roman" w:hAnsi="Times New Roman"/>
          <w:bCs/>
          <w:sz w:val="24"/>
          <w:szCs w:val="24"/>
        </w:rPr>
        <w:t>Эксмо</w:t>
      </w:r>
      <w:proofErr w:type="spellEnd"/>
      <w:r w:rsidRPr="008C0044">
        <w:rPr>
          <w:rFonts w:ascii="Times New Roman" w:hAnsi="Times New Roman"/>
          <w:bCs/>
          <w:sz w:val="24"/>
          <w:szCs w:val="24"/>
        </w:rPr>
        <w:t xml:space="preserve">, 2013. – 63 с. </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Уголовный кодекс Российской Федерации</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текст с изменениями и дополнениями на 1 августа 2017 года [принят Государственной думой 24 мая 1996 года : одобрен Советом Федерации 5 июня 1996 года]. – Москва</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w:t>
      </w:r>
      <w:proofErr w:type="spellStart"/>
      <w:r w:rsidRPr="008C0044">
        <w:rPr>
          <w:rFonts w:ascii="Times New Roman" w:hAnsi="Times New Roman"/>
          <w:bCs/>
          <w:sz w:val="24"/>
          <w:szCs w:val="24"/>
        </w:rPr>
        <w:t>Эксмо</w:t>
      </w:r>
      <w:proofErr w:type="spellEnd"/>
      <w:r w:rsidRPr="008C0044">
        <w:rPr>
          <w:rFonts w:ascii="Times New Roman" w:hAnsi="Times New Roman"/>
          <w:bCs/>
          <w:sz w:val="24"/>
          <w:szCs w:val="24"/>
        </w:rPr>
        <w:t>, 2017. – 350 с. – (Актуальное законодательство).</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Об общих принципах организации местного самоуправления в Российской Федерации</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Федеральный закон № 131-ФЗ</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[принят Государственной думой 16 мая 1996 года : одобрен Советом Федерации 5 июня 1996 года]. -  Москва</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w:t>
      </w:r>
      <w:proofErr w:type="spellStart"/>
      <w:r w:rsidRPr="008C0044">
        <w:rPr>
          <w:rFonts w:ascii="Times New Roman" w:hAnsi="Times New Roman"/>
          <w:bCs/>
          <w:sz w:val="24"/>
          <w:szCs w:val="24"/>
        </w:rPr>
        <w:t>Эксмо</w:t>
      </w:r>
      <w:proofErr w:type="spellEnd"/>
      <w:r w:rsidRPr="008C0044">
        <w:rPr>
          <w:rFonts w:ascii="Times New Roman" w:hAnsi="Times New Roman"/>
          <w:bCs/>
          <w:sz w:val="24"/>
          <w:szCs w:val="24"/>
        </w:rPr>
        <w:t>, 2017. – 350 с. – (Актуальное законодательство).</w:t>
      </w:r>
    </w:p>
    <w:p w:rsidR="008C0044" w:rsidRPr="008C0044" w:rsidRDefault="008C0044" w:rsidP="008C0044">
      <w:pPr>
        <w:tabs>
          <w:tab w:val="center" w:pos="5039"/>
        </w:tabs>
        <w:suppressAutoHyphens/>
        <w:spacing w:line="360" w:lineRule="auto"/>
        <w:ind w:firstLine="720"/>
        <w:contextualSpacing/>
        <w:jc w:val="both"/>
        <w:rPr>
          <w:rFonts w:ascii="Times New Roman" w:hAnsi="Times New Roman"/>
          <w:bCs/>
          <w:sz w:val="24"/>
          <w:szCs w:val="24"/>
        </w:rPr>
      </w:pPr>
    </w:p>
    <w:p w:rsidR="008C0044" w:rsidRPr="008C0044" w:rsidRDefault="008C0044" w:rsidP="008C0044">
      <w:pPr>
        <w:tabs>
          <w:tab w:val="center" w:pos="5039"/>
        </w:tabs>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Стандарты</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 xml:space="preserve">При описании нормативных ресурсов приводят их обозначение, дату введения (принятия), сведения о ресурсе, вместо которого введён (принят) данный ресурс.  </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 xml:space="preserve">ГОСТ </w:t>
      </w:r>
      <w:proofErr w:type="gramStart"/>
      <w:r w:rsidRPr="008C0044">
        <w:rPr>
          <w:rFonts w:ascii="Times New Roman" w:hAnsi="Times New Roman"/>
          <w:bCs/>
          <w:sz w:val="24"/>
          <w:szCs w:val="24"/>
        </w:rPr>
        <w:t>Р</w:t>
      </w:r>
      <w:proofErr w:type="gramEnd"/>
      <w:r w:rsidRPr="008C0044">
        <w:rPr>
          <w:rFonts w:ascii="Times New Roman" w:hAnsi="Times New Roman"/>
          <w:bCs/>
          <w:sz w:val="24"/>
          <w:szCs w:val="24"/>
        </w:rPr>
        <w:t xml:space="preserve"> 55505-2015. Фарш рыбный пищевой мороженый. Технические условия</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издание официальное : утвержден и введен в действие Приказом Федерального </w:t>
      </w:r>
      <w:proofErr w:type="spellStart"/>
      <w:r w:rsidRPr="008C0044">
        <w:rPr>
          <w:rFonts w:ascii="Times New Roman" w:hAnsi="Times New Roman"/>
          <w:bCs/>
          <w:sz w:val="24"/>
          <w:szCs w:val="24"/>
        </w:rPr>
        <w:t>агенства</w:t>
      </w:r>
      <w:proofErr w:type="spellEnd"/>
      <w:r w:rsidRPr="008C0044">
        <w:rPr>
          <w:rFonts w:ascii="Times New Roman" w:hAnsi="Times New Roman"/>
          <w:bCs/>
          <w:sz w:val="24"/>
          <w:szCs w:val="24"/>
        </w:rPr>
        <w:t xml:space="preserve"> по техническому регулированию и метрологии от 29 июля 2013 г. № 465-ст : введен впервые : дата введения 2015-01-01. – Москва</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w:t>
      </w:r>
      <w:proofErr w:type="spellStart"/>
      <w:r w:rsidRPr="008C0044">
        <w:rPr>
          <w:rFonts w:ascii="Times New Roman" w:hAnsi="Times New Roman"/>
          <w:bCs/>
          <w:sz w:val="24"/>
          <w:szCs w:val="24"/>
        </w:rPr>
        <w:t>Стандартинформ</w:t>
      </w:r>
      <w:proofErr w:type="spellEnd"/>
      <w:r w:rsidRPr="008C0044">
        <w:rPr>
          <w:rFonts w:ascii="Times New Roman" w:hAnsi="Times New Roman"/>
          <w:bCs/>
          <w:sz w:val="24"/>
          <w:szCs w:val="24"/>
        </w:rPr>
        <w:t>, 2014. – II, 10 с.</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Правила</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Правила дорожного движения</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с новыми штрафами : по состоянию на 01.06.2017 : </w:t>
      </w:r>
      <w:r w:rsidRPr="008C0044">
        <w:rPr>
          <w:rFonts w:ascii="Times New Roman" w:hAnsi="Times New Roman"/>
          <w:bCs/>
          <w:sz w:val="24"/>
          <w:szCs w:val="24"/>
        </w:rPr>
        <w:lastRenderedPageBreak/>
        <w:t>[утверждены Советом министров – Правительством Российской Федерации 23.10.1993]. – Ростов-на-Дону</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Феникс, 2017. – 94 с., </w:t>
      </w:r>
      <w:proofErr w:type="spellStart"/>
      <w:r w:rsidRPr="008C0044">
        <w:rPr>
          <w:rFonts w:ascii="Times New Roman" w:hAnsi="Times New Roman"/>
          <w:bCs/>
          <w:sz w:val="24"/>
          <w:szCs w:val="24"/>
        </w:rPr>
        <w:t>цв.ил</w:t>
      </w:r>
      <w:proofErr w:type="spellEnd"/>
      <w:r w:rsidRPr="008C0044">
        <w:rPr>
          <w:rFonts w:ascii="Times New Roman" w:hAnsi="Times New Roman"/>
          <w:bCs/>
          <w:sz w:val="24"/>
          <w:szCs w:val="24"/>
        </w:rPr>
        <w:t xml:space="preserve">. – (Библиотека автомобилиста). </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Каталоги</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Оборудование классных комнат общеобразовательных школ</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каталог / М-во образования РФ, </w:t>
      </w:r>
      <w:proofErr w:type="spellStart"/>
      <w:r w:rsidRPr="008C0044">
        <w:rPr>
          <w:rFonts w:ascii="Times New Roman" w:hAnsi="Times New Roman"/>
          <w:bCs/>
          <w:sz w:val="24"/>
          <w:szCs w:val="24"/>
        </w:rPr>
        <w:t>Моск</w:t>
      </w:r>
      <w:proofErr w:type="spellEnd"/>
      <w:r w:rsidRPr="008C0044">
        <w:rPr>
          <w:rFonts w:ascii="Times New Roman" w:hAnsi="Times New Roman"/>
          <w:bCs/>
          <w:sz w:val="24"/>
          <w:szCs w:val="24"/>
        </w:rPr>
        <w:t xml:space="preserve">. гос. </w:t>
      </w:r>
      <w:proofErr w:type="spellStart"/>
      <w:r w:rsidRPr="008C0044">
        <w:rPr>
          <w:rFonts w:ascii="Times New Roman" w:hAnsi="Times New Roman"/>
          <w:bCs/>
          <w:sz w:val="24"/>
          <w:szCs w:val="24"/>
        </w:rPr>
        <w:t>пед</w:t>
      </w:r>
      <w:proofErr w:type="spellEnd"/>
      <w:r w:rsidRPr="008C0044">
        <w:rPr>
          <w:rFonts w:ascii="Times New Roman" w:hAnsi="Times New Roman"/>
          <w:bCs/>
          <w:sz w:val="24"/>
          <w:szCs w:val="24"/>
        </w:rPr>
        <w:t>. ун-т. – Москва</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МГПУ, 2002. – 235 с.</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21 см. – В тексте </w:t>
      </w:r>
      <w:proofErr w:type="spellStart"/>
      <w:r w:rsidRPr="008C0044">
        <w:rPr>
          <w:rFonts w:ascii="Times New Roman" w:hAnsi="Times New Roman"/>
          <w:bCs/>
          <w:sz w:val="24"/>
          <w:szCs w:val="24"/>
        </w:rPr>
        <w:t>привед</w:t>
      </w:r>
      <w:proofErr w:type="spellEnd"/>
      <w:r w:rsidRPr="008C0044">
        <w:rPr>
          <w:rFonts w:ascii="Times New Roman" w:hAnsi="Times New Roman"/>
          <w:bCs/>
          <w:sz w:val="24"/>
          <w:szCs w:val="24"/>
        </w:rPr>
        <w:t xml:space="preserve">. наименования и адреса изготовителей. </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 xml:space="preserve">Машина специальная листогибочная ИО 217М : листок-каталог : разработчик  и изготовитель </w:t>
      </w:r>
      <w:proofErr w:type="spellStart"/>
      <w:r w:rsidRPr="008C0044">
        <w:rPr>
          <w:rFonts w:ascii="Times New Roman" w:hAnsi="Times New Roman"/>
          <w:bCs/>
          <w:sz w:val="24"/>
          <w:szCs w:val="24"/>
        </w:rPr>
        <w:t>Кемер</w:t>
      </w:r>
      <w:proofErr w:type="spellEnd"/>
      <w:r w:rsidRPr="008C0044">
        <w:rPr>
          <w:rFonts w:ascii="Times New Roman" w:hAnsi="Times New Roman"/>
          <w:bCs/>
          <w:sz w:val="24"/>
          <w:szCs w:val="24"/>
        </w:rPr>
        <w:t>. з-д электромонтаж</w:t>
      </w:r>
      <w:proofErr w:type="gramStart"/>
      <w:r w:rsidRPr="008C0044">
        <w:rPr>
          <w:rFonts w:ascii="Times New Roman" w:hAnsi="Times New Roman"/>
          <w:bCs/>
          <w:sz w:val="24"/>
          <w:szCs w:val="24"/>
        </w:rPr>
        <w:t>.</w:t>
      </w:r>
      <w:proofErr w:type="gramEnd"/>
      <w:r w:rsidRPr="008C0044">
        <w:rPr>
          <w:rFonts w:ascii="Times New Roman" w:hAnsi="Times New Roman"/>
          <w:bCs/>
          <w:sz w:val="24"/>
          <w:szCs w:val="24"/>
        </w:rPr>
        <w:t xml:space="preserve"> </w:t>
      </w:r>
      <w:proofErr w:type="gramStart"/>
      <w:r w:rsidRPr="008C0044">
        <w:rPr>
          <w:rFonts w:ascii="Times New Roman" w:hAnsi="Times New Roman"/>
          <w:bCs/>
          <w:sz w:val="24"/>
          <w:szCs w:val="24"/>
        </w:rPr>
        <w:t>и</w:t>
      </w:r>
      <w:proofErr w:type="gramEnd"/>
      <w:r w:rsidRPr="008C0044">
        <w:rPr>
          <w:rFonts w:ascii="Times New Roman" w:hAnsi="Times New Roman"/>
          <w:bCs/>
          <w:sz w:val="24"/>
          <w:szCs w:val="24"/>
        </w:rPr>
        <w:t xml:space="preserve">зделий. – Москва, 2002. – 3 л.  </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Сайты в сети Интернет</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В области выходных данных после аббревиатуры URL (</w:t>
      </w:r>
      <w:proofErr w:type="spellStart"/>
      <w:r w:rsidRPr="008C0044">
        <w:rPr>
          <w:rFonts w:ascii="Times New Roman" w:hAnsi="Times New Roman"/>
          <w:bCs/>
          <w:sz w:val="24"/>
          <w:szCs w:val="24"/>
        </w:rPr>
        <w:t>Uniform</w:t>
      </w:r>
      <w:proofErr w:type="spellEnd"/>
      <w:r w:rsidRPr="008C0044">
        <w:rPr>
          <w:rFonts w:ascii="Times New Roman" w:hAnsi="Times New Roman"/>
          <w:bCs/>
          <w:sz w:val="24"/>
          <w:szCs w:val="24"/>
        </w:rPr>
        <w:t xml:space="preserve"> </w:t>
      </w:r>
      <w:proofErr w:type="spellStart"/>
      <w:r w:rsidRPr="008C0044">
        <w:rPr>
          <w:rFonts w:ascii="Times New Roman" w:hAnsi="Times New Roman"/>
          <w:bCs/>
          <w:sz w:val="24"/>
          <w:szCs w:val="24"/>
        </w:rPr>
        <w:t>Resource</w:t>
      </w:r>
      <w:proofErr w:type="spellEnd"/>
      <w:r w:rsidRPr="008C0044">
        <w:rPr>
          <w:rFonts w:ascii="Times New Roman" w:hAnsi="Times New Roman"/>
          <w:bCs/>
          <w:sz w:val="24"/>
          <w:szCs w:val="24"/>
        </w:rPr>
        <w:t xml:space="preserve"> </w:t>
      </w:r>
      <w:proofErr w:type="spellStart"/>
      <w:r w:rsidRPr="008C0044">
        <w:rPr>
          <w:rFonts w:ascii="Times New Roman" w:hAnsi="Times New Roman"/>
          <w:bCs/>
          <w:sz w:val="24"/>
          <w:szCs w:val="24"/>
        </w:rPr>
        <w:t>Lokator</w:t>
      </w:r>
      <w:proofErr w:type="spellEnd"/>
      <w:r w:rsidRPr="008C0044">
        <w:rPr>
          <w:rFonts w:ascii="Times New Roman" w:hAnsi="Times New Roman"/>
          <w:bCs/>
          <w:sz w:val="24"/>
          <w:szCs w:val="24"/>
        </w:rPr>
        <w:t xml:space="preserve">) указывают электронный адрес ресурса в сети Интернет. После электронного адреса в круглых скобках указывают сведения о дате обращения к ресурсу. </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Правительство Российской Федерации</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официальный сайт. – Москва.  – Обновляется в течение суток. – URL:  http://government.ru (дата обращения 19.08.2019). – Текст</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электронный.</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Государственный Эрмитаж</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[сайт]. – Санкт-Петербург, 1998. – URL:  https://www.hermitagemuseum.org/wps/portal/hermitage (дата обращения: 19.08.2019). – Текст. Изображение</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электронные.</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 xml:space="preserve">Статья, часть ресурса с сайта сети Интернет </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В области выходных данных после аббревиатуры URL (</w:t>
      </w:r>
      <w:proofErr w:type="spellStart"/>
      <w:r w:rsidRPr="008C0044">
        <w:rPr>
          <w:rFonts w:ascii="Times New Roman" w:hAnsi="Times New Roman"/>
          <w:bCs/>
          <w:sz w:val="24"/>
          <w:szCs w:val="24"/>
        </w:rPr>
        <w:t>Uniform</w:t>
      </w:r>
      <w:proofErr w:type="spellEnd"/>
      <w:r w:rsidRPr="008C0044">
        <w:rPr>
          <w:rFonts w:ascii="Times New Roman" w:hAnsi="Times New Roman"/>
          <w:bCs/>
          <w:sz w:val="24"/>
          <w:szCs w:val="24"/>
        </w:rPr>
        <w:t xml:space="preserve"> </w:t>
      </w:r>
      <w:proofErr w:type="spellStart"/>
      <w:r w:rsidRPr="008C0044">
        <w:rPr>
          <w:rFonts w:ascii="Times New Roman" w:hAnsi="Times New Roman"/>
          <w:bCs/>
          <w:sz w:val="24"/>
          <w:szCs w:val="24"/>
        </w:rPr>
        <w:t>Resource</w:t>
      </w:r>
      <w:proofErr w:type="spellEnd"/>
      <w:r w:rsidRPr="008C0044">
        <w:rPr>
          <w:rFonts w:ascii="Times New Roman" w:hAnsi="Times New Roman"/>
          <w:bCs/>
          <w:sz w:val="24"/>
          <w:szCs w:val="24"/>
        </w:rPr>
        <w:t xml:space="preserve"> </w:t>
      </w:r>
      <w:proofErr w:type="spellStart"/>
      <w:r w:rsidRPr="008C0044">
        <w:rPr>
          <w:rFonts w:ascii="Times New Roman" w:hAnsi="Times New Roman"/>
          <w:bCs/>
          <w:sz w:val="24"/>
          <w:szCs w:val="24"/>
        </w:rPr>
        <w:t>Lokator</w:t>
      </w:r>
      <w:proofErr w:type="spellEnd"/>
      <w:r w:rsidRPr="008C0044">
        <w:rPr>
          <w:rFonts w:ascii="Times New Roman" w:hAnsi="Times New Roman"/>
          <w:bCs/>
          <w:sz w:val="24"/>
          <w:szCs w:val="24"/>
        </w:rPr>
        <w:t>) указывают электронный адрес ресурса в сети Интернет. После электронного адреса в круглых скобках указывают сведения о дате обращения к ресурсу.</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Конституция Российской Федерации</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[принята всенародным голосованием 12 декабря 1993 г. : с поправками] – Текст : электронный  // Официальный сайт компании «</w:t>
      </w:r>
      <w:proofErr w:type="spellStart"/>
      <w:r w:rsidRPr="008C0044">
        <w:rPr>
          <w:rFonts w:ascii="Times New Roman" w:hAnsi="Times New Roman"/>
          <w:bCs/>
          <w:sz w:val="24"/>
          <w:szCs w:val="24"/>
        </w:rPr>
        <w:t>КонсультантПлюс</w:t>
      </w:r>
      <w:proofErr w:type="spellEnd"/>
      <w:r w:rsidRPr="008C0044">
        <w:rPr>
          <w:rFonts w:ascii="Times New Roman" w:hAnsi="Times New Roman"/>
          <w:bCs/>
          <w:sz w:val="24"/>
          <w:szCs w:val="24"/>
        </w:rPr>
        <w:t>». – URL: http://www.consultant.ru/document/cons_doc_LAW_28399/ (дата обращения: 15.08.2019).</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ГОСТ 32366-2013 Рыба мороженая. Технические условия</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издание официальное : утвержден и введен в действие Приказом Федерального </w:t>
      </w:r>
      <w:proofErr w:type="spellStart"/>
      <w:r w:rsidRPr="008C0044">
        <w:rPr>
          <w:rFonts w:ascii="Times New Roman" w:hAnsi="Times New Roman"/>
          <w:bCs/>
          <w:sz w:val="24"/>
          <w:szCs w:val="24"/>
        </w:rPr>
        <w:t>агенства</w:t>
      </w:r>
      <w:proofErr w:type="spellEnd"/>
      <w:r w:rsidRPr="008C0044">
        <w:rPr>
          <w:rFonts w:ascii="Times New Roman" w:hAnsi="Times New Roman"/>
          <w:bCs/>
          <w:sz w:val="24"/>
          <w:szCs w:val="24"/>
        </w:rPr>
        <w:t xml:space="preserve"> по техническому регулированию и метрологии от 8 ноября 2013 г. № 1526-ст : взамен ГОСТ 1168-86, ГОСТ 20057-96 : дата введения 2015-01-01.  – Текст</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электронный // Кодекс: электронный фонд правовой и нормативно-технической документации. – URL: http://docs.cntd.ru/document/1200105891 (дата обращения: 15.08.2019).</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proofErr w:type="spellStart"/>
      <w:r w:rsidRPr="008C0044">
        <w:rPr>
          <w:rFonts w:ascii="Times New Roman" w:hAnsi="Times New Roman"/>
          <w:bCs/>
          <w:sz w:val="24"/>
          <w:szCs w:val="24"/>
        </w:rPr>
        <w:lastRenderedPageBreak/>
        <w:t>Белущенко</w:t>
      </w:r>
      <w:proofErr w:type="spellEnd"/>
      <w:r w:rsidRPr="008C0044">
        <w:rPr>
          <w:rFonts w:ascii="Times New Roman" w:hAnsi="Times New Roman"/>
          <w:bCs/>
          <w:sz w:val="24"/>
          <w:szCs w:val="24"/>
        </w:rPr>
        <w:t xml:space="preserve">, Д.В. Совершенствование оценки соответствия в рамках технического регулирования / Д.В. </w:t>
      </w:r>
      <w:proofErr w:type="spellStart"/>
      <w:r w:rsidRPr="008C0044">
        <w:rPr>
          <w:rFonts w:ascii="Times New Roman" w:hAnsi="Times New Roman"/>
          <w:bCs/>
          <w:sz w:val="24"/>
          <w:szCs w:val="24"/>
        </w:rPr>
        <w:t>Белущенко</w:t>
      </w:r>
      <w:proofErr w:type="spellEnd"/>
      <w:r w:rsidRPr="008C0044">
        <w:rPr>
          <w:rFonts w:ascii="Times New Roman" w:hAnsi="Times New Roman"/>
          <w:bCs/>
          <w:sz w:val="24"/>
          <w:szCs w:val="24"/>
        </w:rPr>
        <w:t>, Н.В. Захарова. – Текст</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электронный // Научная электронная библиотека «</w:t>
      </w:r>
      <w:proofErr w:type="spellStart"/>
      <w:r w:rsidRPr="008C0044">
        <w:rPr>
          <w:rFonts w:ascii="Times New Roman" w:hAnsi="Times New Roman"/>
          <w:bCs/>
          <w:sz w:val="24"/>
          <w:szCs w:val="24"/>
        </w:rPr>
        <w:t>Киберленинка</w:t>
      </w:r>
      <w:proofErr w:type="spellEnd"/>
      <w:r w:rsidRPr="008C0044">
        <w:rPr>
          <w:rFonts w:ascii="Times New Roman" w:hAnsi="Times New Roman"/>
          <w:bCs/>
          <w:sz w:val="24"/>
          <w:szCs w:val="24"/>
        </w:rPr>
        <w:t>». – URL: https://cyberleninka.ru/article/v/sovershenstvovanie-otsenki-sootvetstviya-v-ramkah-tehnicheskogo-regulirovaniya (дата обращения: 15.08.2019).</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Документ из локальной сети</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При описании документов из локальных сетей и из полнотекстовых баз данных, доступ к которым осуществляется на договорной основе или по подписке (например «Кодекс», «Гарант», «</w:t>
      </w:r>
      <w:proofErr w:type="spellStart"/>
      <w:r w:rsidRPr="008C0044">
        <w:rPr>
          <w:rFonts w:ascii="Times New Roman" w:hAnsi="Times New Roman"/>
          <w:bCs/>
          <w:sz w:val="24"/>
          <w:szCs w:val="24"/>
        </w:rPr>
        <w:t>КонсультантПлюс</w:t>
      </w:r>
      <w:proofErr w:type="spellEnd"/>
      <w:r w:rsidRPr="008C0044">
        <w:rPr>
          <w:rFonts w:ascii="Times New Roman" w:hAnsi="Times New Roman"/>
          <w:bCs/>
          <w:sz w:val="24"/>
          <w:szCs w:val="24"/>
        </w:rPr>
        <w:t>»), в области выходных данных указывается, из какой электронной поисковой системы взята информация и режим доступа к информации (по подписке или для авторизованных пользователей).</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Конституция Российской Федерации</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[принята всенародным голосованием 12 декабря 1993 г. : с поправками] // Справочная поисковая система «Консультант Плюс». – Режим доступа: по подписке в локальной сети КГПОАУ «Камчатский политехнический техникум».</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Путеводитель по трудовым спорам. Спорные ситуации при увольнении в связи с сокращением численности или штата работников // Справочная поисковая система «Консультант Плюс». – Режим доступа: по подписке в локальной сети КГПОАУ «Камчатский политехнический техникум».</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Документ из Электронной библиотечной системы</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Если доступ к документу осуществляется по подписке и для его получения необходим пароль для доступа, указываем, где его берём:</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proofErr w:type="spellStart"/>
      <w:r w:rsidRPr="008C0044">
        <w:rPr>
          <w:rFonts w:ascii="Times New Roman" w:hAnsi="Times New Roman"/>
          <w:bCs/>
          <w:sz w:val="24"/>
          <w:szCs w:val="24"/>
        </w:rPr>
        <w:t>Луковская</w:t>
      </w:r>
      <w:proofErr w:type="spellEnd"/>
      <w:r w:rsidRPr="008C0044">
        <w:rPr>
          <w:rFonts w:ascii="Times New Roman" w:hAnsi="Times New Roman"/>
          <w:bCs/>
          <w:sz w:val="24"/>
          <w:szCs w:val="24"/>
        </w:rPr>
        <w:t>, Е. О. Сварка и пайка неметаллических материалов</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учебное пособие / Е. О. </w:t>
      </w:r>
      <w:proofErr w:type="spellStart"/>
      <w:r w:rsidRPr="008C0044">
        <w:rPr>
          <w:rFonts w:ascii="Times New Roman" w:hAnsi="Times New Roman"/>
          <w:bCs/>
          <w:sz w:val="24"/>
          <w:szCs w:val="24"/>
        </w:rPr>
        <w:t>Луковская</w:t>
      </w:r>
      <w:proofErr w:type="spellEnd"/>
      <w:r w:rsidRPr="008C0044">
        <w:rPr>
          <w:rFonts w:ascii="Times New Roman" w:hAnsi="Times New Roman"/>
          <w:bCs/>
          <w:sz w:val="24"/>
          <w:szCs w:val="24"/>
        </w:rPr>
        <w:t>. - Минск</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РИПО, 2017. – 208 c. – Текст</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электронный // ЭБС </w:t>
      </w:r>
      <w:proofErr w:type="spellStart"/>
      <w:r w:rsidRPr="008C0044">
        <w:rPr>
          <w:rFonts w:ascii="Times New Roman" w:hAnsi="Times New Roman"/>
          <w:bCs/>
          <w:sz w:val="24"/>
          <w:szCs w:val="24"/>
        </w:rPr>
        <w:t>IPRbooks</w:t>
      </w:r>
      <w:proofErr w:type="spellEnd"/>
      <w:r w:rsidRPr="008C0044">
        <w:rPr>
          <w:rFonts w:ascii="Times New Roman" w:hAnsi="Times New Roman"/>
          <w:bCs/>
          <w:sz w:val="24"/>
          <w:szCs w:val="24"/>
        </w:rPr>
        <w:t>. – URL: http://www.iprbookshop.ru/84890.html. - Режим доступа: по подписке, для просмотра следует получить пароль в библиотеке КГПОАУ «Камчатский политехнический техникум».</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Мультимедийные электронные издания</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Романова, Л.И. Английская грамматика</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тестовый комплекс / Л.И. Романова. – Москва</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Айрис, 2014. – 1 CD-ROM. – </w:t>
      </w:r>
      <w:proofErr w:type="spellStart"/>
      <w:r w:rsidRPr="008C0044">
        <w:rPr>
          <w:rFonts w:ascii="Times New Roman" w:hAnsi="Times New Roman"/>
          <w:bCs/>
          <w:sz w:val="24"/>
          <w:szCs w:val="24"/>
        </w:rPr>
        <w:t>Загл</w:t>
      </w:r>
      <w:proofErr w:type="spellEnd"/>
      <w:r w:rsidRPr="008C0044">
        <w:rPr>
          <w:rFonts w:ascii="Times New Roman" w:hAnsi="Times New Roman"/>
          <w:bCs/>
          <w:sz w:val="24"/>
          <w:szCs w:val="24"/>
        </w:rPr>
        <w:t>. с титул</w:t>
      </w:r>
      <w:proofErr w:type="gramStart"/>
      <w:r w:rsidRPr="008C0044">
        <w:rPr>
          <w:rFonts w:ascii="Times New Roman" w:hAnsi="Times New Roman"/>
          <w:bCs/>
          <w:sz w:val="24"/>
          <w:szCs w:val="24"/>
        </w:rPr>
        <w:t>.</w:t>
      </w:r>
      <w:proofErr w:type="gramEnd"/>
      <w:r w:rsidRPr="008C0044">
        <w:rPr>
          <w:rFonts w:ascii="Times New Roman" w:hAnsi="Times New Roman"/>
          <w:bCs/>
          <w:sz w:val="24"/>
          <w:szCs w:val="24"/>
        </w:rPr>
        <w:t xml:space="preserve"> </w:t>
      </w:r>
      <w:proofErr w:type="gramStart"/>
      <w:r w:rsidRPr="008C0044">
        <w:rPr>
          <w:rFonts w:ascii="Times New Roman" w:hAnsi="Times New Roman"/>
          <w:bCs/>
          <w:sz w:val="24"/>
          <w:szCs w:val="24"/>
        </w:rPr>
        <w:t>э</w:t>
      </w:r>
      <w:proofErr w:type="gramEnd"/>
      <w:r w:rsidRPr="008C0044">
        <w:rPr>
          <w:rFonts w:ascii="Times New Roman" w:hAnsi="Times New Roman"/>
          <w:bCs/>
          <w:sz w:val="24"/>
          <w:szCs w:val="24"/>
        </w:rPr>
        <w:t>крана. – Текст. Изображение. Устная речь</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электронные.</w:t>
      </w: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p>
    <w:p w:rsidR="008C0044" w:rsidRP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lastRenderedPageBreak/>
        <w:t>Компьютерные программы</w:t>
      </w:r>
    </w:p>
    <w:p w:rsidR="008C0044" w:rsidRDefault="008C0044" w:rsidP="008C0044">
      <w:pPr>
        <w:suppressAutoHyphens/>
        <w:spacing w:line="360" w:lineRule="auto"/>
        <w:ind w:firstLine="720"/>
        <w:contextualSpacing/>
        <w:jc w:val="both"/>
        <w:rPr>
          <w:rFonts w:ascii="Times New Roman" w:hAnsi="Times New Roman"/>
          <w:bCs/>
          <w:sz w:val="24"/>
          <w:szCs w:val="24"/>
        </w:rPr>
      </w:pPr>
      <w:r w:rsidRPr="008C0044">
        <w:rPr>
          <w:rFonts w:ascii="Times New Roman" w:hAnsi="Times New Roman"/>
          <w:bCs/>
          <w:sz w:val="24"/>
          <w:szCs w:val="24"/>
        </w:rPr>
        <w:t>КОМПАС-3D LT V 12</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система трехмерного моделирования [для домашнего моделирования и учебных целей] / разработчик «АСКОН». – Москва</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1С, 2017. – 1 CD-ROM. – </w:t>
      </w:r>
      <w:proofErr w:type="spellStart"/>
      <w:r w:rsidRPr="008C0044">
        <w:rPr>
          <w:rFonts w:ascii="Times New Roman" w:hAnsi="Times New Roman"/>
          <w:bCs/>
          <w:sz w:val="24"/>
          <w:szCs w:val="24"/>
        </w:rPr>
        <w:t>Загл</w:t>
      </w:r>
      <w:proofErr w:type="spellEnd"/>
      <w:r w:rsidRPr="008C0044">
        <w:rPr>
          <w:rFonts w:ascii="Times New Roman" w:hAnsi="Times New Roman"/>
          <w:bCs/>
          <w:sz w:val="24"/>
          <w:szCs w:val="24"/>
        </w:rPr>
        <w:t>. с титул</w:t>
      </w:r>
      <w:proofErr w:type="gramStart"/>
      <w:r w:rsidRPr="008C0044">
        <w:rPr>
          <w:rFonts w:ascii="Times New Roman" w:hAnsi="Times New Roman"/>
          <w:bCs/>
          <w:sz w:val="24"/>
          <w:szCs w:val="24"/>
        </w:rPr>
        <w:t>.</w:t>
      </w:r>
      <w:proofErr w:type="gramEnd"/>
      <w:r w:rsidRPr="008C0044">
        <w:rPr>
          <w:rFonts w:ascii="Times New Roman" w:hAnsi="Times New Roman"/>
          <w:bCs/>
          <w:sz w:val="24"/>
          <w:szCs w:val="24"/>
        </w:rPr>
        <w:t xml:space="preserve"> </w:t>
      </w:r>
      <w:proofErr w:type="gramStart"/>
      <w:r w:rsidRPr="008C0044">
        <w:rPr>
          <w:rFonts w:ascii="Times New Roman" w:hAnsi="Times New Roman"/>
          <w:bCs/>
          <w:sz w:val="24"/>
          <w:szCs w:val="24"/>
        </w:rPr>
        <w:t>э</w:t>
      </w:r>
      <w:proofErr w:type="gramEnd"/>
      <w:r w:rsidRPr="008C0044">
        <w:rPr>
          <w:rFonts w:ascii="Times New Roman" w:hAnsi="Times New Roman"/>
          <w:bCs/>
          <w:sz w:val="24"/>
          <w:szCs w:val="24"/>
        </w:rPr>
        <w:t>крана. – Электронная программа</w:t>
      </w:r>
      <w:proofErr w:type="gramStart"/>
      <w:r w:rsidRPr="008C0044">
        <w:rPr>
          <w:rFonts w:ascii="Times New Roman" w:hAnsi="Times New Roman"/>
          <w:bCs/>
          <w:sz w:val="24"/>
          <w:szCs w:val="24"/>
        </w:rPr>
        <w:t xml:space="preserve"> :</w:t>
      </w:r>
      <w:proofErr w:type="gramEnd"/>
      <w:r w:rsidRPr="008C0044">
        <w:rPr>
          <w:rFonts w:ascii="Times New Roman" w:hAnsi="Times New Roman"/>
          <w:bCs/>
          <w:sz w:val="24"/>
          <w:szCs w:val="24"/>
        </w:rPr>
        <w:t xml:space="preserve"> электронная.</w:t>
      </w:r>
    </w:p>
    <w:p w:rsidR="00AF42F2" w:rsidRDefault="00AF42F2" w:rsidP="008C0044">
      <w:pPr>
        <w:suppressAutoHyphens/>
        <w:spacing w:line="360" w:lineRule="auto"/>
        <w:ind w:firstLine="720"/>
        <w:contextualSpacing/>
        <w:jc w:val="both"/>
        <w:rPr>
          <w:rFonts w:ascii="Times New Roman" w:hAnsi="Times New Roman"/>
          <w:bCs/>
          <w:sz w:val="24"/>
          <w:szCs w:val="24"/>
        </w:rPr>
      </w:pPr>
    </w:p>
    <w:p w:rsidR="00AF42F2" w:rsidRPr="008C0044" w:rsidRDefault="00AF42F2" w:rsidP="00AF42F2">
      <w:pPr>
        <w:suppressAutoHyphens/>
        <w:spacing w:line="360" w:lineRule="auto"/>
        <w:ind w:firstLine="720"/>
        <w:contextualSpacing/>
        <w:jc w:val="center"/>
        <w:rPr>
          <w:rFonts w:ascii="Times New Roman" w:hAnsi="Times New Roman"/>
          <w:bCs/>
          <w:sz w:val="24"/>
          <w:szCs w:val="24"/>
        </w:rPr>
      </w:pPr>
      <w:r>
        <w:rPr>
          <w:rFonts w:ascii="Times New Roman" w:hAnsi="Times New Roman"/>
          <w:sz w:val="24"/>
          <w:szCs w:val="24"/>
        </w:rPr>
        <w:t>О</w:t>
      </w:r>
      <w:r w:rsidRPr="008C0044">
        <w:rPr>
          <w:rFonts w:ascii="Times New Roman" w:hAnsi="Times New Roman"/>
          <w:sz w:val="24"/>
          <w:szCs w:val="24"/>
        </w:rPr>
        <w:t>бразец оформления списка литературы</w:t>
      </w:r>
    </w:p>
    <w:p w:rsidR="009174BF" w:rsidRDefault="00AF42F2" w:rsidP="00AF42F2">
      <w:pPr>
        <w:pStyle w:val="1"/>
      </w:pPr>
      <w:r w:rsidRPr="00AF42F2">
        <w:rPr>
          <w:rFonts w:ascii="Calibri" w:eastAsia="Calibri" w:hAnsi="Calibri"/>
          <w:noProof/>
          <w:sz w:val="22"/>
          <w:szCs w:val="22"/>
        </w:rPr>
        <w:drawing>
          <wp:inline distT="0" distB="0" distL="0" distR="0" wp14:anchorId="1DACCC42" wp14:editId="0924D254">
            <wp:extent cx="5631180" cy="4099560"/>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4549" t="22388" r="34463" b="9328"/>
                    <a:stretch/>
                  </pic:blipFill>
                  <pic:spPr bwMode="auto">
                    <a:xfrm>
                      <a:off x="0" y="0"/>
                      <a:ext cx="5636539" cy="4103461"/>
                    </a:xfrm>
                    <a:prstGeom prst="rect">
                      <a:avLst/>
                    </a:prstGeom>
                    <a:ln>
                      <a:noFill/>
                    </a:ln>
                    <a:extLst>
                      <a:ext uri="{53640926-AAD7-44D8-BBD7-CCE9431645EC}">
                        <a14:shadowObscured xmlns:a14="http://schemas.microsoft.com/office/drawing/2010/main"/>
                      </a:ext>
                    </a:extLst>
                  </pic:spPr>
                </pic:pic>
              </a:graphicData>
            </a:graphic>
          </wp:inline>
        </w:drawing>
      </w:r>
    </w:p>
    <w:p w:rsidR="009174BF" w:rsidRDefault="009174BF" w:rsidP="00F61106">
      <w:pPr>
        <w:pStyle w:val="1"/>
      </w:pPr>
    </w:p>
    <w:p w:rsidR="00AF42F2" w:rsidRDefault="00AF42F2" w:rsidP="00F61106">
      <w:pPr>
        <w:pStyle w:val="1"/>
      </w:pPr>
      <w:r>
        <w:br w:type="page"/>
      </w:r>
    </w:p>
    <w:p w:rsidR="00326287" w:rsidRPr="00DE6102" w:rsidRDefault="0026392F" w:rsidP="00F61106">
      <w:pPr>
        <w:pStyle w:val="2"/>
      </w:pPr>
      <w:bookmarkStart w:id="49" w:name="_Toc373318987"/>
      <w:bookmarkStart w:id="50" w:name="_Toc484687252"/>
      <w:bookmarkStart w:id="51" w:name="_Toc503779653"/>
      <w:bookmarkEnd w:id="1"/>
      <w:bookmarkEnd w:id="2"/>
      <w:bookmarkEnd w:id="3"/>
      <w:bookmarkEnd w:id="4"/>
      <w:r w:rsidRPr="00DE6102">
        <w:lastRenderedPageBreak/>
        <w:t>П</w:t>
      </w:r>
      <w:r w:rsidR="00DE6102" w:rsidRPr="00DE6102">
        <w:t>риложение</w:t>
      </w:r>
      <w:proofErr w:type="gramStart"/>
      <w:r w:rsidRPr="00DE6102">
        <w:t xml:space="preserve"> </w:t>
      </w:r>
      <w:bookmarkEnd w:id="49"/>
      <w:bookmarkEnd w:id="50"/>
      <w:bookmarkEnd w:id="51"/>
      <w:r w:rsidR="001803E0">
        <w:t>У</w:t>
      </w:r>
      <w:proofErr w:type="gramEnd"/>
    </w:p>
    <w:p w:rsidR="000661A8" w:rsidRPr="00DE6102" w:rsidRDefault="001A7ABD" w:rsidP="00F61106">
      <w:pPr>
        <w:pStyle w:val="2"/>
        <w:jc w:val="center"/>
      </w:pPr>
      <w:bookmarkStart w:id="52" w:name="_Toc373318988"/>
      <w:bookmarkStart w:id="53" w:name="_Toc484687253"/>
      <w:bookmarkStart w:id="54" w:name="_Toc503779654"/>
      <w:r w:rsidRPr="00DE6102">
        <w:t>К</w:t>
      </w:r>
      <w:r w:rsidR="000661A8" w:rsidRPr="00DE6102">
        <w:t xml:space="preserve">ритерии комплексной оценки </w:t>
      </w:r>
      <w:r w:rsidR="001258DA" w:rsidRPr="00DE6102">
        <w:t>дипломно</w:t>
      </w:r>
      <w:r w:rsidR="001D05AD">
        <w:t>й</w:t>
      </w:r>
      <w:r w:rsidR="001258DA" w:rsidRPr="00DE6102">
        <w:t xml:space="preserve"> </w:t>
      </w:r>
      <w:bookmarkEnd w:id="52"/>
      <w:bookmarkEnd w:id="53"/>
      <w:r w:rsidR="001D05AD">
        <w:t>работы</w:t>
      </w:r>
      <w:bookmarkEnd w:id="54"/>
    </w:p>
    <w:p w:rsidR="00CD0CEA" w:rsidRPr="00CD0CEA" w:rsidRDefault="00CD0CEA" w:rsidP="00F61106">
      <w:pPr>
        <w:widowControl/>
        <w:ind w:hanging="284"/>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4"/>
        <w:gridCol w:w="6320"/>
        <w:gridCol w:w="665"/>
        <w:gridCol w:w="666"/>
        <w:gridCol w:w="666"/>
        <w:gridCol w:w="666"/>
      </w:tblGrid>
      <w:tr w:rsidR="000661A8" w:rsidRPr="00A606DC" w:rsidTr="001D05AD">
        <w:tc>
          <w:tcPr>
            <w:tcW w:w="534" w:type="dxa"/>
            <w:vMerge w:val="restart"/>
          </w:tcPr>
          <w:p w:rsidR="000661A8" w:rsidRPr="00A606DC" w:rsidRDefault="000661A8" w:rsidP="00F61106">
            <w:pPr>
              <w:widowControl/>
              <w:ind w:hanging="284"/>
              <w:jc w:val="center"/>
              <w:rPr>
                <w:rFonts w:ascii="Times New Roman" w:hAnsi="Times New Roman" w:cs="Times New Roman"/>
                <w:sz w:val="28"/>
                <w:szCs w:val="28"/>
              </w:rPr>
            </w:pPr>
            <w:r w:rsidRPr="00A606DC">
              <w:rPr>
                <w:rFonts w:ascii="Times New Roman" w:hAnsi="Times New Roman" w:cs="Times New Roman"/>
                <w:sz w:val="28"/>
                <w:szCs w:val="28"/>
              </w:rPr>
              <w:t>№ п/п</w:t>
            </w:r>
          </w:p>
        </w:tc>
        <w:tc>
          <w:tcPr>
            <w:tcW w:w="6320" w:type="dxa"/>
            <w:vMerge w:val="restart"/>
          </w:tcPr>
          <w:p w:rsidR="000661A8" w:rsidRPr="00A606DC" w:rsidRDefault="000661A8" w:rsidP="001D05AD">
            <w:pPr>
              <w:widowControl/>
              <w:ind w:hanging="284"/>
              <w:jc w:val="center"/>
              <w:rPr>
                <w:rFonts w:ascii="Times New Roman" w:hAnsi="Times New Roman" w:cs="Times New Roman"/>
                <w:sz w:val="28"/>
                <w:szCs w:val="28"/>
              </w:rPr>
            </w:pPr>
            <w:r w:rsidRPr="00A606DC">
              <w:rPr>
                <w:rFonts w:ascii="Times New Roman" w:hAnsi="Times New Roman" w:cs="Times New Roman"/>
                <w:sz w:val="28"/>
                <w:szCs w:val="28"/>
              </w:rPr>
              <w:t>Критери</w:t>
            </w:r>
            <w:r w:rsidR="00444A59">
              <w:rPr>
                <w:rFonts w:ascii="Times New Roman" w:hAnsi="Times New Roman" w:cs="Times New Roman"/>
                <w:sz w:val="28"/>
                <w:szCs w:val="28"/>
              </w:rPr>
              <w:t>и</w:t>
            </w:r>
            <w:r w:rsidR="001D05AD">
              <w:rPr>
                <w:rFonts w:ascii="Times New Roman" w:hAnsi="Times New Roman" w:cs="Times New Roman"/>
                <w:sz w:val="28"/>
                <w:szCs w:val="28"/>
              </w:rPr>
              <w:t xml:space="preserve"> оценки </w:t>
            </w:r>
            <w:r w:rsidR="001258DA">
              <w:rPr>
                <w:rFonts w:ascii="Times New Roman" w:hAnsi="Times New Roman" w:cs="Times New Roman"/>
                <w:sz w:val="28"/>
                <w:szCs w:val="28"/>
              </w:rPr>
              <w:t>дипломно</w:t>
            </w:r>
            <w:r w:rsidR="001D05AD">
              <w:rPr>
                <w:rFonts w:ascii="Times New Roman" w:hAnsi="Times New Roman" w:cs="Times New Roman"/>
                <w:sz w:val="28"/>
                <w:szCs w:val="28"/>
              </w:rPr>
              <w:t>й</w:t>
            </w:r>
            <w:r w:rsidR="001258DA">
              <w:rPr>
                <w:rFonts w:ascii="Times New Roman" w:hAnsi="Times New Roman" w:cs="Times New Roman"/>
                <w:sz w:val="28"/>
                <w:szCs w:val="28"/>
              </w:rPr>
              <w:t xml:space="preserve"> </w:t>
            </w:r>
            <w:r w:rsidR="001D05AD">
              <w:rPr>
                <w:rFonts w:ascii="Times New Roman" w:hAnsi="Times New Roman" w:cs="Times New Roman"/>
                <w:sz w:val="28"/>
                <w:szCs w:val="28"/>
              </w:rPr>
              <w:t>работы</w:t>
            </w:r>
          </w:p>
        </w:tc>
        <w:tc>
          <w:tcPr>
            <w:tcW w:w="2663" w:type="dxa"/>
            <w:gridSpan w:val="4"/>
          </w:tcPr>
          <w:p w:rsidR="000661A8" w:rsidRPr="00A606DC" w:rsidRDefault="000661A8" w:rsidP="00F61106">
            <w:pPr>
              <w:widowControl/>
              <w:ind w:hanging="284"/>
              <w:jc w:val="center"/>
              <w:rPr>
                <w:rFonts w:ascii="Times New Roman" w:hAnsi="Times New Roman" w:cs="Times New Roman"/>
                <w:sz w:val="28"/>
                <w:szCs w:val="28"/>
              </w:rPr>
            </w:pPr>
            <w:r w:rsidRPr="00A606DC">
              <w:rPr>
                <w:rFonts w:ascii="Times New Roman" w:hAnsi="Times New Roman" w:cs="Times New Roman"/>
                <w:sz w:val="28"/>
                <w:szCs w:val="28"/>
              </w:rPr>
              <w:t>Оценка</w:t>
            </w:r>
          </w:p>
        </w:tc>
      </w:tr>
      <w:tr w:rsidR="000661A8" w:rsidRPr="00A606DC" w:rsidTr="001D05AD">
        <w:tc>
          <w:tcPr>
            <w:tcW w:w="534" w:type="dxa"/>
            <w:vMerge/>
          </w:tcPr>
          <w:p w:rsidR="000661A8" w:rsidRPr="00A606DC" w:rsidRDefault="000661A8" w:rsidP="00F61106">
            <w:pPr>
              <w:widowControl/>
              <w:ind w:hanging="284"/>
              <w:jc w:val="center"/>
              <w:rPr>
                <w:rFonts w:ascii="Times New Roman" w:hAnsi="Times New Roman" w:cs="Times New Roman"/>
                <w:sz w:val="28"/>
                <w:szCs w:val="28"/>
              </w:rPr>
            </w:pPr>
          </w:p>
        </w:tc>
        <w:tc>
          <w:tcPr>
            <w:tcW w:w="6320" w:type="dxa"/>
            <w:vMerge/>
          </w:tcPr>
          <w:p w:rsidR="000661A8" w:rsidRPr="00A606DC" w:rsidRDefault="000661A8" w:rsidP="00F61106">
            <w:pPr>
              <w:widowControl/>
              <w:ind w:hanging="284"/>
              <w:jc w:val="center"/>
              <w:rPr>
                <w:rFonts w:ascii="Times New Roman" w:hAnsi="Times New Roman" w:cs="Times New Roman"/>
                <w:sz w:val="28"/>
                <w:szCs w:val="28"/>
              </w:rPr>
            </w:pPr>
          </w:p>
        </w:tc>
        <w:tc>
          <w:tcPr>
            <w:tcW w:w="665" w:type="dxa"/>
          </w:tcPr>
          <w:p w:rsidR="000661A8" w:rsidRPr="00A606DC" w:rsidRDefault="00A60170" w:rsidP="00F61106">
            <w:pPr>
              <w:widowControl/>
              <w:ind w:hanging="284"/>
              <w:jc w:val="center"/>
              <w:rPr>
                <w:rFonts w:ascii="Times New Roman" w:hAnsi="Times New Roman" w:cs="Times New Roman"/>
                <w:sz w:val="28"/>
                <w:szCs w:val="28"/>
              </w:rPr>
            </w:pPr>
            <w:r w:rsidRPr="00A606DC">
              <w:rPr>
                <w:rFonts w:ascii="Times New Roman" w:hAnsi="Times New Roman" w:cs="Times New Roman"/>
                <w:sz w:val="28"/>
                <w:szCs w:val="28"/>
              </w:rPr>
              <w:t>2</w:t>
            </w:r>
          </w:p>
        </w:tc>
        <w:tc>
          <w:tcPr>
            <w:tcW w:w="666" w:type="dxa"/>
          </w:tcPr>
          <w:p w:rsidR="000661A8" w:rsidRPr="00A606DC" w:rsidRDefault="00A60170" w:rsidP="00F61106">
            <w:pPr>
              <w:widowControl/>
              <w:ind w:hanging="284"/>
              <w:jc w:val="center"/>
              <w:rPr>
                <w:rFonts w:ascii="Times New Roman" w:hAnsi="Times New Roman" w:cs="Times New Roman"/>
                <w:sz w:val="28"/>
                <w:szCs w:val="28"/>
              </w:rPr>
            </w:pPr>
            <w:r w:rsidRPr="00A606DC">
              <w:rPr>
                <w:rFonts w:ascii="Times New Roman" w:hAnsi="Times New Roman" w:cs="Times New Roman"/>
                <w:sz w:val="28"/>
                <w:szCs w:val="28"/>
              </w:rPr>
              <w:t>3</w:t>
            </w:r>
          </w:p>
        </w:tc>
        <w:tc>
          <w:tcPr>
            <w:tcW w:w="666" w:type="dxa"/>
          </w:tcPr>
          <w:p w:rsidR="000661A8" w:rsidRPr="00A606DC" w:rsidRDefault="00A60170" w:rsidP="00F61106">
            <w:pPr>
              <w:widowControl/>
              <w:ind w:hanging="284"/>
              <w:jc w:val="center"/>
              <w:rPr>
                <w:rFonts w:ascii="Times New Roman" w:hAnsi="Times New Roman" w:cs="Times New Roman"/>
                <w:sz w:val="28"/>
                <w:szCs w:val="28"/>
              </w:rPr>
            </w:pPr>
            <w:r w:rsidRPr="00A606DC">
              <w:rPr>
                <w:rFonts w:ascii="Times New Roman" w:hAnsi="Times New Roman" w:cs="Times New Roman"/>
                <w:sz w:val="28"/>
                <w:szCs w:val="28"/>
              </w:rPr>
              <w:t>4</w:t>
            </w:r>
          </w:p>
        </w:tc>
        <w:tc>
          <w:tcPr>
            <w:tcW w:w="666" w:type="dxa"/>
          </w:tcPr>
          <w:p w:rsidR="000661A8" w:rsidRPr="00A606DC" w:rsidRDefault="00A60170" w:rsidP="00F61106">
            <w:pPr>
              <w:widowControl/>
              <w:ind w:hanging="284"/>
              <w:jc w:val="center"/>
              <w:rPr>
                <w:rFonts w:ascii="Times New Roman" w:hAnsi="Times New Roman" w:cs="Times New Roman"/>
                <w:sz w:val="28"/>
                <w:szCs w:val="28"/>
              </w:rPr>
            </w:pPr>
            <w:r w:rsidRPr="00A606DC">
              <w:rPr>
                <w:rFonts w:ascii="Times New Roman" w:hAnsi="Times New Roman" w:cs="Times New Roman"/>
                <w:sz w:val="28"/>
                <w:szCs w:val="28"/>
              </w:rPr>
              <w:t>5</w:t>
            </w:r>
          </w:p>
        </w:tc>
      </w:tr>
      <w:tr w:rsidR="000661A8" w:rsidRPr="00A606DC" w:rsidTr="001D05AD">
        <w:tc>
          <w:tcPr>
            <w:tcW w:w="534" w:type="dxa"/>
          </w:tcPr>
          <w:p w:rsidR="000661A8" w:rsidRPr="00A606DC" w:rsidRDefault="000661A8" w:rsidP="00F61106">
            <w:pPr>
              <w:widowControl/>
              <w:ind w:hanging="284"/>
              <w:jc w:val="both"/>
              <w:rPr>
                <w:rFonts w:ascii="Times New Roman" w:hAnsi="Times New Roman" w:cs="Times New Roman"/>
                <w:sz w:val="28"/>
                <w:szCs w:val="28"/>
              </w:rPr>
            </w:pPr>
            <w:r w:rsidRPr="00A606DC">
              <w:rPr>
                <w:rFonts w:ascii="Times New Roman" w:hAnsi="Times New Roman" w:cs="Times New Roman"/>
                <w:sz w:val="28"/>
                <w:szCs w:val="28"/>
              </w:rPr>
              <w:t>1</w:t>
            </w:r>
          </w:p>
        </w:tc>
        <w:tc>
          <w:tcPr>
            <w:tcW w:w="6320" w:type="dxa"/>
          </w:tcPr>
          <w:p w:rsidR="000661A8" w:rsidRPr="00A606DC" w:rsidRDefault="000661A8" w:rsidP="001803E0">
            <w:pPr>
              <w:widowControl/>
              <w:ind w:firstLine="33"/>
              <w:jc w:val="both"/>
              <w:rPr>
                <w:rFonts w:ascii="Times New Roman" w:hAnsi="Times New Roman" w:cs="Times New Roman"/>
                <w:sz w:val="28"/>
                <w:szCs w:val="28"/>
              </w:rPr>
            </w:pPr>
            <w:r w:rsidRPr="00A606DC">
              <w:rPr>
                <w:rFonts w:ascii="Times New Roman" w:hAnsi="Times New Roman" w:cs="Times New Roman"/>
                <w:sz w:val="28"/>
                <w:szCs w:val="28"/>
              </w:rPr>
              <w:t xml:space="preserve">Самостоятельность в суждениях, новизна предложений, наличие интересных подходов (мероприятий) к решению проблемы, поставленной в </w:t>
            </w:r>
            <w:r w:rsidR="001258DA">
              <w:rPr>
                <w:rFonts w:ascii="Times New Roman" w:hAnsi="Times New Roman" w:cs="Times New Roman"/>
                <w:sz w:val="28"/>
                <w:szCs w:val="28"/>
              </w:rPr>
              <w:t>дипломно</w:t>
            </w:r>
            <w:r w:rsidR="001D05AD">
              <w:rPr>
                <w:rFonts w:ascii="Times New Roman" w:hAnsi="Times New Roman" w:cs="Times New Roman"/>
                <w:sz w:val="28"/>
                <w:szCs w:val="28"/>
              </w:rPr>
              <w:t>й</w:t>
            </w:r>
            <w:r w:rsidR="001258DA">
              <w:rPr>
                <w:rFonts w:ascii="Times New Roman" w:hAnsi="Times New Roman" w:cs="Times New Roman"/>
                <w:sz w:val="28"/>
                <w:szCs w:val="28"/>
              </w:rPr>
              <w:t xml:space="preserve"> </w:t>
            </w:r>
            <w:r w:rsidR="001D05AD">
              <w:rPr>
                <w:rFonts w:ascii="Times New Roman" w:hAnsi="Times New Roman" w:cs="Times New Roman"/>
                <w:sz w:val="28"/>
                <w:szCs w:val="28"/>
              </w:rPr>
              <w:t>работе</w:t>
            </w:r>
            <w:r w:rsidRPr="00A606DC">
              <w:rPr>
                <w:rFonts w:ascii="Times New Roman" w:hAnsi="Times New Roman" w:cs="Times New Roman"/>
                <w:sz w:val="28"/>
                <w:szCs w:val="28"/>
              </w:rPr>
              <w:t xml:space="preserve">, содержательность </w:t>
            </w:r>
            <w:r w:rsidR="001258DA">
              <w:rPr>
                <w:rFonts w:ascii="Times New Roman" w:hAnsi="Times New Roman" w:cs="Times New Roman"/>
                <w:sz w:val="28"/>
                <w:szCs w:val="28"/>
              </w:rPr>
              <w:t>дипломно</w:t>
            </w:r>
            <w:r w:rsidR="001D05AD">
              <w:rPr>
                <w:rFonts w:ascii="Times New Roman" w:hAnsi="Times New Roman" w:cs="Times New Roman"/>
                <w:sz w:val="28"/>
                <w:szCs w:val="28"/>
              </w:rPr>
              <w:t>й</w:t>
            </w:r>
            <w:r w:rsidR="001258DA">
              <w:rPr>
                <w:rFonts w:ascii="Times New Roman" w:hAnsi="Times New Roman" w:cs="Times New Roman"/>
                <w:sz w:val="28"/>
                <w:szCs w:val="28"/>
              </w:rPr>
              <w:t xml:space="preserve"> </w:t>
            </w:r>
            <w:r w:rsidR="001D05AD">
              <w:rPr>
                <w:rFonts w:ascii="Times New Roman" w:hAnsi="Times New Roman" w:cs="Times New Roman"/>
                <w:sz w:val="28"/>
                <w:szCs w:val="28"/>
              </w:rPr>
              <w:t>работы</w:t>
            </w:r>
          </w:p>
        </w:tc>
        <w:tc>
          <w:tcPr>
            <w:tcW w:w="665" w:type="dxa"/>
          </w:tcPr>
          <w:p w:rsidR="000661A8" w:rsidRPr="00A606DC" w:rsidRDefault="000661A8" w:rsidP="001803E0">
            <w:pPr>
              <w:widowControl/>
              <w:ind w:firstLine="33"/>
              <w:jc w:val="both"/>
              <w:rPr>
                <w:rFonts w:ascii="Times New Roman" w:hAnsi="Times New Roman" w:cs="Times New Roman"/>
                <w:sz w:val="28"/>
                <w:szCs w:val="28"/>
              </w:rPr>
            </w:pPr>
          </w:p>
        </w:tc>
        <w:tc>
          <w:tcPr>
            <w:tcW w:w="666" w:type="dxa"/>
          </w:tcPr>
          <w:p w:rsidR="000661A8" w:rsidRPr="00A606DC" w:rsidRDefault="000661A8" w:rsidP="001803E0">
            <w:pPr>
              <w:widowControl/>
              <w:ind w:firstLine="33"/>
              <w:jc w:val="both"/>
              <w:rPr>
                <w:rFonts w:ascii="Times New Roman" w:hAnsi="Times New Roman" w:cs="Times New Roman"/>
                <w:sz w:val="28"/>
                <w:szCs w:val="28"/>
              </w:rPr>
            </w:pPr>
          </w:p>
        </w:tc>
        <w:tc>
          <w:tcPr>
            <w:tcW w:w="666" w:type="dxa"/>
          </w:tcPr>
          <w:p w:rsidR="000661A8" w:rsidRPr="00A606DC" w:rsidRDefault="000661A8" w:rsidP="001803E0">
            <w:pPr>
              <w:widowControl/>
              <w:ind w:firstLine="33"/>
              <w:jc w:val="both"/>
              <w:rPr>
                <w:rFonts w:ascii="Times New Roman" w:hAnsi="Times New Roman" w:cs="Times New Roman"/>
                <w:sz w:val="28"/>
                <w:szCs w:val="28"/>
              </w:rPr>
            </w:pPr>
          </w:p>
        </w:tc>
        <w:tc>
          <w:tcPr>
            <w:tcW w:w="666" w:type="dxa"/>
          </w:tcPr>
          <w:p w:rsidR="000661A8" w:rsidRPr="00A606DC" w:rsidRDefault="000661A8" w:rsidP="001803E0">
            <w:pPr>
              <w:widowControl/>
              <w:ind w:firstLine="33"/>
              <w:jc w:val="both"/>
              <w:rPr>
                <w:rFonts w:ascii="Times New Roman" w:hAnsi="Times New Roman" w:cs="Times New Roman"/>
                <w:sz w:val="28"/>
                <w:szCs w:val="28"/>
              </w:rPr>
            </w:pPr>
          </w:p>
        </w:tc>
      </w:tr>
      <w:tr w:rsidR="000661A8" w:rsidRPr="00A606DC" w:rsidTr="001D05AD">
        <w:tc>
          <w:tcPr>
            <w:tcW w:w="534" w:type="dxa"/>
          </w:tcPr>
          <w:p w:rsidR="000661A8" w:rsidRPr="00A606DC" w:rsidRDefault="000661A8" w:rsidP="00F61106">
            <w:pPr>
              <w:widowControl/>
              <w:ind w:hanging="284"/>
              <w:jc w:val="both"/>
              <w:rPr>
                <w:rFonts w:ascii="Times New Roman" w:hAnsi="Times New Roman" w:cs="Times New Roman"/>
                <w:sz w:val="28"/>
                <w:szCs w:val="28"/>
              </w:rPr>
            </w:pPr>
            <w:r w:rsidRPr="00A606DC">
              <w:rPr>
                <w:rFonts w:ascii="Times New Roman" w:hAnsi="Times New Roman" w:cs="Times New Roman"/>
                <w:sz w:val="28"/>
                <w:szCs w:val="28"/>
              </w:rPr>
              <w:t>2</w:t>
            </w:r>
          </w:p>
        </w:tc>
        <w:tc>
          <w:tcPr>
            <w:tcW w:w="6320" w:type="dxa"/>
          </w:tcPr>
          <w:p w:rsidR="000661A8" w:rsidRPr="00A606DC" w:rsidRDefault="000661A8" w:rsidP="001803E0">
            <w:pPr>
              <w:widowControl/>
              <w:ind w:firstLine="33"/>
              <w:jc w:val="both"/>
              <w:rPr>
                <w:rFonts w:ascii="Times New Roman" w:hAnsi="Times New Roman" w:cs="Times New Roman"/>
                <w:sz w:val="28"/>
                <w:szCs w:val="28"/>
              </w:rPr>
            </w:pPr>
            <w:r w:rsidRPr="00A606DC">
              <w:rPr>
                <w:rFonts w:ascii="Times New Roman" w:hAnsi="Times New Roman" w:cs="Times New Roman"/>
                <w:sz w:val="28"/>
                <w:szCs w:val="28"/>
              </w:rPr>
              <w:t>Логичность, последовательность, грамотность изложения текста</w:t>
            </w:r>
          </w:p>
        </w:tc>
        <w:tc>
          <w:tcPr>
            <w:tcW w:w="665" w:type="dxa"/>
          </w:tcPr>
          <w:p w:rsidR="000661A8" w:rsidRPr="00A606DC" w:rsidRDefault="000661A8" w:rsidP="001803E0">
            <w:pPr>
              <w:widowControl/>
              <w:ind w:firstLine="33"/>
              <w:jc w:val="both"/>
              <w:rPr>
                <w:rFonts w:ascii="Times New Roman" w:hAnsi="Times New Roman" w:cs="Times New Roman"/>
                <w:sz w:val="28"/>
                <w:szCs w:val="28"/>
              </w:rPr>
            </w:pPr>
          </w:p>
        </w:tc>
        <w:tc>
          <w:tcPr>
            <w:tcW w:w="666" w:type="dxa"/>
          </w:tcPr>
          <w:p w:rsidR="000661A8" w:rsidRPr="00A606DC" w:rsidRDefault="000661A8" w:rsidP="001803E0">
            <w:pPr>
              <w:widowControl/>
              <w:ind w:firstLine="33"/>
              <w:jc w:val="both"/>
              <w:rPr>
                <w:rFonts w:ascii="Times New Roman" w:hAnsi="Times New Roman" w:cs="Times New Roman"/>
                <w:sz w:val="28"/>
                <w:szCs w:val="28"/>
              </w:rPr>
            </w:pPr>
          </w:p>
        </w:tc>
        <w:tc>
          <w:tcPr>
            <w:tcW w:w="666" w:type="dxa"/>
          </w:tcPr>
          <w:p w:rsidR="000661A8" w:rsidRPr="00A606DC" w:rsidRDefault="000661A8" w:rsidP="001803E0">
            <w:pPr>
              <w:widowControl/>
              <w:ind w:firstLine="33"/>
              <w:jc w:val="both"/>
              <w:rPr>
                <w:rFonts w:ascii="Times New Roman" w:hAnsi="Times New Roman" w:cs="Times New Roman"/>
                <w:sz w:val="28"/>
                <w:szCs w:val="28"/>
              </w:rPr>
            </w:pPr>
          </w:p>
        </w:tc>
        <w:tc>
          <w:tcPr>
            <w:tcW w:w="666" w:type="dxa"/>
          </w:tcPr>
          <w:p w:rsidR="000661A8" w:rsidRPr="00A606DC" w:rsidRDefault="000661A8" w:rsidP="001803E0">
            <w:pPr>
              <w:widowControl/>
              <w:ind w:firstLine="33"/>
              <w:jc w:val="both"/>
              <w:rPr>
                <w:rFonts w:ascii="Times New Roman" w:hAnsi="Times New Roman" w:cs="Times New Roman"/>
                <w:sz w:val="28"/>
                <w:szCs w:val="28"/>
              </w:rPr>
            </w:pPr>
          </w:p>
        </w:tc>
      </w:tr>
      <w:tr w:rsidR="000661A8" w:rsidRPr="00A606DC" w:rsidTr="001D05AD">
        <w:tc>
          <w:tcPr>
            <w:tcW w:w="534" w:type="dxa"/>
          </w:tcPr>
          <w:p w:rsidR="000661A8" w:rsidRPr="00A606DC" w:rsidRDefault="000661A8" w:rsidP="00F61106">
            <w:pPr>
              <w:widowControl/>
              <w:ind w:hanging="284"/>
              <w:jc w:val="both"/>
              <w:rPr>
                <w:rFonts w:ascii="Times New Roman" w:hAnsi="Times New Roman" w:cs="Times New Roman"/>
                <w:sz w:val="28"/>
                <w:szCs w:val="28"/>
              </w:rPr>
            </w:pPr>
            <w:r w:rsidRPr="00A606DC">
              <w:rPr>
                <w:rFonts w:ascii="Times New Roman" w:hAnsi="Times New Roman" w:cs="Times New Roman"/>
                <w:sz w:val="28"/>
                <w:szCs w:val="28"/>
              </w:rPr>
              <w:t>3</w:t>
            </w:r>
          </w:p>
        </w:tc>
        <w:tc>
          <w:tcPr>
            <w:tcW w:w="6320" w:type="dxa"/>
          </w:tcPr>
          <w:p w:rsidR="000661A8" w:rsidRPr="00A606DC" w:rsidRDefault="000661A8" w:rsidP="001803E0">
            <w:pPr>
              <w:widowControl/>
              <w:ind w:firstLine="33"/>
              <w:jc w:val="both"/>
              <w:rPr>
                <w:rFonts w:ascii="Times New Roman" w:hAnsi="Times New Roman" w:cs="Times New Roman"/>
                <w:sz w:val="28"/>
                <w:szCs w:val="28"/>
              </w:rPr>
            </w:pPr>
            <w:r w:rsidRPr="00A606DC">
              <w:rPr>
                <w:rFonts w:ascii="Times New Roman" w:hAnsi="Times New Roman" w:cs="Times New Roman"/>
                <w:sz w:val="28"/>
                <w:szCs w:val="28"/>
              </w:rPr>
              <w:t xml:space="preserve">Качество оформления </w:t>
            </w:r>
            <w:r w:rsidR="001C7EED">
              <w:rPr>
                <w:rFonts w:ascii="Times New Roman" w:hAnsi="Times New Roman" w:cs="Times New Roman"/>
                <w:sz w:val="28"/>
                <w:szCs w:val="28"/>
              </w:rPr>
              <w:t>дипломно</w:t>
            </w:r>
            <w:r w:rsidR="001D05AD">
              <w:rPr>
                <w:rFonts w:ascii="Times New Roman" w:hAnsi="Times New Roman" w:cs="Times New Roman"/>
                <w:sz w:val="28"/>
                <w:szCs w:val="28"/>
              </w:rPr>
              <w:t>й</w:t>
            </w:r>
            <w:r w:rsidR="001C7EED">
              <w:rPr>
                <w:rFonts w:ascii="Times New Roman" w:hAnsi="Times New Roman" w:cs="Times New Roman"/>
                <w:sz w:val="28"/>
                <w:szCs w:val="28"/>
              </w:rPr>
              <w:t xml:space="preserve"> </w:t>
            </w:r>
            <w:r w:rsidR="001D05AD">
              <w:rPr>
                <w:rFonts w:ascii="Times New Roman" w:hAnsi="Times New Roman" w:cs="Times New Roman"/>
                <w:sz w:val="28"/>
                <w:szCs w:val="28"/>
              </w:rPr>
              <w:t>работы</w:t>
            </w:r>
            <w:r w:rsidR="001C7EED">
              <w:rPr>
                <w:rFonts w:ascii="Times New Roman" w:hAnsi="Times New Roman" w:cs="Times New Roman"/>
                <w:sz w:val="28"/>
                <w:szCs w:val="28"/>
              </w:rPr>
              <w:t xml:space="preserve"> </w:t>
            </w:r>
            <w:r w:rsidRPr="00A606DC">
              <w:rPr>
                <w:rFonts w:ascii="Times New Roman" w:hAnsi="Times New Roman" w:cs="Times New Roman"/>
                <w:sz w:val="28"/>
                <w:szCs w:val="28"/>
              </w:rPr>
              <w:t>и графического (иллюстративного) материала</w:t>
            </w:r>
          </w:p>
        </w:tc>
        <w:tc>
          <w:tcPr>
            <w:tcW w:w="665" w:type="dxa"/>
          </w:tcPr>
          <w:p w:rsidR="000661A8" w:rsidRPr="00A606DC" w:rsidRDefault="000661A8" w:rsidP="001803E0">
            <w:pPr>
              <w:widowControl/>
              <w:ind w:firstLine="33"/>
              <w:jc w:val="both"/>
              <w:rPr>
                <w:rFonts w:ascii="Times New Roman" w:hAnsi="Times New Roman" w:cs="Times New Roman"/>
                <w:sz w:val="28"/>
                <w:szCs w:val="28"/>
              </w:rPr>
            </w:pPr>
          </w:p>
        </w:tc>
        <w:tc>
          <w:tcPr>
            <w:tcW w:w="666" w:type="dxa"/>
          </w:tcPr>
          <w:p w:rsidR="000661A8" w:rsidRPr="00A606DC" w:rsidRDefault="000661A8" w:rsidP="001803E0">
            <w:pPr>
              <w:widowControl/>
              <w:ind w:firstLine="33"/>
              <w:jc w:val="both"/>
              <w:rPr>
                <w:rFonts w:ascii="Times New Roman" w:hAnsi="Times New Roman" w:cs="Times New Roman"/>
                <w:sz w:val="28"/>
                <w:szCs w:val="28"/>
              </w:rPr>
            </w:pPr>
          </w:p>
        </w:tc>
        <w:tc>
          <w:tcPr>
            <w:tcW w:w="666" w:type="dxa"/>
          </w:tcPr>
          <w:p w:rsidR="000661A8" w:rsidRPr="00A606DC" w:rsidRDefault="000661A8" w:rsidP="001803E0">
            <w:pPr>
              <w:widowControl/>
              <w:ind w:firstLine="33"/>
              <w:jc w:val="both"/>
              <w:rPr>
                <w:rFonts w:ascii="Times New Roman" w:hAnsi="Times New Roman" w:cs="Times New Roman"/>
                <w:sz w:val="28"/>
                <w:szCs w:val="28"/>
              </w:rPr>
            </w:pPr>
          </w:p>
        </w:tc>
        <w:tc>
          <w:tcPr>
            <w:tcW w:w="666" w:type="dxa"/>
          </w:tcPr>
          <w:p w:rsidR="000661A8" w:rsidRPr="00A606DC" w:rsidRDefault="000661A8" w:rsidP="001803E0">
            <w:pPr>
              <w:widowControl/>
              <w:ind w:firstLine="33"/>
              <w:jc w:val="both"/>
              <w:rPr>
                <w:rFonts w:ascii="Times New Roman" w:hAnsi="Times New Roman" w:cs="Times New Roman"/>
                <w:sz w:val="28"/>
                <w:szCs w:val="28"/>
              </w:rPr>
            </w:pPr>
          </w:p>
        </w:tc>
      </w:tr>
      <w:tr w:rsidR="000661A8" w:rsidRPr="00A606DC" w:rsidTr="001D05AD">
        <w:tc>
          <w:tcPr>
            <w:tcW w:w="534" w:type="dxa"/>
          </w:tcPr>
          <w:p w:rsidR="000661A8" w:rsidRPr="00A606DC" w:rsidRDefault="000661A8" w:rsidP="00F61106">
            <w:pPr>
              <w:widowControl/>
              <w:ind w:hanging="284"/>
              <w:jc w:val="both"/>
              <w:rPr>
                <w:rFonts w:ascii="Times New Roman" w:hAnsi="Times New Roman" w:cs="Times New Roman"/>
                <w:sz w:val="28"/>
                <w:szCs w:val="28"/>
              </w:rPr>
            </w:pPr>
            <w:r w:rsidRPr="00A606DC">
              <w:rPr>
                <w:rFonts w:ascii="Times New Roman" w:hAnsi="Times New Roman" w:cs="Times New Roman"/>
                <w:sz w:val="28"/>
                <w:szCs w:val="28"/>
              </w:rPr>
              <w:t>4</w:t>
            </w:r>
          </w:p>
        </w:tc>
        <w:tc>
          <w:tcPr>
            <w:tcW w:w="6320" w:type="dxa"/>
          </w:tcPr>
          <w:p w:rsidR="000661A8" w:rsidRPr="00A606DC" w:rsidRDefault="000661A8" w:rsidP="001803E0">
            <w:pPr>
              <w:widowControl/>
              <w:ind w:firstLine="33"/>
              <w:jc w:val="both"/>
              <w:rPr>
                <w:rFonts w:ascii="Times New Roman" w:hAnsi="Times New Roman" w:cs="Times New Roman"/>
                <w:sz w:val="28"/>
                <w:szCs w:val="28"/>
              </w:rPr>
            </w:pPr>
            <w:r w:rsidRPr="00A606DC">
              <w:rPr>
                <w:rFonts w:ascii="Times New Roman" w:hAnsi="Times New Roman" w:cs="Times New Roman"/>
                <w:sz w:val="28"/>
                <w:szCs w:val="28"/>
              </w:rPr>
              <w:t xml:space="preserve">Выразительность и убедительность выступления по теме </w:t>
            </w:r>
            <w:r w:rsidR="001258DA">
              <w:rPr>
                <w:rFonts w:ascii="Times New Roman" w:hAnsi="Times New Roman" w:cs="Times New Roman"/>
                <w:sz w:val="28"/>
                <w:szCs w:val="28"/>
              </w:rPr>
              <w:t>дипломно</w:t>
            </w:r>
            <w:r w:rsidR="001D05AD">
              <w:rPr>
                <w:rFonts w:ascii="Times New Roman" w:hAnsi="Times New Roman" w:cs="Times New Roman"/>
                <w:sz w:val="28"/>
                <w:szCs w:val="28"/>
              </w:rPr>
              <w:t>й</w:t>
            </w:r>
            <w:r w:rsidR="001258DA">
              <w:rPr>
                <w:rFonts w:ascii="Times New Roman" w:hAnsi="Times New Roman" w:cs="Times New Roman"/>
                <w:sz w:val="28"/>
                <w:szCs w:val="28"/>
              </w:rPr>
              <w:t xml:space="preserve"> </w:t>
            </w:r>
            <w:r w:rsidR="001D05AD">
              <w:rPr>
                <w:rFonts w:ascii="Times New Roman" w:hAnsi="Times New Roman" w:cs="Times New Roman"/>
                <w:sz w:val="28"/>
                <w:szCs w:val="28"/>
              </w:rPr>
              <w:t>работы</w:t>
            </w:r>
          </w:p>
        </w:tc>
        <w:tc>
          <w:tcPr>
            <w:tcW w:w="665" w:type="dxa"/>
          </w:tcPr>
          <w:p w:rsidR="000661A8" w:rsidRPr="00A606DC" w:rsidRDefault="000661A8" w:rsidP="001803E0">
            <w:pPr>
              <w:widowControl/>
              <w:ind w:firstLine="33"/>
              <w:jc w:val="both"/>
              <w:rPr>
                <w:rFonts w:ascii="Times New Roman" w:hAnsi="Times New Roman" w:cs="Times New Roman"/>
                <w:sz w:val="28"/>
                <w:szCs w:val="28"/>
              </w:rPr>
            </w:pPr>
          </w:p>
        </w:tc>
        <w:tc>
          <w:tcPr>
            <w:tcW w:w="666" w:type="dxa"/>
          </w:tcPr>
          <w:p w:rsidR="000661A8" w:rsidRPr="00A606DC" w:rsidRDefault="000661A8" w:rsidP="001803E0">
            <w:pPr>
              <w:widowControl/>
              <w:ind w:firstLine="33"/>
              <w:jc w:val="both"/>
              <w:rPr>
                <w:rFonts w:ascii="Times New Roman" w:hAnsi="Times New Roman" w:cs="Times New Roman"/>
                <w:sz w:val="28"/>
                <w:szCs w:val="28"/>
              </w:rPr>
            </w:pPr>
          </w:p>
        </w:tc>
        <w:tc>
          <w:tcPr>
            <w:tcW w:w="666" w:type="dxa"/>
          </w:tcPr>
          <w:p w:rsidR="000661A8" w:rsidRPr="00A606DC" w:rsidRDefault="000661A8" w:rsidP="001803E0">
            <w:pPr>
              <w:widowControl/>
              <w:ind w:firstLine="33"/>
              <w:jc w:val="both"/>
              <w:rPr>
                <w:rFonts w:ascii="Times New Roman" w:hAnsi="Times New Roman" w:cs="Times New Roman"/>
                <w:sz w:val="28"/>
                <w:szCs w:val="28"/>
              </w:rPr>
            </w:pPr>
          </w:p>
        </w:tc>
        <w:tc>
          <w:tcPr>
            <w:tcW w:w="666" w:type="dxa"/>
          </w:tcPr>
          <w:p w:rsidR="000661A8" w:rsidRPr="00A606DC" w:rsidRDefault="000661A8" w:rsidP="001803E0">
            <w:pPr>
              <w:widowControl/>
              <w:ind w:firstLine="33"/>
              <w:jc w:val="both"/>
              <w:rPr>
                <w:rFonts w:ascii="Times New Roman" w:hAnsi="Times New Roman" w:cs="Times New Roman"/>
                <w:sz w:val="28"/>
                <w:szCs w:val="28"/>
              </w:rPr>
            </w:pPr>
          </w:p>
        </w:tc>
      </w:tr>
      <w:tr w:rsidR="000661A8" w:rsidRPr="00A606DC" w:rsidTr="001D05AD">
        <w:tc>
          <w:tcPr>
            <w:tcW w:w="534" w:type="dxa"/>
          </w:tcPr>
          <w:p w:rsidR="000661A8" w:rsidRPr="00A606DC" w:rsidRDefault="000661A8" w:rsidP="00F61106">
            <w:pPr>
              <w:widowControl/>
              <w:ind w:hanging="284"/>
              <w:jc w:val="both"/>
              <w:rPr>
                <w:rFonts w:ascii="Times New Roman" w:hAnsi="Times New Roman" w:cs="Times New Roman"/>
                <w:sz w:val="28"/>
                <w:szCs w:val="28"/>
              </w:rPr>
            </w:pPr>
            <w:r w:rsidRPr="00A606DC">
              <w:rPr>
                <w:rFonts w:ascii="Times New Roman" w:hAnsi="Times New Roman" w:cs="Times New Roman"/>
                <w:sz w:val="28"/>
                <w:szCs w:val="28"/>
              </w:rPr>
              <w:t>5</w:t>
            </w:r>
          </w:p>
        </w:tc>
        <w:tc>
          <w:tcPr>
            <w:tcW w:w="6320" w:type="dxa"/>
          </w:tcPr>
          <w:p w:rsidR="000661A8" w:rsidRPr="00A606DC" w:rsidRDefault="000661A8" w:rsidP="001803E0">
            <w:pPr>
              <w:widowControl/>
              <w:ind w:firstLine="33"/>
              <w:jc w:val="both"/>
              <w:rPr>
                <w:rFonts w:ascii="Times New Roman" w:hAnsi="Times New Roman" w:cs="Times New Roman"/>
                <w:sz w:val="28"/>
                <w:szCs w:val="28"/>
              </w:rPr>
            </w:pPr>
            <w:r w:rsidRPr="00A606DC">
              <w:rPr>
                <w:rFonts w:ascii="Times New Roman" w:hAnsi="Times New Roman" w:cs="Times New Roman"/>
                <w:sz w:val="28"/>
                <w:szCs w:val="28"/>
              </w:rPr>
              <w:t>Четкость и ясность ответов на вопросы членов Г</w:t>
            </w:r>
            <w:r w:rsidR="0026392F">
              <w:rPr>
                <w:rFonts w:ascii="Times New Roman" w:hAnsi="Times New Roman" w:cs="Times New Roman"/>
                <w:sz w:val="28"/>
                <w:szCs w:val="28"/>
              </w:rPr>
              <w:t>Э</w:t>
            </w:r>
            <w:r w:rsidRPr="00A606DC">
              <w:rPr>
                <w:rFonts w:ascii="Times New Roman" w:hAnsi="Times New Roman" w:cs="Times New Roman"/>
                <w:sz w:val="28"/>
                <w:szCs w:val="28"/>
              </w:rPr>
              <w:t>К и замечания рецензента</w:t>
            </w:r>
          </w:p>
        </w:tc>
        <w:tc>
          <w:tcPr>
            <w:tcW w:w="665" w:type="dxa"/>
          </w:tcPr>
          <w:p w:rsidR="000661A8" w:rsidRPr="00A606DC" w:rsidRDefault="000661A8" w:rsidP="001803E0">
            <w:pPr>
              <w:widowControl/>
              <w:ind w:firstLine="33"/>
              <w:jc w:val="both"/>
              <w:rPr>
                <w:rFonts w:ascii="Times New Roman" w:hAnsi="Times New Roman" w:cs="Times New Roman"/>
                <w:sz w:val="28"/>
                <w:szCs w:val="28"/>
              </w:rPr>
            </w:pPr>
          </w:p>
        </w:tc>
        <w:tc>
          <w:tcPr>
            <w:tcW w:w="666" w:type="dxa"/>
          </w:tcPr>
          <w:p w:rsidR="000661A8" w:rsidRPr="00A606DC" w:rsidRDefault="000661A8" w:rsidP="001803E0">
            <w:pPr>
              <w:widowControl/>
              <w:ind w:firstLine="33"/>
              <w:jc w:val="both"/>
              <w:rPr>
                <w:rFonts w:ascii="Times New Roman" w:hAnsi="Times New Roman" w:cs="Times New Roman"/>
                <w:sz w:val="28"/>
                <w:szCs w:val="28"/>
              </w:rPr>
            </w:pPr>
          </w:p>
        </w:tc>
        <w:tc>
          <w:tcPr>
            <w:tcW w:w="666" w:type="dxa"/>
          </w:tcPr>
          <w:p w:rsidR="000661A8" w:rsidRPr="00A606DC" w:rsidRDefault="000661A8" w:rsidP="001803E0">
            <w:pPr>
              <w:widowControl/>
              <w:ind w:firstLine="33"/>
              <w:jc w:val="both"/>
              <w:rPr>
                <w:rFonts w:ascii="Times New Roman" w:hAnsi="Times New Roman" w:cs="Times New Roman"/>
                <w:sz w:val="28"/>
                <w:szCs w:val="28"/>
              </w:rPr>
            </w:pPr>
          </w:p>
        </w:tc>
        <w:tc>
          <w:tcPr>
            <w:tcW w:w="666" w:type="dxa"/>
          </w:tcPr>
          <w:p w:rsidR="000661A8" w:rsidRPr="00A606DC" w:rsidRDefault="000661A8" w:rsidP="001803E0">
            <w:pPr>
              <w:widowControl/>
              <w:ind w:firstLine="33"/>
              <w:jc w:val="both"/>
              <w:rPr>
                <w:rFonts w:ascii="Times New Roman" w:hAnsi="Times New Roman" w:cs="Times New Roman"/>
                <w:sz w:val="28"/>
                <w:szCs w:val="28"/>
              </w:rPr>
            </w:pPr>
          </w:p>
        </w:tc>
      </w:tr>
      <w:tr w:rsidR="000661A8" w:rsidRPr="00A606DC" w:rsidTr="001D05AD">
        <w:tc>
          <w:tcPr>
            <w:tcW w:w="534" w:type="dxa"/>
          </w:tcPr>
          <w:p w:rsidR="000661A8" w:rsidRPr="00A606DC" w:rsidRDefault="000661A8" w:rsidP="00F61106">
            <w:pPr>
              <w:widowControl/>
              <w:ind w:hanging="284"/>
              <w:jc w:val="both"/>
              <w:rPr>
                <w:rFonts w:ascii="Times New Roman" w:hAnsi="Times New Roman" w:cs="Times New Roman"/>
                <w:sz w:val="28"/>
                <w:szCs w:val="28"/>
              </w:rPr>
            </w:pPr>
            <w:r w:rsidRPr="00A606DC">
              <w:rPr>
                <w:rFonts w:ascii="Times New Roman" w:hAnsi="Times New Roman" w:cs="Times New Roman"/>
                <w:sz w:val="28"/>
                <w:szCs w:val="28"/>
              </w:rPr>
              <w:t>6</w:t>
            </w:r>
          </w:p>
        </w:tc>
        <w:tc>
          <w:tcPr>
            <w:tcW w:w="6320" w:type="dxa"/>
          </w:tcPr>
          <w:p w:rsidR="000661A8" w:rsidRPr="00A606DC" w:rsidRDefault="000661A8" w:rsidP="001803E0">
            <w:pPr>
              <w:widowControl/>
              <w:ind w:firstLine="33"/>
              <w:jc w:val="both"/>
              <w:rPr>
                <w:rFonts w:ascii="Times New Roman" w:hAnsi="Times New Roman" w:cs="Times New Roman"/>
                <w:sz w:val="28"/>
                <w:szCs w:val="28"/>
              </w:rPr>
            </w:pPr>
            <w:r w:rsidRPr="00A606DC">
              <w:rPr>
                <w:rFonts w:ascii="Times New Roman" w:hAnsi="Times New Roman" w:cs="Times New Roman"/>
                <w:sz w:val="28"/>
                <w:szCs w:val="28"/>
              </w:rPr>
              <w:t xml:space="preserve">Общее впечатление от </w:t>
            </w:r>
            <w:r w:rsidR="001258DA">
              <w:rPr>
                <w:rFonts w:ascii="Times New Roman" w:hAnsi="Times New Roman" w:cs="Times New Roman"/>
                <w:sz w:val="28"/>
                <w:szCs w:val="28"/>
              </w:rPr>
              <w:t>дипломно</w:t>
            </w:r>
            <w:r w:rsidR="001D05AD">
              <w:rPr>
                <w:rFonts w:ascii="Times New Roman" w:hAnsi="Times New Roman" w:cs="Times New Roman"/>
                <w:sz w:val="28"/>
                <w:szCs w:val="28"/>
              </w:rPr>
              <w:t>й</w:t>
            </w:r>
            <w:r w:rsidR="001258DA">
              <w:rPr>
                <w:rFonts w:ascii="Times New Roman" w:hAnsi="Times New Roman" w:cs="Times New Roman"/>
                <w:sz w:val="28"/>
                <w:szCs w:val="28"/>
              </w:rPr>
              <w:t xml:space="preserve"> </w:t>
            </w:r>
            <w:r w:rsidR="001D05AD">
              <w:rPr>
                <w:rFonts w:ascii="Times New Roman" w:hAnsi="Times New Roman" w:cs="Times New Roman"/>
                <w:sz w:val="28"/>
                <w:szCs w:val="28"/>
              </w:rPr>
              <w:t>работы</w:t>
            </w:r>
          </w:p>
        </w:tc>
        <w:tc>
          <w:tcPr>
            <w:tcW w:w="665" w:type="dxa"/>
          </w:tcPr>
          <w:p w:rsidR="000661A8" w:rsidRPr="00A606DC" w:rsidRDefault="000661A8" w:rsidP="001803E0">
            <w:pPr>
              <w:widowControl/>
              <w:ind w:firstLine="33"/>
              <w:jc w:val="both"/>
              <w:rPr>
                <w:rFonts w:ascii="Times New Roman" w:hAnsi="Times New Roman" w:cs="Times New Roman"/>
                <w:sz w:val="28"/>
                <w:szCs w:val="28"/>
              </w:rPr>
            </w:pPr>
          </w:p>
        </w:tc>
        <w:tc>
          <w:tcPr>
            <w:tcW w:w="666" w:type="dxa"/>
          </w:tcPr>
          <w:p w:rsidR="000661A8" w:rsidRPr="00A606DC" w:rsidRDefault="000661A8" w:rsidP="001803E0">
            <w:pPr>
              <w:widowControl/>
              <w:ind w:firstLine="33"/>
              <w:jc w:val="both"/>
              <w:rPr>
                <w:rFonts w:ascii="Times New Roman" w:hAnsi="Times New Roman" w:cs="Times New Roman"/>
                <w:sz w:val="28"/>
                <w:szCs w:val="28"/>
              </w:rPr>
            </w:pPr>
          </w:p>
        </w:tc>
        <w:tc>
          <w:tcPr>
            <w:tcW w:w="666" w:type="dxa"/>
          </w:tcPr>
          <w:p w:rsidR="000661A8" w:rsidRPr="00A606DC" w:rsidRDefault="000661A8" w:rsidP="001803E0">
            <w:pPr>
              <w:widowControl/>
              <w:ind w:firstLine="33"/>
              <w:jc w:val="both"/>
              <w:rPr>
                <w:rFonts w:ascii="Times New Roman" w:hAnsi="Times New Roman" w:cs="Times New Roman"/>
                <w:sz w:val="28"/>
                <w:szCs w:val="28"/>
              </w:rPr>
            </w:pPr>
          </w:p>
        </w:tc>
        <w:tc>
          <w:tcPr>
            <w:tcW w:w="666" w:type="dxa"/>
          </w:tcPr>
          <w:p w:rsidR="000661A8" w:rsidRPr="00A606DC" w:rsidRDefault="000661A8" w:rsidP="001803E0">
            <w:pPr>
              <w:widowControl/>
              <w:ind w:firstLine="33"/>
              <w:jc w:val="both"/>
              <w:rPr>
                <w:rFonts w:ascii="Times New Roman" w:hAnsi="Times New Roman" w:cs="Times New Roman"/>
                <w:sz w:val="28"/>
                <w:szCs w:val="28"/>
              </w:rPr>
            </w:pPr>
          </w:p>
        </w:tc>
      </w:tr>
      <w:tr w:rsidR="00A60170" w:rsidRPr="00A606DC" w:rsidTr="001D05AD">
        <w:tc>
          <w:tcPr>
            <w:tcW w:w="6854" w:type="dxa"/>
            <w:gridSpan w:val="2"/>
          </w:tcPr>
          <w:p w:rsidR="00A60170" w:rsidRPr="00A606DC" w:rsidRDefault="00A60170" w:rsidP="00F61106">
            <w:pPr>
              <w:widowControl/>
              <w:ind w:hanging="284"/>
              <w:jc w:val="right"/>
              <w:rPr>
                <w:rFonts w:ascii="Times New Roman" w:hAnsi="Times New Roman" w:cs="Times New Roman"/>
                <w:sz w:val="28"/>
                <w:szCs w:val="28"/>
              </w:rPr>
            </w:pPr>
            <w:r w:rsidRPr="00A606DC">
              <w:rPr>
                <w:rFonts w:ascii="Times New Roman" w:hAnsi="Times New Roman" w:cs="Times New Roman"/>
                <w:sz w:val="28"/>
                <w:szCs w:val="28"/>
              </w:rPr>
              <w:t>ИТОГОВАЯ ОЦЕНКА</w:t>
            </w:r>
          </w:p>
        </w:tc>
        <w:tc>
          <w:tcPr>
            <w:tcW w:w="2663" w:type="dxa"/>
            <w:gridSpan w:val="4"/>
          </w:tcPr>
          <w:p w:rsidR="00A60170" w:rsidRPr="00A606DC" w:rsidRDefault="00A60170" w:rsidP="00F61106">
            <w:pPr>
              <w:widowControl/>
              <w:ind w:hanging="284"/>
              <w:jc w:val="both"/>
              <w:rPr>
                <w:rFonts w:ascii="Times New Roman" w:hAnsi="Times New Roman" w:cs="Times New Roman"/>
                <w:sz w:val="28"/>
                <w:szCs w:val="28"/>
              </w:rPr>
            </w:pPr>
          </w:p>
        </w:tc>
      </w:tr>
    </w:tbl>
    <w:p w:rsidR="00326287" w:rsidRPr="00A606DC" w:rsidRDefault="00326287" w:rsidP="00F61106">
      <w:pPr>
        <w:widowControl/>
        <w:ind w:hanging="284"/>
        <w:jc w:val="both"/>
        <w:rPr>
          <w:rFonts w:ascii="Times New Roman" w:hAnsi="Times New Roman" w:cs="Times New Roman"/>
          <w:sz w:val="28"/>
          <w:szCs w:val="28"/>
        </w:rPr>
      </w:pPr>
    </w:p>
    <w:p w:rsidR="000661A8" w:rsidRPr="00A606DC" w:rsidRDefault="000661A8" w:rsidP="00F61106">
      <w:pPr>
        <w:widowControl/>
        <w:ind w:hanging="284"/>
        <w:jc w:val="both"/>
        <w:rPr>
          <w:rFonts w:ascii="Times New Roman" w:hAnsi="Times New Roman" w:cs="Times New Roman"/>
          <w:sz w:val="28"/>
          <w:szCs w:val="28"/>
        </w:rPr>
      </w:pPr>
    </w:p>
    <w:p w:rsidR="000661A8" w:rsidRPr="00A606DC" w:rsidRDefault="000661A8" w:rsidP="00F61106">
      <w:pPr>
        <w:widowControl/>
        <w:ind w:hanging="284"/>
        <w:jc w:val="both"/>
        <w:rPr>
          <w:rFonts w:ascii="Times New Roman" w:hAnsi="Times New Roman" w:cs="Times New Roman"/>
          <w:sz w:val="28"/>
          <w:szCs w:val="28"/>
        </w:rPr>
      </w:pPr>
    </w:p>
    <w:p w:rsidR="00585DE3" w:rsidRPr="00A606DC" w:rsidRDefault="00585DE3" w:rsidP="00F61106">
      <w:pPr>
        <w:widowControl/>
        <w:shd w:val="clear" w:color="auto" w:fill="FFFFFF"/>
        <w:ind w:hanging="284"/>
        <w:rPr>
          <w:sz w:val="26"/>
          <w:szCs w:val="26"/>
        </w:rPr>
      </w:pPr>
    </w:p>
    <w:p w:rsidR="00556092" w:rsidRDefault="00556092" w:rsidP="00F61106">
      <w:pPr>
        <w:widowControl/>
        <w:ind w:hanging="284"/>
        <w:jc w:val="right"/>
        <w:rPr>
          <w:rFonts w:ascii="Times New Roman" w:hAnsi="Times New Roman" w:cs="Times New Roman"/>
          <w:b/>
          <w:sz w:val="26"/>
          <w:szCs w:val="26"/>
        </w:rPr>
        <w:sectPr w:rsidR="00556092" w:rsidSect="00230256">
          <w:headerReference w:type="even" r:id="rId21"/>
          <w:headerReference w:type="default" r:id="rId22"/>
          <w:footerReference w:type="even" r:id="rId23"/>
          <w:footerReference w:type="default" r:id="rId24"/>
          <w:headerReference w:type="first" r:id="rId25"/>
          <w:footerReference w:type="first" r:id="rId26"/>
          <w:pgSz w:w="11909" w:h="16834"/>
          <w:pgMar w:top="1134" w:right="1304" w:bottom="1134" w:left="1304" w:header="720" w:footer="720" w:gutter="0"/>
          <w:cols w:space="720"/>
          <w:noEndnote/>
        </w:sectPr>
      </w:pPr>
    </w:p>
    <w:p w:rsidR="00E70DE4" w:rsidRPr="001D43F5" w:rsidRDefault="00E70DE4" w:rsidP="00F61106">
      <w:pPr>
        <w:widowControl/>
        <w:ind w:hanging="284"/>
        <w:jc w:val="center"/>
        <w:rPr>
          <w:rFonts w:ascii="Times New Roman" w:hAnsi="Times New Roman" w:cs="Times New Roman"/>
          <w:sz w:val="28"/>
          <w:szCs w:val="28"/>
          <w:highlight w:val="yellow"/>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556092" w:rsidRDefault="00556092" w:rsidP="00F61106">
      <w:pPr>
        <w:widowControl/>
        <w:ind w:hanging="284"/>
        <w:jc w:val="center"/>
        <w:rPr>
          <w:rFonts w:ascii="Times New Roman" w:hAnsi="Times New Roman" w:cs="Times New Roman"/>
          <w:sz w:val="28"/>
          <w:szCs w:val="28"/>
        </w:rPr>
      </w:pPr>
    </w:p>
    <w:p w:rsidR="00011402" w:rsidRPr="00290F8C" w:rsidRDefault="00011402" w:rsidP="00F61106">
      <w:pPr>
        <w:widowControl/>
        <w:ind w:hanging="284"/>
        <w:jc w:val="center"/>
        <w:rPr>
          <w:rFonts w:ascii="Times New Roman" w:hAnsi="Times New Roman" w:cs="Times New Roman"/>
          <w:sz w:val="28"/>
          <w:szCs w:val="28"/>
        </w:rPr>
      </w:pPr>
      <w:r w:rsidRPr="00290F8C">
        <w:rPr>
          <w:rFonts w:ascii="Times New Roman" w:hAnsi="Times New Roman" w:cs="Times New Roman"/>
          <w:sz w:val="28"/>
          <w:szCs w:val="28"/>
        </w:rPr>
        <w:t xml:space="preserve">Издание для </w:t>
      </w:r>
      <w:r w:rsidR="001122AD" w:rsidRPr="00290F8C">
        <w:rPr>
          <w:rFonts w:ascii="Times New Roman" w:hAnsi="Times New Roman" w:cs="Times New Roman"/>
          <w:sz w:val="28"/>
          <w:szCs w:val="28"/>
        </w:rPr>
        <w:t>среднего</w:t>
      </w:r>
      <w:r w:rsidRPr="00290F8C">
        <w:rPr>
          <w:rFonts w:ascii="Times New Roman" w:hAnsi="Times New Roman" w:cs="Times New Roman"/>
          <w:sz w:val="28"/>
          <w:szCs w:val="28"/>
        </w:rPr>
        <w:t xml:space="preserve"> профессионального образования</w:t>
      </w:r>
    </w:p>
    <w:p w:rsidR="00011402" w:rsidRPr="00290F8C" w:rsidRDefault="00011402" w:rsidP="00F61106">
      <w:pPr>
        <w:widowControl/>
        <w:ind w:hanging="284"/>
        <w:jc w:val="center"/>
        <w:rPr>
          <w:rFonts w:ascii="Times New Roman" w:hAnsi="Times New Roman" w:cs="Times New Roman"/>
          <w:sz w:val="24"/>
          <w:szCs w:val="24"/>
        </w:rPr>
      </w:pPr>
    </w:p>
    <w:p w:rsidR="00011402" w:rsidRPr="00290F8C" w:rsidRDefault="00E70DE4" w:rsidP="00F61106">
      <w:pPr>
        <w:widowControl/>
        <w:ind w:hanging="284"/>
        <w:jc w:val="center"/>
        <w:rPr>
          <w:rFonts w:ascii="Times New Roman" w:hAnsi="Times New Roman" w:cs="Times New Roman"/>
          <w:sz w:val="28"/>
          <w:szCs w:val="28"/>
        </w:rPr>
      </w:pPr>
      <w:r w:rsidRPr="00290F8C">
        <w:rPr>
          <w:rFonts w:ascii="Times New Roman" w:hAnsi="Times New Roman" w:cs="Times New Roman"/>
          <w:sz w:val="28"/>
          <w:szCs w:val="28"/>
        </w:rPr>
        <w:t>Буряк Лилиана Георгиевна</w:t>
      </w:r>
    </w:p>
    <w:p w:rsidR="009E181B" w:rsidRPr="00290F8C" w:rsidRDefault="00155FC0" w:rsidP="00F61106">
      <w:pPr>
        <w:widowControl/>
        <w:ind w:hanging="284"/>
        <w:jc w:val="center"/>
        <w:rPr>
          <w:rFonts w:ascii="Times New Roman" w:hAnsi="Times New Roman" w:cs="Times New Roman"/>
          <w:sz w:val="28"/>
          <w:szCs w:val="28"/>
        </w:rPr>
      </w:pPr>
      <w:r w:rsidRPr="00290F8C">
        <w:rPr>
          <w:rFonts w:ascii="Times New Roman" w:hAnsi="Times New Roman" w:cs="Times New Roman"/>
          <w:sz w:val="28"/>
          <w:szCs w:val="28"/>
        </w:rPr>
        <w:t>Рахмина Евгения Валерьевна</w:t>
      </w:r>
    </w:p>
    <w:p w:rsidR="00011402" w:rsidRPr="00290F8C" w:rsidRDefault="00011402" w:rsidP="00F61106">
      <w:pPr>
        <w:widowControl/>
        <w:ind w:hanging="284"/>
        <w:jc w:val="center"/>
        <w:rPr>
          <w:rFonts w:ascii="Times New Roman" w:hAnsi="Times New Roman" w:cs="Times New Roman"/>
          <w:sz w:val="28"/>
          <w:szCs w:val="28"/>
        </w:rPr>
      </w:pPr>
    </w:p>
    <w:p w:rsidR="00DE6102" w:rsidRPr="00290F8C" w:rsidRDefault="00DE6102" w:rsidP="00F61106">
      <w:pPr>
        <w:widowControl/>
        <w:ind w:hanging="284"/>
        <w:jc w:val="center"/>
        <w:rPr>
          <w:rFonts w:ascii="Times New Roman" w:hAnsi="Times New Roman"/>
          <w:sz w:val="28"/>
          <w:szCs w:val="28"/>
        </w:rPr>
      </w:pPr>
      <w:r w:rsidRPr="00290F8C">
        <w:rPr>
          <w:rFonts w:ascii="Times New Roman" w:hAnsi="Times New Roman"/>
          <w:sz w:val="28"/>
          <w:szCs w:val="28"/>
        </w:rPr>
        <w:t>МЕТОДИЧЕСКИЕ УКАЗАНИЯ</w:t>
      </w:r>
    </w:p>
    <w:p w:rsidR="00DE6102" w:rsidRPr="00290F8C" w:rsidRDefault="00DE6102" w:rsidP="00F61106">
      <w:pPr>
        <w:widowControl/>
        <w:ind w:hanging="284"/>
        <w:jc w:val="center"/>
        <w:rPr>
          <w:rFonts w:ascii="Times New Roman" w:hAnsi="Times New Roman"/>
          <w:sz w:val="28"/>
          <w:szCs w:val="28"/>
        </w:rPr>
      </w:pPr>
      <w:r w:rsidRPr="00290F8C">
        <w:rPr>
          <w:rFonts w:ascii="Times New Roman" w:hAnsi="Times New Roman"/>
          <w:sz w:val="28"/>
          <w:szCs w:val="28"/>
        </w:rPr>
        <w:t>ПО ВЫПОЛНЕНИЮ ВЫПУСКНОЙ КВАЛИФИКАЦИОННОЙ РАБОТЫ</w:t>
      </w:r>
    </w:p>
    <w:p w:rsidR="009E181B" w:rsidRPr="00290F8C" w:rsidRDefault="009E181B" w:rsidP="00F61106">
      <w:pPr>
        <w:widowControl/>
        <w:ind w:hanging="284"/>
        <w:jc w:val="center"/>
        <w:rPr>
          <w:rFonts w:ascii="Times New Roman" w:hAnsi="Times New Roman" w:cs="Times New Roman"/>
          <w:sz w:val="27"/>
          <w:szCs w:val="27"/>
        </w:rPr>
      </w:pPr>
      <w:r w:rsidRPr="00290F8C">
        <w:rPr>
          <w:rFonts w:ascii="Times New Roman" w:hAnsi="Times New Roman" w:cs="Times New Roman"/>
          <w:sz w:val="27"/>
          <w:szCs w:val="27"/>
        </w:rPr>
        <w:t>(дипломно</w:t>
      </w:r>
      <w:r w:rsidR="001D05AD" w:rsidRPr="00290F8C">
        <w:rPr>
          <w:rFonts w:ascii="Times New Roman" w:hAnsi="Times New Roman" w:cs="Times New Roman"/>
          <w:sz w:val="27"/>
          <w:szCs w:val="27"/>
        </w:rPr>
        <w:t>й</w:t>
      </w:r>
      <w:r w:rsidRPr="00290F8C">
        <w:rPr>
          <w:rFonts w:ascii="Times New Roman" w:hAnsi="Times New Roman" w:cs="Times New Roman"/>
          <w:sz w:val="27"/>
          <w:szCs w:val="27"/>
        </w:rPr>
        <w:t xml:space="preserve"> </w:t>
      </w:r>
      <w:r w:rsidR="001D05AD" w:rsidRPr="00290F8C">
        <w:rPr>
          <w:rFonts w:ascii="Times New Roman" w:hAnsi="Times New Roman" w:cs="Times New Roman"/>
          <w:sz w:val="27"/>
          <w:szCs w:val="27"/>
        </w:rPr>
        <w:t>работы</w:t>
      </w:r>
      <w:r w:rsidRPr="00290F8C">
        <w:rPr>
          <w:rFonts w:ascii="Times New Roman" w:hAnsi="Times New Roman" w:cs="Times New Roman"/>
          <w:sz w:val="27"/>
          <w:szCs w:val="27"/>
        </w:rPr>
        <w:t xml:space="preserve">) </w:t>
      </w:r>
    </w:p>
    <w:p w:rsidR="00DE6102" w:rsidRPr="00290F8C" w:rsidRDefault="00DE6102" w:rsidP="00F61106">
      <w:pPr>
        <w:widowControl/>
        <w:ind w:hanging="284"/>
        <w:jc w:val="center"/>
        <w:rPr>
          <w:rFonts w:ascii="Times New Roman" w:hAnsi="Times New Roman" w:cs="Times New Roman"/>
          <w:sz w:val="27"/>
          <w:szCs w:val="27"/>
        </w:rPr>
      </w:pPr>
      <w:r w:rsidRPr="00290F8C">
        <w:rPr>
          <w:rFonts w:ascii="Times New Roman" w:hAnsi="Times New Roman" w:cs="Times New Roman"/>
          <w:sz w:val="27"/>
          <w:szCs w:val="27"/>
        </w:rPr>
        <w:t>д</w:t>
      </w:r>
      <w:r w:rsidR="009E181B" w:rsidRPr="00290F8C">
        <w:rPr>
          <w:rFonts w:ascii="Times New Roman" w:hAnsi="Times New Roman" w:cs="Times New Roman"/>
          <w:sz w:val="27"/>
          <w:szCs w:val="27"/>
        </w:rPr>
        <w:t>ля студентов всех форм обучения</w:t>
      </w:r>
    </w:p>
    <w:p w:rsidR="001122AD" w:rsidRPr="00290F8C" w:rsidRDefault="001122AD" w:rsidP="00F61106">
      <w:pPr>
        <w:widowControl/>
        <w:ind w:hanging="284"/>
        <w:jc w:val="center"/>
        <w:rPr>
          <w:rFonts w:ascii="Times New Roman" w:hAnsi="Times New Roman" w:cs="Times New Roman"/>
          <w:sz w:val="27"/>
          <w:szCs w:val="27"/>
        </w:rPr>
      </w:pPr>
      <w:r w:rsidRPr="00290F8C">
        <w:rPr>
          <w:rFonts w:ascii="Times New Roman" w:hAnsi="Times New Roman" w:cs="Times New Roman"/>
          <w:sz w:val="28"/>
          <w:szCs w:val="28"/>
        </w:rPr>
        <w:t>Специальность</w:t>
      </w:r>
      <w:r w:rsidR="0026392F" w:rsidRPr="00290F8C">
        <w:rPr>
          <w:rFonts w:ascii="Times New Roman" w:hAnsi="Times New Roman" w:cs="Times New Roman"/>
          <w:sz w:val="28"/>
          <w:szCs w:val="28"/>
        </w:rPr>
        <w:t xml:space="preserve"> </w:t>
      </w:r>
      <w:r w:rsidR="001D05AD" w:rsidRPr="00290F8C">
        <w:rPr>
          <w:rFonts w:ascii="Times New Roman" w:hAnsi="Times New Roman" w:cs="Times New Roman"/>
          <w:sz w:val="28"/>
          <w:szCs w:val="28"/>
        </w:rPr>
        <w:t>21.02.03 «Сооружение и эксплуатация газонефтепроводов и газонефтехранилищ»</w:t>
      </w:r>
    </w:p>
    <w:p w:rsidR="001122AD" w:rsidRPr="001D43F5" w:rsidRDefault="001122AD" w:rsidP="00F61106">
      <w:pPr>
        <w:widowControl/>
        <w:ind w:hanging="284"/>
        <w:jc w:val="center"/>
        <w:rPr>
          <w:rFonts w:ascii="Times New Roman" w:hAnsi="Times New Roman" w:cs="Times New Roman"/>
          <w:sz w:val="28"/>
          <w:szCs w:val="28"/>
          <w:highlight w:val="yellow"/>
        </w:rPr>
      </w:pPr>
    </w:p>
    <w:p w:rsidR="00011402" w:rsidRPr="001D43F5" w:rsidRDefault="00011402" w:rsidP="00F61106">
      <w:pPr>
        <w:widowControl/>
        <w:ind w:left="357" w:right="-187" w:hanging="284"/>
        <w:jc w:val="center"/>
        <w:rPr>
          <w:rFonts w:ascii="Times New Roman" w:hAnsi="Times New Roman" w:cs="Times New Roman"/>
          <w:sz w:val="24"/>
          <w:szCs w:val="24"/>
          <w:highlight w:val="yellow"/>
        </w:rPr>
      </w:pPr>
    </w:p>
    <w:tbl>
      <w:tblPr>
        <w:tblW w:w="9211" w:type="dxa"/>
        <w:tblInd w:w="360" w:type="dxa"/>
        <w:tblLook w:val="04A0" w:firstRow="1" w:lastRow="0" w:firstColumn="1" w:lastColumn="0" w:noHBand="0" w:noVBand="1"/>
      </w:tblPr>
      <w:tblGrid>
        <w:gridCol w:w="9157"/>
        <w:gridCol w:w="54"/>
      </w:tblGrid>
      <w:tr w:rsidR="00011402" w:rsidRPr="001D43F5" w:rsidTr="00290F8C">
        <w:trPr>
          <w:gridAfter w:val="1"/>
          <w:wAfter w:w="54" w:type="dxa"/>
        </w:trPr>
        <w:tc>
          <w:tcPr>
            <w:tcW w:w="9157" w:type="dxa"/>
          </w:tcPr>
          <w:p w:rsidR="00011402" w:rsidRPr="001D43F5" w:rsidRDefault="00011402" w:rsidP="00F61106">
            <w:pPr>
              <w:widowControl/>
              <w:ind w:right="-187" w:hanging="284"/>
              <w:jc w:val="center"/>
              <w:rPr>
                <w:rFonts w:ascii="Times New Roman" w:hAnsi="Times New Roman" w:cs="Times New Roman"/>
                <w:sz w:val="28"/>
                <w:szCs w:val="28"/>
                <w:highlight w:val="yellow"/>
              </w:rPr>
            </w:pPr>
          </w:p>
        </w:tc>
      </w:tr>
      <w:tr w:rsidR="00290F8C" w:rsidRPr="00190B77" w:rsidTr="00290F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211" w:type="dxa"/>
            <w:gridSpan w:val="2"/>
            <w:tcBorders>
              <w:top w:val="single" w:sz="4" w:space="0" w:color="auto"/>
              <w:left w:val="nil"/>
              <w:bottom w:val="single" w:sz="4" w:space="0" w:color="auto"/>
              <w:right w:val="nil"/>
            </w:tcBorders>
          </w:tcPr>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290F8C" w:rsidRPr="00C55EB0" w:rsidTr="00556092">
              <w:tc>
                <w:tcPr>
                  <w:tcW w:w="9157" w:type="dxa"/>
                  <w:tcBorders>
                    <w:top w:val="single" w:sz="4" w:space="0" w:color="auto"/>
                    <w:left w:val="nil"/>
                    <w:bottom w:val="single" w:sz="4" w:space="0" w:color="auto"/>
                    <w:right w:val="nil"/>
                  </w:tcBorders>
                </w:tcPr>
                <w:p w:rsidR="00290F8C" w:rsidRPr="00C55EB0" w:rsidRDefault="00290F8C" w:rsidP="00556092">
                  <w:pPr>
                    <w:spacing w:line="360" w:lineRule="auto"/>
                    <w:jc w:val="center"/>
                    <w:rPr>
                      <w:rFonts w:ascii="Times New Roman" w:hAnsi="Times New Roman" w:cs="Times New Roman"/>
                      <w:sz w:val="24"/>
                      <w:szCs w:val="24"/>
                    </w:rPr>
                  </w:pPr>
                </w:p>
                <w:p w:rsidR="00290F8C" w:rsidRPr="00C55EB0" w:rsidRDefault="00290F8C" w:rsidP="00556092">
                  <w:pPr>
                    <w:widowControl/>
                    <w:ind w:right="-187" w:hanging="284"/>
                    <w:jc w:val="center"/>
                    <w:rPr>
                      <w:rFonts w:ascii="Times New Roman" w:hAnsi="Times New Roman" w:cs="Times New Roman"/>
                      <w:sz w:val="28"/>
                      <w:szCs w:val="28"/>
                    </w:rPr>
                  </w:pPr>
                  <w:r w:rsidRPr="00C55EB0">
                    <w:rPr>
                      <w:rFonts w:ascii="Times New Roman" w:hAnsi="Times New Roman" w:cs="Times New Roman"/>
                      <w:sz w:val="28"/>
                      <w:szCs w:val="28"/>
                    </w:rPr>
                    <w:t>Подписано в печать 31.01.2020. Формат 60×84 1/16.</w:t>
                  </w:r>
                </w:p>
                <w:p w:rsidR="00290F8C" w:rsidRPr="00C55EB0" w:rsidRDefault="00290F8C" w:rsidP="00290F8C">
                  <w:pPr>
                    <w:spacing w:line="360" w:lineRule="auto"/>
                    <w:jc w:val="center"/>
                    <w:rPr>
                      <w:rFonts w:ascii="Times New Roman" w:hAnsi="Times New Roman" w:cs="Times New Roman"/>
                      <w:sz w:val="24"/>
                      <w:szCs w:val="24"/>
                    </w:rPr>
                  </w:pPr>
                  <w:proofErr w:type="spellStart"/>
                  <w:r w:rsidRPr="00C55EB0">
                    <w:rPr>
                      <w:rFonts w:ascii="Times New Roman" w:hAnsi="Times New Roman" w:cs="Times New Roman"/>
                      <w:sz w:val="28"/>
                      <w:szCs w:val="28"/>
                    </w:rPr>
                    <w:t>Усл</w:t>
                  </w:r>
                  <w:proofErr w:type="spellEnd"/>
                  <w:r w:rsidRPr="00C55EB0">
                    <w:rPr>
                      <w:rFonts w:ascii="Times New Roman" w:hAnsi="Times New Roman" w:cs="Times New Roman"/>
                      <w:sz w:val="28"/>
                      <w:szCs w:val="28"/>
                    </w:rPr>
                    <w:t xml:space="preserve">. </w:t>
                  </w:r>
                  <w:proofErr w:type="spellStart"/>
                  <w:r w:rsidRPr="00C55EB0">
                    <w:rPr>
                      <w:rFonts w:ascii="Times New Roman" w:hAnsi="Times New Roman" w:cs="Times New Roman"/>
                      <w:sz w:val="28"/>
                      <w:szCs w:val="28"/>
                    </w:rPr>
                    <w:t>печ</w:t>
                  </w:r>
                  <w:proofErr w:type="spellEnd"/>
                  <w:r w:rsidRPr="00C55EB0">
                    <w:rPr>
                      <w:rFonts w:ascii="Times New Roman" w:hAnsi="Times New Roman" w:cs="Times New Roman"/>
                      <w:sz w:val="28"/>
                      <w:szCs w:val="28"/>
                    </w:rPr>
                    <w:t>. л 3,</w:t>
                  </w:r>
                  <w:r>
                    <w:rPr>
                      <w:rFonts w:ascii="Times New Roman" w:hAnsi="Times New Roman" w:cs="Times New Roman"/>
                      <w:sz w:val="28"/>
                      <w:szCs w:val="28"/>
                    </w:rPr>
                    <w:t>2</w:t>
                  </w:r>
                  <w:r w:rsidRPr="00C55EB0">
                    <w:rPr>
                      <w:rFonts w:ascii="Times New Roman" w:hAnsi="Times New Roman" w:cs="Times New Roman"/>
                      <w:sz w:val="28"/>
                      <w:szCs w:val="28"/>
                    </w:rPr>
                    <w:t xml:space="preserve">. </w:t>
                  </w:r>
                  <w:proofErr w:type="spellStart"/>
                  <w:r w:rsidRPr="00C55EB0">
                    <w:rPr>
                      <w:rFonts w:ascii="Times New Roman" w:hAnsi="Times New Roman" w:cs="Times New Roman"/>
                      <w:sz w:val="28"/>
                      <w:szCs w:val="28"/>
                    </w:rPr>
                    <w:t>Усл</w:t>
                  </w:r>
                  <w:proofErr w:type="spellEnd"/>
                  <w:r w:rsidRPr="00C55EB0">
                    <w:rPr>
                      <w:rFonts w:ascii="Times New Roman" w:hAnsi="Times New Roman" w:cs="Times New Roman"/>
                      <w:sz w:val="28"/>
                      <w:szCs w:val="28"/>
                    </w:rPr>
                    <w:t>.-изд. л. 1,</w:t>
                  </w:r>
                  <w:r>
                    <w:rPr>
                      <w:rFonts w:ascii="Times New Roman" w:hAnsi="Times New Roman" w:cs="Times New Roman"/>
                      <w:sz w:val="28"/>
                      <w:szCs w:val="28"/>
                    </w:rPr>
                    <w:t>56</w:t>
                  </w:r>
                  <w:r w:rsidRPr="00C55EB0">
                    <w:rPr>
                      <w:rFonts w:ascii="Times New Roman" w:hAnsi="Times New Roman" w:cs="Times New Roman"/>
                      <w:sz w:val="28"/>
                      <w:szCs w:val="28"/>
                    </w:rPr>
                    <w:t xml:space="preserve"> Тираж 100 экз. Заказ № 8/13</w:t>
                  </w:r>
                </w:p>
              </w:tc>
            </w:tr>
            <w:tr w:rsidR="00290F8C" w:rsidRPr="002E2121" w:rsidTr="00556092">
              <w:tc>
                <w:tcPr>
                  <w:tcW w:w="9157" w:type="dxa"/>
                  <w:tcBorders>
                    <w:top w:val="single" w:sz="4" w:space="0" w:color="auto"/>
                    <w:left w:val="nil"/>
                    <w:bottom w:val="single" w:sz="4" w:space="0" w:color="auto"/>
                    <w:right w:val="nil"/>
                  </w:tcBorders>
                </w:tcPr>
                <w:p w:rsidR="00290F8C" w:rsidRPr="00C55EB0" w:rsidRDefault="00290F8C" w:rsidP="00556092">
                  <w:pPr>
                    <w:widowControl/>
                    <w:ind w:hanging="284"/>
                    <w:jc w:val="center"/>
                    <w:rPr>
                      <w:rFonts w:ascii="Times New Roman" w:hAnsi="Times New Roman" w:cs="Times New Roman"/>
                      <w:sz w:val="28"/>
                      <w:szCs w:val="28"/>
                    </w:rPr>
                  </w:pPr>
                  <w:r w:rsidRPr="00C55EB0">
                    <w:rPr>
                      <w:rFonts w:ascii="Times New Roman" w:hAnsi="Times New Roman" w:cs="Times New Roman"/>
                      <w:sz w:val="28"/>
                      <w:szCs w:val="28"/>
                    </w:rPr>
                    <w:t>Отпечатано на полиграфическом участке КГПОАУ</w:t>
                  </w:r>
                </w:p>
                <w:p w:rsidR="00290F8C" w:rsidRPr="00C55EB0" w:rsidRDefault="00290F8C" w:rsidP="00556092">
                  <w:pPr>
                    <w:widowControl/>
                    <w:ind w:hanging="284"/>
                    <w:jc w:val="center"/>
                    <w:rPr>
                      <w:rFonts w:ascii="Times New Roman" w:hAnsi="Times New Roman" w:cs="Times New Roman"/>
                      <w:sz w:val="28"/>
                      <w:szCs w:val="28"/>
                    </w:rPr>
                  </w:pPr>
                  <w:r w:rsidRPr="00C55EB0">
                    <w:rPr>
                      <w:rFonts w:ascii="Times New Roman" w:hAnsi="Times New Roman" w:cs="Times New Roman"/>
                      <w:sz w:val="28"/>
                      <w:szCs w:val="28"/>
                    </w:rPr>
                    <w:t>«Камчатский политехнический техникум»</w:t>
                  </w:r>
                </w:p>
                <w:p w:rsidR="00290F8C" w:rsidRPr="002E2121" w:rsidRDefault="00290F8C" w:rsidP="00556092">
                  <w:pPr>
                    <w:spacing w:line="360" w:lineRule="auto"/>
                    <w:jc w:val="center"/>
                    <w:rPr>
                      <w:rFonts w:ascii="Times New Roman" w:hAnsi="Times New Roman" w:cs="Times New Roman"/>
                      <w:sz w:val="24"/>
                      <w:szCs w:val="24"/>
                    </w:rPr>
                  </w:pPr>
                  <w:r w:rsidRPr="00C55EB0">
                    <w:rPr>
                      <w:rFonts w:ascii="Times New Roman" w:hAnsi="Times New Roman" w:cs="Times New Roman"/>
                      <w:sz w:val="28"/>
                      <w:szCs w:val="28"/>
                    </w:rPr>
                    <w:t xml:space="preserve">683003, Петропавловск-Камчатский, </w:t>
                  </w:r>
                  <w:proofErr w:type="gramStart"/>
                  <w:r w:rsidRPr="00C55EB0">
                    <w:rPr>
                      <w:rFonts w:ascii="Times New Roman" w:hAnsi="Times New Roman" w:cs="Times New Roman"/>
                      <w:sz w:val="28"/>
                      <w:szCs w:val="28"/>
                    </w:rPr>
                    <w:t>Ленинградская</w:t>
                  </w:r>
                  <w:proofErr w:type="gramEnd"/>
                  <w:r w:rsidRPr="00C55EB0">
                    <w:rPr>
                      <w:rFonts w:ascii="Times New Roman" w:hAnsi="Times New Roman" w:cs="Times New Roman"/>
                      <w:sz w:val="28"/>
                      <w:szCs w:val="28"/>
                    </w:rPr>
                    <w:t>, 37</w:t>
                  </w:r>
                </w:p>
              </w:tc>
            </w:tr>
          </w:tbl>
          <w:p w:rsidR="00290F8C" w:rsidRPr="002E2121" w:rsidRDefault="00290F8C" w:rsidP="00556092">
            <w:pPr>
              <w:jc w:val="center"/>
              <w:rPr>
                <w:rFonts w:ascii="Times New Roman" w:hAnsi="Times New Roman" w:cs="Times New Roman"/>
                <w:sz w:val="24"/>
                <w:szCs w:val="24"/>
              </w:rPr>
            </w:pPr>
          </w:p>
        </w:tc>
      </w:tr>
    </w:tbl>
    <w:p w:rsidR="007D3BB6" w:rsidRPr="00E20A2C" w:rsidRDefault="007D3BB6" w:rsidP="00F61106">
      <w:pPr>
        <w:widowControl/>
        <w:ind w:hanging="284"/>
        <w:rPr>
          <w:rFonts w:ascii="Times New Roman" w:hAnsi="Times New Roman" w:cs="Times New Roman"/>
          <w:b/>
          <w:sz w:val="26"/>
          <w:szCs w:val="26"/>
        </w:rPr>
      </w:pPr>
    </w:p>
    <w:sectPr w:rsidR="007D3BB6" w:rsidRPr="00E20A2C" w:rsidSect="00230256">
      <w:headerReference w:type="even" r:id="rId27"/>
      <w:headerReference w:type="default" r:id="rId28"/>
      <w:footerReference w:type="even" r:id="rId29"/>
      <w:footerReference w:type="default" r:id="rId30"/>
      <w:pgSz w:w="11909" w:h="16834"/>
      <w:pgMar w:top="1134" w:right="1304" w:bottom="1134" w:left="130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6092" w:rsidRDefault="00556092">
      <w:r>
        <w:separator/>
      </w:r>
    </w:p>
  </w:endnote>
  <w:endnote w:type="continuationSeparator" w:id="0">
    <w:p w:rsidR="00556092" w:rsidRDefault="00556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wis721 LtCn BT">
    <w:altName w:val="Arial Narrow"/>
    <w:charset w:val="00"/>
    <w:family w:val="swiss"/>
    <w:pitch w:val="variable"/>
    <w:sig w:usb0="00000087" w:usb1="00000000" w:usb2="00000000" w:usb3="00000000" w:csb0="0000001B"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3594893"/>
      <w:docPartObj>
        <w:docPartGallery w:val="Page Numbers (Bottom of Page)"/>
        <w:docPartUnique/>
      </w:docPartObj>
    </w:sdtPr>
    <w:sdtEndPr>
      <w:rPr>
        <w:rFonts w:ascii="Times New Roman" w:hAnsi="Times New Roman" w:cs="Times New Roman"/>
        <w:sz w:val="24"/>
        <w:szCs w:val="24"/>
      </w:rPr>
    </w:sdtEndPr>
    <w:sdtContent>
      <w:p w:rsidR="00556092" w:rsidRPr="00943AD1" w:rsidRDefault="00556092">
        <w:pPr>
          <w:pStyle w:val="aa"/>
          <w:jc w:val="center"/>
          <w:rPr>
            <w:rFonts w:ascii="Times New Roman" w:hAnsi="Times New Roman" w:cs="Times New Roman"/>
            <w:sz w:val="24"/>
            <w:szCs w:val="24"/>
          </w:rPr>
        </w:pPr>
        <w:r w:rsidRPr="00943AD1">
          <w:rPr>
            <w:rFonts w:ascii="Times New Roman" w:hAnsi="Times New Roman" w:cs="Times New Roman"/>
            <w:sz w:val="24"/>
            <w:szCs w:val="24"/>
          </w:rPr>
          <w:fldChar w:fldCharType="begin"/>
        </w:r>
        <w:r w:rsidRPr="00943AD1">
          <w:rPr>
            <w:rFonts w:ascii="Times New Roman" w:hAnsi="Times New Roman" w:cs="Times New Roman"/>
            <w:sz w:val="24"/>
            <w:szCs w:val="24"/>
          </w:rPr>
          <w:instrText>PAGE   \* MERGEFORMAT</w:instrText>
        </w:r>
        <w:r w:rsidRPr="00943AD1">
          <w:rPr>
            <w:rFonts w:ascii="Times New Roman" w:hAnsi="Times New Roman" w:cs="Times New Roman"/>
            <w:sz w:val="24"/>
            <w:szCs w:val="24"/>
          </w:rPr>
          <w:fldChar w:fldCharType="separate"/>
        </w:r>
        <w:r w:rsidR="00953785">
          <w:rPr>
            <w:rFonts w:ascii="Times New Roman" w:hAnsi="Times New Roman" w:cs="Times New Roman"/>
            <w:noProof/>
            <w:sz w:val="24"/>
            <w:szCs w:val="24"/>
          </w:rPr>
          <w:t>2</w:t>
        </w:r>
        <w:r w:rsidRPr="00943AD1">
          <w:rPr>
            <w:rFonts w:ascii="Times New Roman" w:hAnsi="Times New Roman" w:cs="Times New Roman"/>
            <w:sz w:val="24"/>
            <w:szCs w:val="24"/>
          </w:rPr>
          <w:fldChar w:fldCharType="end"/>
        </w:r>
      </w:p>
    </w:sdtContent>
  </w:sdt>
  <w:p w:rsidR="00556092" w:rsidRDefault="00556092">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5873026"/>
      <w:docPartObj>
        <w:docPartGallery w:val="Page Numbers (Bottom of Page)"/>
        <w:docPartUnique/>
      </w:docPartObj>
    </w:sdtPr>
    <w:sdtEndPr>
      <w:rPr>
        <w:rFonts w:ascii="Times New Roman" w:hAnsi="Times New Roman" w:cs="Times New Roman"/>
        <w:sz w:val="24"/>
        <w:szCs w:val="24"/>
      </w:rPr>
    </w:sdtEndPr>
    <w:sdtContent>
      <w:p w:rsidR="00556092" w:rsidRPr="00191014" w:rsidRDefault="00556092">
        <w:pPr>
          <w:pStyle w:val="aa"/>
          <w:jc w:val="center"/>
          <w:rPr>
            <w:rFonts w:ascii="Times New Roman" w:hAnsi="Times New Roman" w:cs="Times New Roman"/>
            <w:sz w:val="24"/>
            <w:szCs w:val="24"/>
          </w:rPr>
        </w:pPr>
        <w:r w:rsidRPr="00191014">
          <w:rPr>
            <w:rFonts w:ascii="Times New Roman" w:hAnsi="Times New Roman" w:cs="Times New Roman"/>
            <w:sz w:val="24"/>
            <w:szCs w:val="24"/>
          </w:rPr>
          <w:fldChar w:fldCharType="begin"/>
        </w:r>
        <w:r w:rsidRPr="00191014">
          <w:rPr>
            <w:rFonts w:ascii="Times New Roman" w:hAnsi="Times New Roman" w:cs="Times New Roman"/>
            <w:sz w:val="24"/>
            <w:szCs w:val="24"/>
          </w:rPr>
          <w:instrText>PAGE   \* MERGEFORMAT</w:instrText>
        </w:r>
        <w:r w:rsidRPr="00191014">
          <w:rPr>
            <w:rFonts w:ascii="Times New Roman" w:hAnsi="Times New Roman" w:cs="Times New Roman"/>
            <w:sz w:val="24"/>
            <w:szCs w:val="24"/>
          </w:rPr>
          <w:fldChar w:fldCharType="separate"/>
        </w:r>
        <w:r>
          <w:rPr>
            <w:rFonts w:ascii="Times New Roman" w:hAnsi="Times New Roman" w:cs="Times New Roman"/>
            <w:noProof/>
            <w:sz w:val="24"/>
            <w:szCs w:val="24"/>
          </w:rPr>
          <w:t>5</w:t>
        </w:r>
        <w:r w:rsidRPr="00191014">
          <w:rPr>
            <w:rFonts w:ascii="Times New Roman" w:hAnsi="Times New Roman" w:cs="Times New Roman"/>
            <w:sz w:val="24"/>
            <w:szCs w:val="24"/>
          </w:rPr>
          <w:fldChar w:fldCharType="end"/>
        </w:r>
      </w:p>
    </w:sdtContent>
  </w:sdt>
  <w:p w:rsidR="00556092" w:rsidRDefault="00556092">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92" w:rsidRDefault="00556092">
    <w:pPr>
      <w:pStyle w:val="aa"/>
      <w:jc w:val="center"/>
    </w:pPr>
  </w:p>
  <w:p w:rsidR="00556092" w:rsidRDefault="00556092">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90016390"/>
      <w:docPartObj>
        <w:docPartGallery w:val="Page Numbers (Bottom of Page)"/>
        <w:docPartUnique/>
      </w:docPartObj>
    </w:sdtPr>
    <w:sdtEndPr>
      <w:rPr>
        <w:rFonts w:ascii="Times New Roman" w:hAnsi="Times New Roman" w:cs="Times New Roman"/>
        <w:sz w:val="22"/>
        <w:szCs w:val="22"/>
      </w:rPr>
    </w:sdtEndPr>
    <w:sdtContent>
      <w:p w:rsidR="00556092" w:rsidRPr="00F46B0D" w:rsidRDefault="00556092">
        <w:pPr>
          <w:pStyle w:val="aa"/>
          <w:jc w:val="center"/>
          <w:rPr>
            <w:rFonts w:ascii="Times New Roman" w:hAnsi="Times New Roman" w:cs="Times New Roman"/>
            <w:sz w:val="22"/>
            <w:szCs w:val="22"/>
          </w:rPr>
        </w:pPr>
        <w:r w:rsidRPr="00F46B0D">
          <w:rPr>
            <w:rFonts w:ascii="Times New Roman" w:hAnsi="Times New Roman" w:cs="Times New Roman"/>
            <w:sz w:val="22"/>
            <w:szCs w:val="22"/>
          </w:rPr>
          <w:fldChar w:fldCharType="begin"/>
        </w:r>
        <w:r w:rsidRPr="00F46B0D">
          <w:rPr>
            <w:rFonts w:ascii="Times New Roman" w:hAnsi="Times New Roman" w:cs="Times New Roman"/>
            <w:sz w:val="22"/>
            <w:szCs w:val="22"/>
          </w:rPr>
          <w:instrText>PAGE   \* MERGEFORMAT</w:instrText>
        </w:r>
        <w:r w:rsidRPr="00F46B0D">
          <w:rPr>
            <w:rFonts w:ascii="Times New Roman" w:hAnsi="Times New Roman" w:cs="Times New Roman"/>
            <w:sz w:val="22"/>
            <w:szCs w:val="22"/>
          </w:rPr>
          <w:fldChar w:fldCharType="separate"/>
        </w:r>
        <w:r w:rsidR="00953785">
          <w:rPr>
            <w:rFonts w:ascii="Times New Roman" w:hAnsi="Times New Roman" w:cs="Times New Roman"/>
            <w:noProof/>
            <w:sz w:val="22"/>
            <w:szCs w:val="22"/>
          </w:rPr>
          <w:t>3</w:t>
        </w:r>
        <w:r w:rsidRPr="00F46B0D">
          <w:rPr>
            <w:rFonts w:ascii="Times New Roman" w:hAnsi="Times New Roman" w:cs="Times New Roman"/>
            <w:sz w:val="22"/>
            <w:szCs w:val="22"/>
          </w:rPr>
          <w:fldChar w:fldCharType="end"/>
        </w:r>
      </w:p>
    </w:sdtContent>
  </w:sdt>
  <w:p w:rsidR="00556092" w:rsidRDefault="00556092">
    <w:pPr>
      <w:pStyle w:val="a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717579628"/>
      <w:docPartObj>
        <w:docPartGallery w:val="Page Numbers (Bottom of Page)"/>
        <w:docPartUnique/>
      </w:docPartObj>
    </w:sdtPr>
    <w:sdtContent>
      <w:p w:rsidR="00556092" w:rsidRPr="00CA1767" w:rsidRDefault="00556092">
        <w:pPr>
          <w:pStyle w:val="aa"/>
          <w:jc w:val="center"/>
          <w:rPr>
            <w:rFonts w:ascii="Times New Roman" w:hAnsi="Times New Roman" w:cs="Times New Roman"/>
            <w:sz w:val="24"/>
            <w:szCs w:val="24"/>
          </w:rPr>
        </w:pPr>
        <w:r w:rsidRPr="00CA1767">
          <w:rPr>
            <w:rFonts w:ascii="Times New Roman" w:hAnsi="Times New Roman" w:cs="Times New Roman"/>
            <w:sz w:val="24"/>
            <w:szCs w:val="24"/>
          </w:rPr>
          <w:fldChar w:fldCharType="begin"/>
        </w:r>
        <w:r w:rsidRPr="00CA1767">
          <w:rPr>
            <w:rFonts w:ascii="Times New Roman" w:hAnsi="Times New Roman" w:cs="Times New Roman"/>
            <w:sz w:val="24"/>
            <w:szCs w:val="24"/>
          </w:rPr>
          <w:instrText>PAGE   \* MERGEFORMAT</w:instrText>
        </w:r>
        <w:r w:rsidRPr="00CA1767">
          <w:rPr>
            <w:rFonts w:ascii="Times New Roman" w:hAnsi="Times New Roman" w:cs="Times New Roman"/>
            <w:sz w:val="24"/>
            <w:szCs w:val="24"/>
          </w:rPr>
          <w:fldChar w:fldCharType="separate"/>
        </w:r>
        <w:r>
          <w:rPr>
            <w:rFonts w:ascii="Times New Roman" w:hAnsi="Times New Roman" w:cs="Times New Roman"/>
            <w:noProof/>
            <w:sz w:val="24"/>
            <w:szCs w:val="24"/>
          </w:rPr>
          <w:t>50</w:t>
        </w:r>
        <w:r w:rsidRPr="00CA1767">
          <w:rPr>
            <w:rFonts w:ascii="Times New Roman" w:hAnsi="Times New Roman" w:cs="Times New Roman"/>
            <w:sz w:val="24"/>
            <w:szCs w:val="24"/>
          </w:rPr>
          <w:fldChar w:fldCharType="end"/>
        </w:r>
      </w:p>
    </w:sdtContent>
  </w:sdt>
  <w:p w:rsidR="00556092" w:rsidRDefault="00556092">
    <w:pPr>
      <w:pStyle w:val="a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92" w:rsidRPr="00CA1767" w:rsidRDefault="00556092">
    <w:pPr>
      <w:pStyle w:val="aa"/>
      <w:jc w:val="center"/>
      <w:rPr>
        <w:rFonts w:ascii="Times New Roman" w:hAnsi="Times New Roman" w:cs="Times New Roman"/>
        <w:sz w:val="24"/>
        <w:szCs w:val="24"/>
      </w:rPr>
    </w:pPr>
    <w:r w:rsidRPr="00CA1767">
      <w:rPr>
        <w:rFonts w:ascii="Times New Roman" w:hAnsi="Times New Roman" w:cs="Times New Roman"/>
        <w:sz w:val="24"/>
        <w:szCs w:val="24"/>
      </w:rPr>
      <w:fldChar w:fldCharType="begin"/>
    </w:r>
    <w:r w:rsidRPr="00CA1767">
      <w:rPr>
        <w:rFonts w:ascii="Times New Roman" w:hAnsi="Times New Roman" w:cs="Times New Roman"/>
        <w:sz w:val="24"/>
        <w:szCs w:val="24"/>
      </w:rPr>
      <w:instrText>PAGE   \* MERGEFORMAT</w:instrText>
    </w:r>
    <w:r w:rsidRPr="00CA1767">
      <w:rPr>
        <w:rFonts w:ascii="Times New Roman" w:hAnsi="Times New Roman" w:cs="Times New Roman"/>
        <w:sz w:val="24"/>
        <w:szCs w:val="24"/>
      </w:rPr>
      <w:fldChar w:fldCharType="separate"/>
    </w:r>
    <w:r>
      <w:rPr>
        <w:rFonts w:ascii="Times New Roman" w:hAnsi="Times New Roman" w:cs="Times New Roman"/>
        <w:noProof/>
        <w:sz w:val="24"/>
        <w:szCs w:val="24"/>
      </w:rPr>
      <w:t>49</w:t>
    </w:r>
    <w:r w:rsidRPr="00CA1767">
      <w:rPr>
        <w:rFonts w:ascii="Times New Roman" w:hAnsi="Times New Roman" w:cs="Times New Roman"/>
        <w:noProof/>
        <w:sz w:val="24"/>
        <w:szCs w:val="24"/>
      </w:rPr>
      <w:fldChar w:fldCharType="end"/>
    </w:r>
  </w:p>
  <w:p w:rsidR="00556092" w:rsidRDefault="00556092">
    <w:pPr>
      <w:pStyle w:val="a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92" w:rsidRPr="00022FC2" w:rsidRDefault="00556092">
    <w:pPr>
      <w:pStyle w:val="aa"/>
      <w:jc w:val="center"/>
      <w:rPr>
        <w:rFonts w:ascii="Times New Roman" w:hAnsi="Times New Roman" w:cs="Times New Roman"/>
        <w:sz w:val="24"/>
        <w:szCs w:val="24"/>
      </w:rPr>
    </w:pPr>
    <w:r w:rsidRPr="00022FC2">
      <w:rPr>
        <w:rFonts w:ascii="Times New Roman" w:hAnsi="Times New Roman" w:cs="Times New Roman"/>
        <w:sz w:val="24"/>
        <w:szCs w:val="24"/>
      </w:rPr>
      <w:fldChar w:fldCharType="begin"/>
    </w:r>
    <w:r w:rsidRPr="00022FC2">
      <w:rPr>
        <w:rFonts w:ascii="Times New Roman" w:hAnsi="Times New Roman" w:cs="Times New Roman"/>
        <w:sz w:val="24"/>
        <w:szCs w:val="24"/>
      </w:rPr>
      <w:instrText>PAGE   \* MERGEFORMAT</w:instrText>
    </w:r>
    <w:r w:rsidRPr="00022FC2">
      <w:rPr>
        <w:rFonts w:ascii="Times New Roman" w:hAnsi="Times New Roman" w:cs="Times New Roman"/>
        <w:sz w:val="24"/>
        <w:szCs w:val="24"/>
      </w:rPr>
      <w:fldChar w:fldCharType="separate"/>
    </w:r>
    <w:r>
      <w:rPr>
        <w:rFonts w:ascii="Times New Roman" w:hAnsi="Times New Roman" w:cs="Times New Roman"/>
        <w:noProof/>
        <w:sz w:val="24"/>
        <w:szCs w:val="24"/>
      </w:rPr>
      <w:t>71</w:t>
    </w:r>
    <w:r w:rsidRPr="00022FC2">
      <w:rPr>
        <w:rFonts w:ascii="Times New Roman" w:hAnsi="Times New Roman" w:cs="Times New Roman"/>
        <w:sz w:val="24"/>
        <w:szCs w:val="24"/>
      </w:rPr>
      <w:fldChar w:fldCharType="end"/>
    </w:r>
  </w:p>
  <w:p w:rsidR="00556092" w:rsidRDefault="00556092">
    <w:pPr>
      <w:pStyle w:val="aa"/>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92" w:rsidRPr="00CA1767" w:rsidRDefault="00556092">
    <w:pPr>
      <w:pStyle w:val="aa"/>
      <w:jc w:val="center"/>
      <w:rPr>
        <w:rFonts w:ascii="Times New Roman" w:hAnsi="Times New Roman" w:cs="Times New Roman"/>
        <w:sz w:val="24"/>
        <w:szCs w:val="24"/>
      </w:rPr>
    </w:pPr>
  </w:p>
  <w:p w:rsidR="00556092" w:rsidRDefault="00556092">
    <w:pPr>
      <w:pStyle w:val="aa"/>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92" w:rsidRDefault="00556092">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6092" w:rsidRDefault="00556092">
      <w:r>
        <w:separator/>
      </w:r>
    </w:p>
  </w:footnote>
  <w:footnote w:type="continuationSeparator" w:id="0">
    <w:p w:rsidR="00556092" w:rsidRDefault="00556092">
      <w:r>
        <w:continuationSeparator/>
      </w:r>
    </w:p>
  </w:footnote>
  <w:footnote w:id="1">
    <w:p w:rsidR="00556092" w:rsidRPr="00306FE8" w:rsidRDefault="00556092" w:rsidP="001C330C">
      <w:pPr>
        <w:pStyle w:val="50"/>
      </w:pPr>
      <w:r>
        <w:rPr>
          <w:rStyle w:val="a5"/>
        </w:rPr>
        <w:footnoteRef/>
      </w:r>
      <w:r>
        <w:t xml:space="preserve"> </w:t>
      </w:r>
      <w:r w:rsidRPr="00306FE8">
        <w:t>Письмо-заявка на разработку дипломного проекта оформляется на бланке предприятия</w:t>
      </w:r>
      <w:r>
        <w:t>.</w:t>
      </w:r>
      <w:r w:rsidRPr="00306FE8">
        <w:t xml:space="preserve"> </w:t>
      </w:r>
    </w:p>
    <w:p w:rsidR="00556092" w:rsidRPr="00023F6F" w:rsidRDefault="00556092" w:rsidP="001C330C">
      <w:pPr>
        <w:pStyle w:val="a3"/>
        <w:rPr>
          <w:lang w:val="ru-RU"/>
        </w:rPr>
      </w:pPr>
      <w:r w:rsidRPr="00023F6F">
        <w:rPr>
          <w:b/>
          <w:lang w:val="ru-RU"/>
        </w:rPr>
        <w:br w:type="page"/>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92" w:rsidRDefault="00556092">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92" w:rsidRDefault="00556092">
    <w:pPr>
      <w:pStyle w:val="a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92" w:rsidRDefault="00556092">
    <w:pPr>
      <w:pStyle w:val="a7"/>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92" w:rsidRDefault="00556092" w:rsidP="001576BD">
    <w:pPr>
      <w:pStyle w:val="a7"/>
      <w:ind w:right="360"/>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6092" w:rsidRDefault="00556092" w:rsidP="0006633D">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F16"/>
    <w:multiLevelType w:val="hybridMultilevel"/>
    <w:tmpl w:val="4B1E5166"/>
    <w:lvl w:ilvl="0" w:tplc="22B4C920">
      <w:start w:val="1"/>
      <w:numFmt w:val="bullet"/>
      <w:suff w:val="space"/>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3823DB6"/>
    <w:multiLevelType w:val="hybridMultilevel"/>
    <w:tmpl w:val="28189AEC"/>
    <w:lvl w:ilvl="0" w:tplc="F894ECE2">
      <w:start w:val="1"/>
      <w:numFmt w:val="bullet"/>
      <w:suff w:val="space"/>
      <w:lvlText w:val="-"/>
      <w:lvlJc w:val="left"/>
      <w:pPr>
        <w:ind w:left="1429" w:hanging="360"/>
      </w:pPr>
      <w:rPr>
        <w:rFonts w:ascii="Swis721 LtCn BT" w:hAnsi="Swis721 LtCn BT"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60647B2"/>
    <w:multiLevelType w:val="hybridMultilevel"/>
    <w:tmpl w:val="CAB2A8C8"/>
    <w:lvl w:ilvl="0" w:tplc="8D2425A0">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445935"/>
    <w:multiLevelType w:val="hybridMultilevel"/>
    <w:tmpl w:val="241A6920"/>
    <w:lvl w:ilvl="0" w:tplc="F0FC8E44">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0D772EEC"/>
    <w:multiLevelType w:val="multilevel"/>
    <w:tmpl w:val="93A235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15A92EE3"/>
    <w:multiLevelType w:val="hybridMultilevel"/>
    <w:tmpl w:val="225C65DC"/>
    <w:lvl w:ilvl="0" w:tplc="5268DD22">
      <w:start w:val="1"/>
      <w:numFmt w:val="decimal"/>
      <w:suff w:val="space"/>
      <w:lvlText w:val="%1."/>
      <w:lvlJc w:val="left"/>
      <w:pPr>
        <w:ind w:left="1637" w:hanging="360"/>
      </w:pPr>
      <w:rPr>
        <w:rFonts w:hint="default"/>
      </w:rPr>
    </w:lvl>
    <w:lvl w:ilvl="1" w:tplc="04190019" w:tentative="1">
      <w:start w:val="1"/>
      <w:numFmt w:val="lowerLetter"/>
      <w:lvlText w:val="%2."/>
      <w:lvlJc w:val="left"/>
      <w:pPr>
        <w:ind w:left="3426" w:hanging="360"/>
      </w:pPr>
    </w:lvl>
    <w:lvl w:ilvl="2" w:tplc="0419001B" w:tentative="1">
      <w:start w:val="1"/>
      <w:numFmt w:val="lowerRoman"/>
      <w:lvlText w:val="%3."/>
      <w:lvlJc w:val="right"/>
      <w:pPr>
        <w:ind w:left="4146" w:hanging="180"/>
      </w:pPr>
    </w:lvl>
    <w:lvl w:ilvl="3" w:tplc="0419000F" w:tentative="1">
      <w:start w:val="1"/>
      <w:numFmt w:val="decimal"/>
      <w:lvlText w:val="%4."/>
      <w:lvlJc w:val="left"/>
      <w:pPr>
        <w:ind w:left="4866" w:hanging="360"/>
      </w:pPr>
    </w:lvl>
    <w:lvl w:ilvl="4" w:tplc="04190019" w:tentative="1">
      <w:start w:val="1"/>
      <w:numFmt w:val="lowerLetter"/>
      <w:lvlText w:val="%5."/>
      <w:lvlJc w:val="left"/>
      <w:pPr>
        <w:ind w:left="5586" w:hanging="360"/>
      </w:pPr>
    </w:lvl>
    <w:lvl w:ilvl="5" w:tplc="0419001B" w:tentative="1">
      <w:start w:val="1"/>
      <w:numFmt w:val="lowerRoman"/>
      <w:lvlText w:val="%6."/>
      <w:lvlJc w:val="right"/>
      <w:pPr>
        <w:ind w:left="6306" w:hanging="180"/>
      </w:pPr>
    </w:lvl>
    <w:lvl w:ilvl="6" w:tplc="0419000F" w:tentative="1">
      <w:start w:val="1"/>
      <w:numFmt w:val="decimal"/>
      <w:lvlText w:val="%7."/>
      <w:lvlJc w:val="left"/>
      <w:pPr>
        <w:ind w:left="7026" w:hanging="360"/>
      </w:pPr>
    </w:lvl>
    <w:lvl w:ilvl="7" w:tplc="04190019" w:tentative="1">
      <w:start w:val="1"/>
      <w:numFmt w:val="lowerLetter"/>
      <w:lvlText w:val="%8."/>
      <w:lvlJc w:val="left"/>
      <w:pPr>
        <w:ind w:left="7746" w:hanging="360"/>
      </w:pPr>
    </w:lvl>
    <w:lvl w:ilvl="8" w:tplc="0419001B" w:tentative="1">
      <w:start w:val="1"/>
      <w:numFmt w:val="lowerRoman"/>
      <w:lvlText w:val="%9."/>
      <w:lvlJc w:val="right"/>
      <w:pPr>
        <w:ind w:left="8466" w:hanging="180"/>
      </w:pPr>
    </w:lvl>
  </w:abstractNum>
  <w:abstractNum w:abstractNumId="6">
    <w:nsid w:val="16E4540E"/>
    <w:multiLevelType w:val="multilevel"/>
    <w:tmpl w:val="5EFEAAC4"/>
    <w:lvl w:ilvl="0">
      <w:start w:val="5"/>
      <w:numFmt w:val="decimal"/>
      <w:lvlText w:val="%1"/>
      <w:lvlJc w:val="left"/>
      <w:pPr>
        <w:ind w:left="360" w:hanging="360"/>
      </w:pPr>
      <w:rPr>
        <w:rFonts w:hint="default"/>
      </w:rPr>
    </w:lvl>
    <w:lvl w:ilvl="1">
      <w:start w:val="3"/>
      <w:numFmt w:val="decimal"/>
      <w:suff w:val="space"/>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
    <w:nsid w:val="1D0E6226"/>
    <w:multiLevelType w:val="hybridMultilevel"/>
    <w:tmpl w:val="95E4E426"/>
    <w:lvl w:ilvl="0" w:tplc="2AF68756">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0800890"/>
    <w:multiLevelType w:val="hybridMultilevel"/>
    <w:tmpl w:val="402097A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0EE7AA8"/>
    <w:multiLevelType w:val="hybridMultilevel"/>
    <w:tmpl w:val="859AE54E"/>
    <w:lvl w:ilvl="0" w:tplc="F386DF2E">
      <w:start w:val="1"/>
      <w:numFmt w:val="bullet"/>
      <w:suff w:val="space"/>
      <w:lvlText w:val=""/>
      <w:lvlJc w:val="left"/>
      <w:pPr>
        <w:ind w:left="1429" w:hanging="360"/>
      </w:pPr>
      <w:rPr>
        <w:rFonts w:ascii="Symbol" w:hAnsi="Symbol"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F975DD9"/>
    <w:multiLevelType w:val="hybridMultilevel"/>
    <w:tmpl w:val="632AD484"/>
    <w:lvl w:ilvl="0" w:tplc="C7CC779E">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34793DE9"/>
    <w:multiLevelType w:val="multilevel"/>
    <w:tmpl w:val="BB620D04"/>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395E0EDB"/>
    <w:multiLevelType w:val="hybridMultilevel"/>
    <w:tmpl w:val="FBE87CC2"/>
    <w:lvl w:ilvl="0" w:tplc="02223462">
      <w:start w:val="1"/>
      <w:numFmt w:val="decimal"/>
      <w:suff w:val="space"/>
      <w:lvlText w:val="%1)"/>
      <w:lvlJc w:val="left"/>
      <w:pPr>
        <w:ind w:left="720" w:hanging="360"/>
      </w:pPr>
      <w:rPr>
        <w:rFonts w:hint="default"/>
      </w:rPr>
    </w:lvl>
    <w:lvl w:ilvl="1" w:tplc="04190019" w:tentative="1">
      <w:start w:val="1"/>
      <w:numFmt w:val="lowerLetter"/>
      <w:lvlText w:val="%2."/>
      <w:lvlJc w:val="left"/>
      <w:pPr>
        <w:tabs>
          <w:tab w:val="num" w:pos="1790"/>
        </w:tabs>
        <w:ind w:left="1790" w:hanging="360"/>
      </w:pPr>
    </w:lvl>
    <w:lvl w:ilvl="2" w:tplc="0419001B" w:tentative="1">
      <w:start w:val="1"/>
      <w:numFmt w:val="lowerRoman"/>
      <w:lvlText w:val="%3."/>
      <w:lvlJc w:val="right"/>
      <w:pPr>
        <w:tabs>
          <w:tab w:val="num" w:pos="2510"/>
        </w:tabs>
        <w:ind w:left="2510" w:hanging="180"/>
      </w:pPr>
    </w:lvl>
    <w:lvl w:ilvl="3" w:tplc="0419000F" w:tentative="1">
      <w:start w:val="1"/>
      <w:numFmt w:val="decimal"/>
      <w:lvlText w:val="%4."/>
      <w:lvlJc w:val="left"/>
      <w:pPr>
        <w:tabs>
          <w:tab w:val="num" w:pos="3230"/>
        </w:tabs>
        <w:ind w:left="3230" w:hanging="360"/>
      </w:pPr>
    </w:lvl>
    <w:lvl w:ilvl="4" w:tplc="04190019" w:tentative="1">
      <w:start w:val="1"/>
      <w:numFmt w:val="lowerLetter"/>
      <w:lvlText w:val="%5."/>
      <w:lvlJc w:val="left"/>
      <w:pPr>
        <w:tabs>
          <w:tab w:val="num" w:pos="3950"/>
        </w:tabs>
        <w:ind w:left="3950" w:hanging="360"/>
      </w:pPr>
    </w:lvl>
    <w:lvl w:ilvl="5" w:tplc="0419001B" w:tentative="1">
      <w:start w:val="1"/>
      <w:numFmt w:val="lowerRoman"/>
      <w:lvlText w:val="%6."/>
      <w:lvlJc w:val="right"/>
      <w:pPr>
        <w:tabs>
          <w:tab w:val="num" w:pos="4670"/>
        </w:tabs>
        <w:ind w:left="4670" w:hanging="180"/>
      </w:pPr>
    </w:lvl>
    <w:lvl w:ilvl="6" w:tplc="0419000F" w:tentative="1">
      <w:start w:val="1"/>
      <w:numFmt w:val="decimal"/>
      <w:lvlText w:val="%7."/>
      <w:lvlJc w:val="left"/>
      <w:pPr>
        <w:tabs>
          <w:tab w:val="num" w:pos="5390"/>
        </w:tabs>
        <w:ind w:left="5390" w:hanging="360"/>
      </w:pPr>
    </w:lvl>
    <w:lvl w:ilvl="7" w:tplc="04190019" w:tentative="1">
      <w:start w:val="1"/>
      <w:numFmt w:val="lowerLetter"/>
      <w:lvlText w:val="%8."/>
      <w:lvlJc w:val="left"/>
      <w:pPr>
        <w:tabs>
          <w:tab w:val="num" w:pos="6110"/>
        </w:tabs>
        <w:ind w:left="6110" w:hanging="360"/>
      </w:pPr>
    </w:lvl>
    <w:lvl w:ilvl="8" w:tplc="0419001B" w:tentative="1">
      <w:start w:val="1"/>
      <w:numFmt w:val="lowerRoman"/>
      <w:lvlText w:val="%9."/>
      <w:lvlJc w:val="right"/>
      <w:pPr>
        <w:tabs>
          <w:tab w:val="num" w:pos="6830"/>
        </w:tabs>
        <w:ind w:left="6830" w:hanging="180"/>
      </w:pPr>
    </w:lvl>
  </w:abstractNum>
  <w:abstractNum w:abstractNumId="13">
    <w:nsid w:val="3AC02111"/>
    <w:multiLevelType w:val="multilevel"/>
    <w:tmpl w:val="FC9A6CF4"/>
    <w:lvl w:ilvl="0">
      <w:start w:val="5"/>
      <w:numFmt w:val="decimal"/>
      <w:lvlText w:val="%1"/>
      <w:lvlJc w:val="left"/>
      <w:pPr>
        <w:ind w:left="375" w:hanging="375"/>
      </w:pPr>
      <w:rPr>
        <w:rFonts w:hint="default"/>
      </w:rPr>
    </w:lvl>
    <w:lvl w:ilvl="1">
      <w:start w:val="8"/>
      <w:numFmt w:val="decimal"/>
      <w:suff w:val="space"/>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4">
    <w:nsid w:val="3DB875D2"/>
    <w:multiLevelType w:val="hybridMultilevel"/>
    <w:tmpl w:val="BFFA8636"/>
    <w:lvl w:ilvl="0" w:tplc="17EE87C2">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5">
    <w:nsid w:val="402D47E4"/>
    <w:multiLevelType w:val="hybridMultilevel"/>
    <w:tmpl w:val="210E98D4"/>
    <w:lvl w:ilvl="0" w:tplc="54F0106A">
      <w:start w:val="1"/>
      <w:numFmt w:val="bullet"/>
      <w:suff w:val="space"/>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6700BCB"/>
    <w:multiLevelType w:val="hybridMultilevel"/>
    <w:tmpl w:val="22D6EC72"/>
    <w:lvl w:ilvl="0" w:tplc="AC3AA190">
      <w:start w:val="1"/>
      <w:numFmt w:val="bullet"/>
      <w:lvlText w:val="-"/>
      <w:lvlJc w:val="left"/>
      <w:pPr>
        <w:ind w:left="1724" w:hanging="360"/>
      </w:pPr>
      <w:rPr>
        <w:rFonts w:ascii="Swis721 LtCn BT" w:hAnsi="Swis721 LtCn BT"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7">
    <w:nsid w:val="48454D39"/>
    <w:multiLevelType w:val="hybridMultilevel"/>
    <w:tmpl w:val="80362E0A"/>
    <w:lvl w:ilvl="0" w:tplc="AC3AA190">
      <w:start w:val="1"/>
      <w:numFmt w:val="bullet"/>
      <w:lvlText w:val="-"/>
      <w:lvlJc w:val="left"/>
      <w:pPr>
        <w:ind w:left="1724" w:hanging="360"/>
      </w:pPr>
      <w:rPr>
        <w:rFonts w:ascii="Swis721 LtCn BT" w:hAnsi="Swis721 LtCn BT" w:hint="default"/>
      </w:rPr>
    </w:lvl>
    <w:lvl w:ilvl="1" w:tplc="04190003" w:tentative="1">
      <w:start w:val="1"/>
      <w:numFmt w:val="bullet"/>
      <w:lvlText w:val="o"/>
      <w:lvlJc w:val="left"/>
      <w:pPr>
        <w:ind w:left="2444" w:hanging="360"/>
      </w:pPr>
      <w:rPr>
        <w:rFonts w:ascii="Courier New" w:hAnsi="Courier New" w:cs="Courier New" w:hint="default"/>
      </w:rPr>
    </w:lvl>
    <w:lvl w:ilvl="2" w:tplc="04190005" w:tentative="1">
      <w:start w:val="1"/>
      <w:numFmt w:val="bullet"/>
      <w:lvlText w:val=""/>
      <w:lvlJc w:val="left"/>
      <w:pPr>
        <w:ind w:left="3164" w:hanging="360"/>
      </w:pPr>
      <w:rPr>
        <w:rFonts w:ascii="Wingdings" w:hAnsi="Wingdings" w:hint="default"/>
      </w:rPr>
    </w:lvl>
    <w:lvl w:ilvl="3" w:tplc="04190001" w:tentative="1">
      <w:start w:val="1"/>
      <w:numFmt w:val="bullet"/>
      <w:lvlText w:val=""/>
      <w:lvlJc w:val="left"/>
      <w:pPr>
        <w:ind w:left="3884" w:hanging="360"/>
      </w:pPr>
      <w:rPr>
        <w:rFonts w:ascii="Symbol" w:hAnsi="Symbol" w:hint="default"/>
      </w:rPr>
    </w:lvl>
    <w:lvl w:ilvl="4" w:tplc="04190003" w:tentative="1">
      <w:start w:val="1"/>
      <w:numFmt w:val="bullet"/>
      <w:lvlText w:val="o"/>
      <w:lvlJc w:val="left"/>
      <w:pPr>
        <w:ind w:left="4604" w:hanging="360"/>
      </w:pPr>
      <w:rPr>
        <w:rFonts w:ascii="Courier New" w:hAnsi="Courier New" w:cs="Courier New" w:hint="default"/>
      </w:rPr>
    </w:lvl>
    <w:lvl w:ilvl="5" w:tplc="04190005" w:tentative="1">
      <w:start w:val="1"/>
      <w:numFmt w:val="bullet"/>
      <w:lvlText w:val=""/>
      <w:lvlJc w:val="left"/>
      <w:pPr>
        <w:ind w:left="5324" w:hanging="360"/>
      </w:pPr>
      <w:rPr>
        <w:rFonts w:ascii="Wingdings" w:hAnsi="Wingdings" w:hint="default"/>
      </w:rPr>
    </w:lvl>
    <w:lvl w:ilvl="6" w:tplc="04190001" w:tentative="1">
      <w:start w:val="1"/>
      <w:numFmt w:val="bullet"/>
      <w:lvlText w:val=""/>
      <w:lvlJc w:val="left"/>
      <w:pPr>
        <w:ind w:left="6044" w:hanging="360"/>
      </w:pPr>
      <w:rPr>
        <w:rFonts w:ascii="Symbol" w:hAnsi="Symbol" w:hint="default"/>
      </w:rPr>
    </w:lvl>
    <w:lvl w:ilvl="7" w:tplc="04190003" w:tentative="1">
      <w:start w:val="1"/>
      <w:numFmt w:val="bullet"/>
      <w:lvlText w:val="o"/>
      <w:lvlJc w:val="left"/>
      <w:pPr>
        <w:ind w:left="6764" w:hanging="360"/>
      </w:pPr>
      <w:rPr>
        <w:rFonts w:ascii="Courier New" w:hAnsi="Courier New" w:cs="Courier New" w:hint="default"/>
      </w:rPr>
    </w:lvl>
    <w:lvl w:ilvl="8" w:tplc="04190005" w:tentative="1">
      <w:start w:val="1"/>
      <w:numFmt w:val="bullet"/>
      <w:lvlText w:val=""/>
      <w:lvlJc w:val="left"/>
      <w:pPr>
        <w:ind w:left="7484" w:hanging="360"/>
      </w:pPr>
      <w:rPr>
        <w:rFonts w:ascii="Wingdings" w:hAnsi="Wingdings" w:hint="default"/>
      </w:rPr>
    </w:lvl>
  </w:abstractNum>
  <w:abstractNum w:abstractNumId="18">
    <w:nsid w:val="4895333D"/>
    <w:multiLevelType w:val="hybridMultilevel"/>
    <w:tmpl w:val="A350DFFE"/>
    <w:lvl w:ilvl="0" w:tplc="F144425E">
      <w:start w:val="1"/>
      <w:numFmt w:val="decimal"/>
      <w:suff w:val="space"/>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9CF3E8E"/>
    <w:multiLevelType w:val="hybridMultilevel"/>
    <w:tmpl w:val="3FFE7DDC"/>
    <w:lvl w:ilvl="0" w:tplc="C4187B50">
      <w:start w:val="1"/>
      <w:numFmt w:val="bullet"/>
      <w:suff w:val="space"/>
      <w:lvlText w:val="-"/>
      <w:lvlJc w:val="left"/>
      <w:pPr>
        <w:ind w:left="1353" w:hanging="360"/>
      </w:pPr>
      <w:rPr>
        <w:rFonts w:ascii="Swis721 LtCn BT" w:hAnsi="Swis721 LtCn BT"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20">
    <w:nsid w:val="4ACF3C70"/>
    <w:multiLevelType w:val="hybridMultilevel"/>
    <w:tmpl w:val="499681E8"/>
    <w:lvl w:ilvl="0" w:tplc="9620EE16">
      <w:start w:val="1"/>
      <w:numFmt w:val="decimal"/>
      <w:suff w:val="space"/>
      <w:lvlText w:val="%1)"/>
      <w:lvlJc w:val="left"/>
      <w:pPr>
        <w:ind w:left="177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F787946"/>
    <w:multiLevelType w:val="hybridMultilevel"/>
    <w:tmpl w:val="7BBA0D08"/>
    <w:lvl w:ilvl="0" w:tplc="D5DE5ACA">
      <w:start w:val="1"/>
      <w:numFmt w:val="decimal"/>
      <w:suff w:val="space"/>
      <w:lvlText w:val="%1)"/>
      <w:lvlJc w:val="left"/>
      <w:pPr>
        <w:ind w:left="927"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52FE1796"/>
    <w:multiLevelType w:val="hybridMultilevel"/>
    <w:tmpl w:val="AAB2EE16"/>
    <w:lvl w:ilvl="0" w:tplc="AC3AA190">
      <w:start w:val="1"/>
      <w:numFmt w:val="bullet"/>
      <w:suff w:val="space"/>
      <w:lvlText w:val="-"/>
      <w:lvlJc w:val="left"/>
      <w:pPr>
        <w:ind w:left="1429" w:hanging="360"/>
      </w:pPr>
      <w:rPr>
        <w:rFonts w:ascii="Swis721 LtCn BT" w:hAnsi="Swis721 LtCn BT"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B907B11"/>
    <w:multiLevelType w:val="hybridMultilevel"/>
    <w:tmpl w:val="338E3CCC"/>
    <w:lvl w:ilvl="0" w:tplc="AC3AA190">
      <w:start w:val="1"/>
      <w:numFmt w:val="bullet"/>
      <w:lvlText w:val="-"/>
      <w:lvlJc w:val="left"/>
      <w:pPr>
        <w:ind w:left="1287" w:hanging="360"/>
      </w:pPr>
      <w:rPr>
        <w:rFonts w:ascii="Swis721 LtCn BT" w:hAnsi="Swis721 LtCn BT"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64793DC8"/>
    <w:multiLevelType w:val="hybridMultilevel"/>
    <w:tmpl w:val="E40AFB56"/>
    <w:lvl w:ilvl="0" w:tplc="AC3AA190">
      <w:start w:val="1"/>
      <w:numFmt w:val="bullet"/>
      <w:lvlText w:val="-"/>
      <w:lvlJc w:val="left"/>
      <w:pPr>
        <w:tabs>
          <w:tab w:val="num" w:pos="928"/>
        </w:tabs>
        <w:ind w:left="928" w:hanging="360"/>
      </w:pPr>
      <w:rPr>
        <w:rFonts w:ascii="Swis721 LtCn BT" w:hAnsi="Swis721 LtCn BT" w:hint="default"/>
      </w:rPr>
    </w:lvl>
    <w:lvl w:ilvl="1" w:tplc="04190019" w:tentative="1">
      <w:start w:val="1"/>
      <w:numFmt w:val="lowerLetter"/>
      <w:lvlText w:val="%2."/>
      <w:lvlJc w:val="left"/>
      <w:pPr>
        <w:tabs>
          <w:tab w:val="num" w:pos="1648"/>
        </w:tabs>
        <w:ind w:left="1648" w:hanging="360"/>
      </w:pPr>
    </w:lvl>
    <w:lvl w:ilvl="2" w:tplc="0419001B" w:tentative="1">
      <w:start w:val="1"/>
      <w:numFmt w:val="lowerRoman"/>
      <w:lvlText w:val="%3."/>
      <w:lvlJc w:val="right"/>
      <w:pPr>
        <w:tabs>
          <w:tab w:val="num" w:pos="2368"/>
        </w:tabs>
        <w:ind w:left="2368" w:hanging="180"/>
      </w:pPr>
    </w:lvl>
    <w:lvl w:ilvl="3" w:tplc="0419000F" w:tentative="1">
      <w:start w:val="1"/>
      <w:numFmt w:val="decimal"/>
      <w:lvlText w:val="%4."/>
      <w:lvlJc w:val="left"/>
      <w:pPr>
        <w:tabs>
          <w:tab w:val="num" w:pos="3088"/>
        </w:tabs>
        <w:ind w:left="3088" w:hanging="360"/>
      </w:pPr>
    </w:lvl>
    <w:lvl w:ilvl="4" w:tplc="04190019" w:tentative="1">
      <w:start w:val="1"/>
      <w:numFmt w:val="lowerLetter"/>
      <w:lvlText w:val="%5."/>
      <w:lvlJc w:val="left"/>
      <w:pPr>
        <w:tabs>
          <w:tab w:val="num" w:pos="3808"/>
        </w:tabs>
        <w:ind w:left="3808" w:hanging="360"/>
      </w:pPr>
    </w:lvl>
    <w:lvl w:ilvl="5" w:tplc="0419001B" w:tentative="1">
      <w:start w:val="1"/>
      <w:numFmt w:val="lowerRoman"/>
      <w:lvlText w:val="%6."/>
      <w:lvlJc w:val="right"/>
      <w:pPr>
        <w:tabs>
          <w:tab w:val="num" w:pos="4528"/>
        </w:tabs>
        <w:ind w:left="4528" w:hanging="180"/>
      </w:pPr>
    </w:lvl>
    <w:lvl w:ilvl="6" w:tplc="0419000F" w:tentative="1">
      <w:start w:val="1"/>
      <w:numFmt w:val="decimal"/>
      <w:lvlText w:val="%7."/>
      <w:lvlJc w:val="left"/>
      <w:pPr>
        <w:tabs>
          <w:tab w:val="num" w:pos="5248"/>
        </w:tabs>
        <w:ind w:left="5248" w:hanging="360"/>
      </w:pPr>
    </w:lvl>
    <w:lvl w:ilvl="7" w:tplc="04190019" w:tentative="1">
      <w:start w:val="1"/>
      <w:numFmt w:val="lowerLetter"/>
      <w:lvlText w:val="%8."/>
      <w:lvlJc w:val="left"/>
      <w:pPr>
        <w:tabs>
          <w:tab w:val="num" w:pos="5968"/>
        </w:tabs>
        <w:ind w:left="5968" w:hanging="360"/>
      </w:pPr>
    </w:lvl>
    <w:lvl w:ilvl="8" w:tplc="0419001B" w:tentative="1">
      <w:start w:val="1"/>
      <w:numFmt w:val="lowerRoman"/>
      <w:lvlText w:val="%9."/>
      <w:lvlJc w:val="right"/>
      <w:pPr>
        <w:tabs>
          <w:tab w:val="num" w:pos="6688"/>
        </w:tabs>
        <w:ind w:left="6688" w:hanging="180"/>
      </w:pPr>
    </w:lvl>
  </w:abstractNum>
  <w:abstractNum w:abstractNumId="25">
    <w:nsid w:val="66A875EB"/>
    <w:multiLevelType w:val="hybridMultilevel"/>
    <w:tmpl w:val="2C7AB23C"/>
    <w:lvl w:ilvl="0" w:tplc="3F5612B6">
      <w:start w:val="1"/>
      <w:numFmt w:val="bullet"/>
      <w:suff w:val="space"/>
      <w:lvlText w:val="-"/>
      <w:lvlJc w:val="left"/>
      <w:pPr>
        <w:ind w:left="1429" w:hanging="360"/>
      </w:pPr>
      <w:rPr>
        <w:rFonts w:ascii="Swis721 LtCn BT" w:hAnsi="Swis721 LtCn BT"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50C2E28"/>
    <w:multiLevelType w:val="hybridMultilevel"/>
    <w:tmpl w:val="B802D978"/>
    <w:lvl w:ilvl="0" w:tplc="8C16C4F6">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754E7043"/>
    <w:multiLevelType w:val="hybridMultilevel"/>
    <w:tmpl w:val="2250E418"/>
    <w:lvl w:ilvl="0" w:tplc="AC3AA190">
      <w:start w:val="1"/>
      <w:numFmt w:val="bullet"/>
      <w:lvlText w:val="-"/>
      <w:lvlJc w:val="left"/>
      <w:pPr>
        <w:ind w:left="1429" w:hanging="360"/>
      </w:pPr>
      <w:rPr>
        <w:rFonts w:ascii="Swis721 LtCn BT" w:hAnsi="Swis721 LtCn B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8B63FCB"/>
    <w:multiLevelType w:val="multilevel"/>
    <w:tmpl w:val="16204BC2"/>
    <w:lvl w:ilvl="0">
      <w:start w:val="5"/>
      <w:numFmt w:val="decimal"/>
      <w:lvlText w:val="%1"/>
      <w:lvlJc w:val="left"/>
      <w:pPr>
        <w:ind w:left="375" w:hanging="375"/>
      </w:pPr>
      <w:rPr>
        <w:rFonts w:hint="default"/>
      </w:rPr>
    </w:lvl>
    <w:lvl w:ilvl="1">
      <w:start w:val="4"/>
      <w:numFmt w:val="decimal"/>
      <w:suff w:val="space"/>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9">
    <w:nsid w:val="7D5566AD"/>
    <w:multiLevelType w:val="hybridMultilevel"/>
    <w:tmpl w:val="B45CC348"/>
    <w:lvl w:ilvl="0" w:tplc="B65C9774">
      <w:start w:val="1"/>
      <w:numFmt w:val="decimal"/>
      <w:lvlText w:val="%1"/>
      <w:lvlJc w:val="left"/>
      <w:pPr>
        <w:ind w:left="1724" w:hanging="360"/>
      </w:pPr>
      <w:rPr>
        <w:rFonts w:hint="default"/>
      </w:rPr>
    </w:lvl>
    <w:lvl w:ilvl="1" w:tplc="B65C9774">
      <w:start w:val="1"/>
      <w:numFmt w:val="decimal"/>
      <w:lvlText w:val="%2"/>
      <w:lvlJc w:val="left"/>
      <w:pPr>
        <w:ind w:left="2444" w:hanging="360"/>
      </w:pPr>
      <w:rPr>
        <w:rFonts w:hint="default"/>
      </w:rPr>
    </w:lvl>
    <w:lvl w:ilvl="2" w:tplc="0419001B" w:tentative="1">
      <w:start w:val="1"/>
      <w:numFmt w:val="lowerRoman"/>
      <w:lvlText w:val="%3."/>
      <w:lvlJc w:val="right"/>
      <w:pPr>
        <w:ind w:left="3164" w:hanging="180"/>
      </w:pPr>
    </w:lvl>
    <w:lvl w:ilvl="3" w:tplc="0419000F" w:tentative="1">
      <w:start w:val="1"/>
      <w:numFmt w:val="decimal"/>
      <w:lvlText w:val="%4."/>
      <w:lvlJc w:val="left"/>
      <w:pPr>
        <w:ind w:left="3884" w:hanging="360"/>
      </w:pPr>
    </w:lvl>
    <w:lvl w:ilvl="4" w:tplc="04190019" w:tentative="1">
      <w:start w:val="1"/>
      <w:numFmt w:val="lowerLetter"/>
      <w:lvlText w:val="%5."/>
      <w:lvlJc w:val="left"/>
      <w:pPr>
        <w:ind w:left="4604" w:hanging="360"/>
      </w:pPr>
    </w:lvl>
    <w:lvl w:ilvl="5" w:tplc="0419001B" w:tentative="1">
      <w:start w:val="1"/>
      <w:numFmt w:val="lowerRoman"/>
      <w:lvlText w:val="%6."/>
      <w:lvlJc w:val="right"/>
      <w:pPr>
        <w:ind w:left="5324" w:hanging="180"/>
      </w:pPr>
    </w:lvl>
    <w:lvl w:ilvl="6" w:tplc="0419000F" w:tentative="1">
      <w:start w:val="1"/>
      <w:numFmt w:val="decimal"/>
      <w:lvlText w:val="%7."/>
      <w:lvlJc w:val="left"/>
      <w:pPr>
        <w:ind w:left="6044" w:hanging="360"/>
      </w:pPr>
    </w:lvl>
    <w:lvl w:ilvl="7" w:tplc="04190019" w:tentative="1">
      <w:start w:val="1"/>
      <w:numFmt w:val="lowerLetter"/>
      <w:lvlText w:val="%8."/>
      <w:lvlJc w:val="left"/>
      <w:pPr>
        <w:ind w:left="6764" w:hanging="360"/>
      </w:pPr>
    </w:lvl>
    <w:lvl w:ilvl="8" w:tplc="0419001B" w:tentative="1">
      <w:start w:val="1"/>
      <w:numFmt w:val="lowerRoman"/>
      <w:lvlText w:val="%9."/>
      <w:lvlJc w:val="right"/>
      <w:pPr>
        <w:ind w:left="7484" w:hanging="180"/>
      </w:pPr>
    </w:lvl>
  </w:abstractNum>
  <w:num w:numId="1">
    <w:abstractNumId w:val="18"/>
  </w:num>
  <w:num w:numId="2">
    <w:abstractNumId w:val="28"/>
  </w:num>
  <w:num w:numId="3">
    <w:abstractNumId w:val="13"/>
  </w:num>
  <w:num w:numId="4">
    <w:abstractNumId w:val="5"/>
  </w:num>
  <w:num w:numId="5">
    <w:abstractNumId w:val="22"/>
  </w:num>
  <w:num w:numId="6">
    <w:abstractNumId w:val="6"/>
  </w:num>
  <w:num w:numId="7">
    <w:abstractNumId w:val="7"/>
  </w:num>
  <w:num w:numId="8">
    <w:abstractNumId w:val="12"/>
  </w:num>
  <w:num w:numId="9">
    <w:abstractNumId w:val="26"/>
  </w:num>
  <w:num w:numId="10">
    <w:abstractNumId w:val="21"/>
  </w:num>
  <w:num w:numId="11">
    <w:abstractNumId w:val="0"/>
  </w:num>
  <w:num w:numId="12">
    <w:abstractNumId w:val="25"/>
  </w:num>
  <w:num w:numId="13">
    <w:abstractNumId w:val="15"/>
  </w:num>
  <w:num w:numId="14">
    <w:abstractNumId w:val="20"/>
  </w:num>
  <w:num w:numId="15">
    <w:abstractNumId w:val="19"/>
  </w:num>
  <w:num w:numId="16">
    <w:abstractNumId w:val="1"/>
  </w:num>
  <w:num w:numId="17">
    <w:abstractNumId w:val="9"/>
  </w:num>
  <w:num w:numId="18">
    <w:abstractNumId w:val="2"/>
  </w:num>
  <w:num w:numId="19">
    <w:abstractNumId w:val="11"/>
  </w:num>
  <w:num w:numId="20">
    <w:abstractNumId w:val="14"/>
  </w:num>
  <w:num w:numId="21">
    <w:abstractNumId w:val="23"/>
  </w:num>
  <w:num w:numId="22">
    <w:abstractNumId w:val="10"/>
  </w:num>
  <w:num w:numId="23">
    <w:abstractNumId w:val="16"/>
  </w:num>
  <w:num w:numId="24">
    <w:abstractNumId w:val="29"/>
  </w:num>
  <w:num w:numId="25">
    <w:abstractNumId w:val="24"/>
  </w:num>
  <w:num w:numId="26">
    <w:abstractNumId w:val="17"/>
  </w:num>
  <w:num w:numId="27">
    <w:abstractNumId w:val="8"/>
  </w:num>
  <w:num w:numId="28">
    <w:abstractNumId w:val="27"/>
  </w:num>
  <w:num w:numId="29">
    <w:abstractNumId w:val="4"/>
  </w:num>
  <w:num w:numId="30">
    <w:abstractNumId w:val="3"/>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5"/>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57"/>
  <w:doNotHyphenateCaps/>
  <w:evenAndOddHeaders/>
  <w:drawingGridHorizontalSpacing w:val="10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495A"/>
    <w:rsid w:val="000014FB"/>
    <w:rsid w:val="000018FC"/>
    <w:rsid w:val="00001CE6"/>
    <w:rsid w:val="00004522"/>
    <w:rsid w:val="00004A86"/>
    <w:rsid w:val="00005421"/>
    <w:rsid w:val="00005BF4"/>
    <w:rsid w:val="00005F5E"/>
    <w:rsid w:val="000067B8"/>
    <w:rsid w:val="00006C47"/>
    <w:rsid w:val="000108D7"/>
    <w:rsid w:val="00011402"/>
    <w:rsid w:val="00015223"/>
    <w:rsid w:val="00015345"/>
    <w:rsid w:val="00015EF0"/>
    <w:rsid w:val="000173E9"/>
    <w:rsid w:val="0002062B"/>
    <w:rsid w:val="00022F32"/>
    <w:rsid w:val="00022FC2"/>
    <w:rsid w:val="0002300E"/>
    <w:rsid w:val="0002323D"/>
    <w:rsid w:val="0002337F"/>
    <w:rsid w:val="000249DB"/>
    <w:rsid w:val="00040BDA"/>
    <w:rsid w:val="00040F35"/>
    <w:rsid w:val="00045588"/>
    <w:rsid w:val="00046113"/>
    <w:rsid w:val="00047710"/>
    <w:rsid w:val="0005005F"/>
    <w:rsid w:val="000521E5"/>
    <w:rsid w:val="000537E5"/>
    <w:rsid w:val="000549FA"/>
    <w:rsid w:val="000561CC"/>
    <w:rsid w:val="0005681F"/>
    <w:rsid w:val="000569CE"/>
    <w:rsid w:val="00063669"/>
    <w:rsid w:val="000661A8"/>
    <w:rsid w:val="0006633D"/>
    <w:rsid w:val="0006682E"/>
    <w:rsid w:val="00070BBA"/>
    <w:rsid w:val="00072216"/>
    <w:rsid w:val="00072E5D"/>
    <w:rsid w:val="00073348"/>
    <w:rsid w:val="00074341"/>
    <w:rsid w:val="000817A4"/>
    <w:rsid w:val="00083DE0"/>
    <w:rsid w:val="000900C9"/>
    <w:rsid w:val="00090455"/>
    <w:rsid w:val="000922F7"/>
    <w:rsid w:val="0009397C"/>
    <w:rsid w:val="00094808"/>
    <w:rsid w:val="00094960"/>
    <w:rsid w:val="00097151"/>
    <w:rsid w:val="000A10CD"/>
    <w:rsid w:val="000A57CF"/>
    <w:rsid w:val="000A7308"/>
    <w:rsid w:val="000B185E"/>
    <w:rsid w:val="000B3A7D"/>
    <w:rsid w:val="000B5CFC"/>
    <w:rsid w:val="000B77C9"/>
    <w:rsid w:val="000B7E2B"/>
    <w:rsid w:val="000D6ECE"/>
    <w:rsid w:val="000D7559"/>
    <w:rsid w:val="000E029B"/>
    <w:rsid w:val="000E1E60"/>
    <w:rsid w:val="000E6EC5"/>
    <w:rsid w:val="000F105C"/>
    <w:rsid w:val="000F2959"/>
    <w:rsid w:val="000F4EA6"/>
    <w:rsid w:val="000F5906"/>
    <w:rsid w:val="000F5C15"/>
    <w:rsid w:val="000F760C"/>
    <w:rsid w:val="001002D1"/>
    <w:rsid w:val="001018C9"/>
    <w:rsid w:val="001050A5"/>
    <w:rsid w:val="001051DF"/>
    <w:rsid w:val="001055D0"/>
    <w:rsid w:val="00106803"/>
    <w:rsid w:val="00110190"/>
    <w:rsid w:val="001122AD"/>
    <w:rsid w:val="001128C4"/>
    <w:rsid w:val="00114659"/>
    <w:rsid w:val="00115028"/>
    <w:rsid w:val="00117473"/>
    <w:rsid w:val="001258DA"/>
    <w:rsid w:val="00126ECA"/>
    <w:rsid w:val="001309DA"/>
    <w:rsid w:val="00131949"/>
    <w:rsid w:val="00132252"/>
    <w:rsid w:val="001400B8"/>
    <w:rsid w:val="00142376"/>
    <w:rsid w:val="001473A5"/>
    <w:rsid w:val="00151165"/>
    <w:rsid w:val="00155565"/>
    <w:rsid w:val="00155FC0"/>
    <w:rsid w:val="0015710C"/>
    <w:rsid w:val="001576BD"/>
    <w:rsid w:val="001620EB"/>
    <w:rsid w:val="00162CC7"/>
    <w:rsid w:val="00162EDE"/>
    <w:rsid w:val="001640DB"/>
    <w:rsid w:val="00166296"/>
    <w:rsid w:val="00167736"/>
    <w:rsid w:val="00167ECC"/>
    <w:rsid w:val="00172A8E"/>
    <w:rsid w:val="00175838"/>
    <w:rsid w:val="00176AEB"/>
    <w:rsid w:val="0017729F"/>
    <w:rsid w:val="001802CE"/>
    <w:rsid w:val="001803E0"/>
    <w:rsid w:val="00180A06"/>
    <w:rsid w:val="00180A9E"/>
    <w:rsid w:val="00182E1A"/>
    <w:rsid w:val="00190410"/>
    <w:rsid w:val="00190425"/>
    <w:rsid w:val="00190760"/>
    <w:rsid w:val="00191014"/>
    <w:rsid w:val="001927C0"/>
    <w:rsid w:val="00192831"/>
    <w:rsid w:val="00192A71"/>
    <w:rsid w:val="00194A26"/>
    <w:rsid w:val="0019598D"/>
    <w:rsid w:val="00195DF4"/>
    <w:rsid w:val="001A2887"/>
    <w:rsid w:val="001A2C05"/>
    <w:rsid w:val="001A30A2"/>
    <w:rsid w:val="001A403A"/>
    <w:rsid w:val="001A50DF"/>
    <w:rsid w:val="001A51C2"/>
    <w:rsid w:val="001A5525"/>
    <w:rsid w:val="001A7157"/>
    <w:rsid w:val="001A7ABD"/>
    <w:rsid w:val="001B0196"/>
    <w:rsid w:val="001B19B3"/>
    <w:rsid w:val="001B3C4C"/>
    <w:rsid w:val="001B5564"/>
    <w:rsid w:val="001B6FE0"/>
    <w:rsid w:val="001B7E5C"/>
    <w:rsid w:val="001B7EED"/>
    <w:rsid w:val="001C14E2"/>
    <w:rsid w:val="001C18D6"/>
    <w:rsid w:val="001C1ED4"/>
    <w:rsid w:val="001C330C"/>
    <w:rsid w:val="001C411C"/>
    <w:rsid w:val="001C7EED"/>
    <w:rsid w:val="001D05AD"/>
    <w:rsid w:val="001D14AD"/>
    <w:rsid w:val="001D339B"/>
    <w:rsid w:val="001D43F5"/>
    <w:rsid w:val="001E22D8"/>
    <w:rsid w:val="001E4B40"/>
    <w:rsid w:val="001E66EB"/>
    <w:rsid w:val="001E6ACA"/>
    <w:rsid w:val="001F0D67"/>
    <w:rsid w:val="001F243E"/>
    <w:rsid w:val="001F5B6B"/>
    <w:rsid w:val="001F7C10"/>
    <w:rsid w:val="00203F6D"/>
    <w:rsid w:val="002042C9"/>
    <w:rsid w:val="002043C9"/>
    <w:rsid w:val="002050C7"/>
    <w:rsid w:val="00205D42"/>
    <w:rsid w:val="002127A3"/>
    <w:rsid w:val="00212C5F"/>
    <w:rsid w:val="00214FCA"/>
    <w:rsid w:val="0021665D"/>
    <w:rsid w:val="002169B4"/>
    <w:rsid w:val="00216CEB"/>
    <w:rsid w:val="00217C3C"/>
    <w:rsid w:val="00220771"/>
    <w:rsid w:val="00220E6F"/>
    <w:rsid w:val="002227F7"/>
    <w:rsid w:val="00222B4F"/>
    <w:rsid w:val="0022305E"/>
    <w:rsid w:val="0022535D"/>
    <w:rsid w:val="0022733A"/>
    <w:rsid w:val="00227C45"/>
    <w:rsid w:val="00230030"/>
    <w:rsid w:val="00230256"/>
    <w:rsid w:val="00230B03"/>
    <w:rsid w:val="00230B40"/>
    <w:rsid w:val="002408E4"/>
    <w:rsid w:val="00240C85"/>
    <w:rsid w:val="00241CF8"/>
    <w:rsid w:val="00242C57"/>
    <w:rsid w:val="00244152"/>
    <w:rsid w:val="00247867"/>
    <w:rsid w:val="00247C72"/>
    <w:rsid w:val="002511CC"/>
    <w:rsid w:val="002536A2"/>
    <w:rsid w:val="00254AA8"/>
    <w:rsid w:val="0025531D"/>
    <w:rsid w:val="00255ABB"/>
    <w:rsid w:val="002614D6"/>
    <w:rsid w:val="0026392F"/>
    <w:rsid w:val="0026441E"/>
    <w:rsid w:val="0026461B"/>
    <w:rsid w:val="002665A0"/>
    <w:rsid w:val="002678E4"/>
    <w:rsid w:val="00271375"/>
    <w:rsid w:val="00271D13"/>
    <w:rsid w:val="00273515"/>
    <w:rsid w:val="0027453E"/>
    <w:rsid w:val="00281D30"/>
    <w:rsid w:val="00283001"/>
    <w:rsid w:val="002833AD"/>
    <w:rsid w:val="00283B99"/>
    <w:rsid w:val="00283DC0"/>
    <w:rsid w:val="00284517"/>
    <w:rsid w:val="00286A5E"/>
    <w:rsid w:val="00287A57"/>
    <w:rsid w:val="0029055C"/>
    <w:rsid w:val="00290C7E"/>
    <w:rsid w:val="00290F8C"/>
    <w:rsid w:val="00292DDD"/>
    <w:rsid w:val="0029391E"/>
    <w:rsid w:val="0029509D"/>
    <w:rsid w:val="00296C3B"/>
    <w:rsid w:val="002A1086"/>
    <w:rsid w:val="002A3D99"/>
    <w:rsid w:val="002B049E"/>
    <w:rsid w:val="002B0CEC"/>
    <w:rsid w:val="002B19BA"/>
    <w:rsid w:val="002B587C"/>
    <w:rsid w:val="002C3360"/>
    <w:rsid w:val="002C42F9"/>
    <w:rsid w:val="002C4931"/>
    <w:rsid w:val="002C5586"/>
    <w:rsid w:val="002D1144"/>
    <w:rsid w:val="002D143E"/>
    <w:rsid w:val="002D346B"/>
    <w:rsid w:val="002D3B90"/>
    <w:rsid w:val="002D3C24"/>
    <w:rsid w:val="002D3D5D"/>
    <w:rsid w:val="002D44BF"/>
    <w:rsid w:val="002D7386"/>
    <w:rsid w:val="002D7905"/>
    <w:rsid w:val="002E2BA0"/>
    <w:rsid w:val="002E2C0D"/>
    <w:rsid w:val="002E2C3C"/>
    <w:rsid w:val="002E55B8"/>
    <w:rsid w:val="002E67A1"/>
    <w:rsid w:val="002E723F"/>
    <w:rsid w:val="002E73E4"/>
    <w:rsid w:val="002E7DF9"/>
    <w:rsid w:val="002F12D6"/>
    <w:rsid w:val="002F146D"/>
    <w:rsid w:val="002F3479"/>
    <w:rsid w:val="002F3B90"/>
    <w:rsid w:val="002F44FF"/>
    <w:rsid w:val="002F61F6"/>
    <w:rsid w:val="002F666C"/>
    <w:rsid w:val="002F7E5A"/>
    <w:rsid w:val="003016A9"/>
    <w:rsid w:val="00303881"/>
    <w:rsid w:val="00305C71"/>
    <w:rsid w:val="00306D0E"/>
    <w:rsid w:val="0030778F"/>
    <w:rsid w:val="003108A5"/>
    <w:rsid w:val="00315977"/>
    <w:rsid w:val="00316601"/>
    <w:rsid w:val="00321973"/>
    <w:rsid w:val="00323784"/>
    <w:rsid w:val="00326287"/>
    <w:rsid w:val="00327E40"/>
    <w:rsid w:val="00330F7E"/>
    <w:rsid w:val="003341D2"/>
    <w:rsid w:val="00334FBF"/>
    <w:rsid w:val="00336BEC"/>
    <w:rsid w:val="003400F5"/>
    <w:rsid w:val="00340790"/>
    <w:rsid w:val="00343A32"/>
    <w:rsid w:val="0034662D"/>
    <w:rsid w:val="00347E86"/>
    <w:rsid w:val="00350CD1"/>
    <w:rsid w:val="00352A3C"/>
    <w:rsid w:val="00352ED9"/>
    <w:rsid w:val="00355237"/>
    <w:rsid w:val="00356B59"/>
    <w:rsid w:val="003608FC"/>
    <w:rsid w:val="00362C66"/>
    <w:rsid w:val="003634E6"/>
    <w:rsid w:val="0036368B"/>
    <w:rsid w:val="003645A3"/>
    <w:rsid w:val="00370199"/>
    <w:rsid w:val="003706C5"/>
    <w:rsid w:val="0037150A"/>
    <w:rsid w:val="0037276A"/>
    <w:rsid w:val="00373548"/>
    <w:rsid w:val="0037371A"/>
    <w:rsid w:val="00374166"/>
    <w:rsid w:val="00380D5D"/>
    <w:rsid w:val="0038176C"/>
    <w:rsid w:val="00383471"/>
    <w:rsid w:val="00384576"/>
    <w:rsid w:val="0038468E"/>
    <w:rsid w:val="0038546C"/>
    <w:rsid w:val="0038606C"/>
    <w:rsid w:val="0038635F"/>
    <w:rsid w:val="00387772"/>
    <w:rsid w:val="003913AA"/>
    <w:rsid w:val="0039336B"/>
    <w:rsid w:val="003933C4"/>
    <w:rsid w:val="00395CAD"/>
    <w:rsid w:val="003A055C"/>
    <w:rsid w:val="003A2090"/>
    <w:rsid w:val="003A2553"/>
    <w:rsid w:val="003A2EE4"/>
    <w:rsid w:val="003A2F30"/>
    <w:rsid w:val="003A6C57"/>
    <w:rsid w:val="003B431E"/>
    <w:rsid w:val="003B4335"/>
    <w:rsid w:val="003B44E3"/>
    <w:rsid w:val="003B526E"/>
    <w:rsid w:val="003B6419"/>
    <w:rsid w:val="003B6E0C"/>
    <w:rsid w:val="003C0ACF"/>
    <w:rsid w:val="003C1D2E"/>
    <w:rsid w:val="003C5772"/>
    <w:rsid w:val="003C6382"/>
    <w:rsid w:val="003C6736"/>
    <w:rsid w:val="003C7513"/>
    <w:rsid w:val="003D12FC"/>
    <w:rsid w:val="003D32C2"/>
    <w:rsid w:val="003D33EE"/>
    <w:rsid w:val="003D34CB"/>
    <w:rsid w:val="003D3A59"/>
    <w:rsid w:val="003D4D8D"/>
    <w:rsid w:val="003D5550"/>
    <w:rsid w:val="003D6BC1"/>
    <w:rsid w:val="003E1DE4"/>
    <w:rsid w:val="003E3EAE"/>
    <w:rsid w:val="003E5D82"/>
    <w:rsid w:val="003E773F"/>
    <w:rsid w:val="003F2860"/>
    <w:rsid w:val="003F3FCD"/>
    <w:rsid w:val="003F6861"/>
    <w:rsid w:val="003F6A8B"/>
    <w:rsid w:val="004004D3"/>
    <w:rsid w:val="004036D6"/>
    <w:rsid w:val="004038B1"/>
    <w:rsid w:val="00407802"/>
    <w:rsid w:val="00410724"/>
    <w:rsid w:val="00410F43"/>
    <w:rsid w:val="004119F6"/>
    <w:rsid w:val="0041203A"/>
    <w:rsid w:val="00414ABC"/>
    <w:rsid w:val="0041694C"/>
    <w:rsid w:val="00416CCF"/>
    <w:rsid w:val="0042108B"/>
    <w:rsid w:val="00421FC0"/>
    <w:rsid w:val="0042603D"/>
    <w:rsid w:val="00426640"/>
    <w:rsid w:val="00426713"/>
    <w:rsid w:val="00426BAA"/>
    <w:rsid w:val="004271D1"/>
    <w:rsid w:val="0043611F"/>
    <w:rsid w:val="00436B33"/>
    <w:rsid w:val="00437666"/>
    <w:rsid w:val="004400BC"/>
    <w:rsid w:val="00441176"/>
    <w:rsid w:val="0044233E"/>
    <w:rsid w:val="00444A59"/>
    <w:rsid w:val="004467E3"/>
    <w:rsid w:val="00453F4E"/>
    <w:rsid w:val="004552BC"/>
    <w:rsid w:val="00455C73"/>
    <w:rsid w:val="00457F53"/>
    <w:rsid w:val="00460166"/>
    <w:rsid w:val="00462431"/>
    <w:rsid w:val="004626CD"/>
    <w:rsid w:val="004645F8"/>
    <w:rsid w:val="00465EA6"/>
    <w:rsid w:val="0046653A"/>
    <w:rsid w:val="00466C17"/>
    <w:rsid w:val="00466D5C"/>
    <w:rsid w:val="00466F61"/>
    <w:rsid w:val="0047244B"/>
    <w:rsid w:val="00472E9E"/>
    <w:rsid w:val="004749AC"/>
    <w:rsid w:val="00475134"/>
    <w:rsid w:val="004756F9"/>
    <w:rsid w:val="00483D8E"/>
    <w:rsid w:val="004850C3"/>
    <w:rsid w:val="00491A95"/>
    <w:rsid w:val="004934AD"/>
    <w:rsid w:val="00493A68"/>
    <w:rsid w:val="00493CCF"/>
    <w:rsid w:val="00495F6B"/>
    <w:rsid w:val="0049668E"/>
    <w:rsid w:val="00496FC3"/>
    <w:rsid w:val="004978E7"/>
    <w:rsid w:val="004A3BF7"/>
    <w:rsid w:val="004A5B1A"/>
    <w:rsid w:val="004B0564"/>
    <w:rsid w:val="004B1059"/>
    <w:rsid w:val="004B1D64"/>
    <w:rsid w:val="004B24E7"/>
    <w:rsid w:val="004B44B4"/>
    <w:rsid w:val="004B582A"/>
    <w:rsid w:val="004B5FBC"/>
    <w:rsid w:val="004C0F84"/>
    <w:rsid w:val="004C12CE"/>
    <w:rsid w:val="004C1C87"/>
    <w:rsid w:val="004C2CE3"/>
    <w:rsid w:val="004D028D"/>
    <w:rsid w:val="004D073E"/>
    <w:rsid w:val="004D0B94"/>
    <w:rsid w:val="004D0E47"/>
    <w:rsid w:val="004D14FF"/>
    <w:rsid w:val="004D4325"/>
    <w:rsid w:val="004D4C1C"/>
    <w:rsid w:val="004D5006"/>
    <w:rsid w:val="004D529C"/>
    <w:rsid w:val="004D53B7"/>
    <w:rsid w:val="004D6157"/>
    <w:rsid w:val="004D7410"/>
    <w:rsid w:val="004E0BF1"/>
    <w:rsid w:val="004E13C4"/>
    <w:rsid w:val="004E229D"/>
    <w:rsid w:val="004E2971"/>
    <w:rsid w:val="004E30D6"/>
    <w:rsid w:val="004E567A"/>
    <w:rsid w:val="004E5E74"/>
    <w:rsid w:val="004E6D1E"/>
    <w:rsid w:val="004F45A2"/>
    <w:rsid w:val="004F569B"/>
    <w:rsid w:val="004F58D7"/>
    <w:rsid w:val="0050191A"/>
    <w:rsid w:val="00502F19"/>
    <w:rsid w:val="00506184"/>
    <w:rsid w:val="0051072E"/>
    <w:rsid w:val="00512143"/>
    <w:rsid w:val="005133E1"/>
    <w:rsid w:val="00513F89"/>
    <w:rsid w:val="0051579A"/>
    <w:rsid w:val="005224CD"/>
    <w:rsid w:val="00523105"/>
    <w:rsid w:val="005244F1"/>
    <w:rsid w:val="005276E8"/>
    <w:rsid w:val="00530BF2"/>
    <w:rsid w:val="00534A5E"/>
    <w:rsid w:val="00536E87"/>
    <w:rsid w:val="005371A7"/>
    <w:rsid w:val="00541806"/>
    <w:rsid w:val="00541C92"/>
    <w:rsid w:val="00542C75"/>
    <w:rsid w:val="005454DB"/>
    <w:rsid w:val="00550C7E"/>
    <w:rsid w:val="00554194"/>
    <w:rsid w:val="00556092"/>
    <w:rsid w:val="00557AE1"/>
    <w:rsid w:val="00560FC7"/>
    <w:rsid w:val="00561BD2"/>
    <w:rsid w:val="00563D4B"/>
    <w:rsid w:val="00564D5C"/>
    <w:rsid w:val="0056720A"/>
    <w:rsid w:val="00567C0E"/>
    <w:rsid w:val="00570374"/>
    <w:rsid w:val="00572265"/>
    <w:rsid w:val="005749DD"/>
    <w:rsid w:val="00577953"/>
    <w:rsid w:val="00580BA2"/>
    <w:rsid w:val="00583B8F"/>
    <w:rsid w:val="005840F0"/>
    <w:rsid w:val="005843ED"/>
    <w:rsid w:val="005850B5"/>
    <w:rsid w:val="00585D9E"/>
    <w:rsid w:val="00585DE3"/>
    <w:rsid w:val="00586983"/>
    <w:rsid w:val="00590E56"/>
    <w:rsid w:val="00592960"/>
    <w:rsid w:val="0059433D"/>
    <w:rsid w:val="005961B0"/>
    <w:rsid w:val="005A0280"/>
    <w:rsid w:val="005A16BB"/>
    <w:rsid w:val="005A49B9"/>
    <w:rsid w:val="005A69B7"/>
    <w:rsid w:val="005B38AA"/>
    <w:rsid w:val="005B3C49"/>
    <w:rsid w:val="005B430D"/>
    <w:rsid w:val="005B4E71"/>
    <w:rsid w:val="005B5B34"/>
    <w:rsid w:val="005C1CC7"/>
    <w:rsid w:val="005C242C"/>
    <w:rsid w:val="005C24F3"/>
    <w:rsid w:val="005C4E0F"/>
    <w:rsid w:val="005C519E"/>
    <w:rsid w:val="005C56B7"/>
    <w:rsid w:val="005C607B"/>
    <w:rsid w:val="005C6C7D"/>
    <w:rsid w:val="005C6E45"/>
    <w:rsid w:val="005D017E"/>
    <w:rsid w:val="005D3143"/>
    <w:rsid w:val="005D3AE2"/>
    <w:rsid w:val="005D433E"/>
    <w:rsid w:val="005D5E4D"/>
    <w:rsid w:val="005D7621"/>
    <w:rsid w:val="005E0113"/>
    <w:rsid w:val="005E0D8A"/>
    <w:rsid w:val="005E0E4E"/>
    <w:rsid w:val="005E3B5A"/>
    <w:rsid w:val="005F070E"/>
    <w:rsid w:val="005F219F"/>
    <w:rsid w:val="005F24A4"/>
    <w:rsid w:val="005F383A"/>
    <w:rsid w:val="005F3956"/>
    <w:rsid w:val="005F44C9"/>
    <w:rsid w:val="005F4ECC"/>
    <w:rsid w:val="005F5E17"/>
    <w:rsid w:val="005F71CA"/>
    <w:rsid w:val="005F7492"/>
    <w:rsid w:val="005F7AD1"/>
    <w:rsid w:val="00600F76"/>
    <w:rsid w:val="00602636"/>
    <w:rsid w:val="00603D50"/>
    <w:rsid w:val="00606A37"/>
    <w:rsid w:val="00610BEA"/>
    <w:rsid w:val="006116A4"/>
    <w:rsid w:val="006119D6"/>
    <w:rsid w:val="00612173"/>
    <w:rsid w:val="006133F5"/>
    <w:rsid w:val="00614394"/>
    <w:rsid w:val="00614B84"/>
    <w:rsid w:val="006157A1"/>
    <w:rsid w:val="00615844"/>
    <w:rsid w:val="00615A6C"/>
    <w:rsid w:val="00617D08"/>
    <w:rsid w:val="0062077E"/>
    <w:rsid w:val="0062158B"/>
    <w:rsid w:val="00623365"/>
    <w:rsid w:val="006277BD"/>
    <w:rsid w:val="0063008C"/>
    <w:rsid w:val="00632F8B"/>
    <w:rsid w:val="00636357"/>
    <w:rsid w:val="0063729F"/>
    <w:rsid w:val="00641E93"/>
    <w:rsid w:val="00642E92"/>
    <w:rsid w:val="006449AC"/>
    <w:rsid w:val="00645633"/>
    <w:rsid w:val="00646ACE"/>
    <w:rsid w:val="00650625"/>
    <w:rsid w:val="00651EE9"/>
    <w:rsid w:val="00652050"/>
    <w:rsid w:val="00654A97"/>
    <w:rsid w:val="006560A4"/>
    <w:rsid w:val="00656D09"/>
    <w:rsid w:val="00656ED5"/>
    <w:rsid w:val="006631F8"/>
    <w:rsid w:val="00664AF0"/>
    <w:rsid w:val="00667298"/>
    <w:rsid w:val="00670D18"/>
    <w:rsid w:val="0067151C"/>
    <w:rsid w:val="00673E95"/>
    <w:rsid w:val="006746D2"/>
    <w:rsid w:val="00676E07"/>
    <w:rsid w:val="006779BC"/>
    <w:rsid w:val="00677EB9"/>
    <w:rsid w:val="00680F24"/>
    <w:rsid w:val="00682009"/>
    <w:rsid w:val="0068422F"/>
    <w:rsid w:val="00684822"/>
    <w:rsid w:val="00687E19"/>
    <w:rsid w:val="0069078E"/>
    <w:rsid w:val="006908B7"/>
    <w:rsid w:val="00690B1F"/>
    <w:rsid w:val="00690BAB"/>
    <w:rsid w:val="00691F49"/>
    <w:rsid w:val="006934D7"/>
    <w:rsid w:val="0069350A"/>
    <w:rsid w:val="00695A0F"/>
    <w:rsid w:val="00695C5F"/>
    <w:rsid w:val="006966C8"/>
    <w:rsid w:val="006968A7"/>
    <w:rsid w:val="006A2984"/>
    <w:rsid w:val="006A7D00"/>
    <w:rsid w:val="006B01F2"/>
    <w:rsid w:val="006B1E4C"/>
    <w:rsid w:val="006B3FF0"/>
    <w:rsid w:val="006B405B"/>
    <w:rsid w:val="006B4762"/>
    <w:rsid w:val="006B48B8"/>
    <w:rsid w:val="006B5A0B"/>
    <w:rsid w:val="006B74E7"/>
    <w:rsid w:val="006B75C9"/>
    <w:rsid w:val="006C1943"/>
    <w:rsid w:val="006C22AA"/>
    <w:rsid w:val="006C4BDF"/>
    <w:rsid w:val="006C4D26"/>
    <w:rsid w:val="006C6F58"/>
    <w:rsid w:val="006D5386"/>
    <w:rsid w:val="006D62B7"/>
    <w:rsid w:val="006E0B3E"/>
    <w:rsid w:val="006E19F9"/>
    <w:rsid w:val="006E25F4"/>
    <w:rsid w:val="006E5D25"/>
    <w:rsid w:val="006F0B02"/>
    <w:rsid w:val="006F13F0"/>
    <w:rsid w:val="006F3222"/>
    <w:rsid w:val="006F3C22"/>
    <w:rsid w:val="006F4102"/>
    <w:rsid w:val="006F488B"/>
    <w:rsid w:val="006F4EA7"/>
    <w:rsid w:val="006F5ACB"/>
    <w:rsid w:val="00702357"/>
    <w:rsid w:val="00703748"/>
    <w:rsid w:val="0070435D"/>
    <w:rsid w:val="007059D7"/>
    <w:rsid w:val="00707635"/>
    <w:rsid w:val="00710C02"/>
    <w:rsid w:val="007119D9"/>
    <w:rsid w:val="007133DC"/>
    <w:rsid w:val="00720A0C"/>
    <w:rsid w:val="00720B35"/>
    <w:rsid w:val="00720D92"/>
    <w:rsid w:val="00723DC7"/>
    <w:rsid w:val="00730C6E"/>
    <w:rsid w:val="00730EE5"/>
    <w:rsid w:val="00731119"/>
    <w:rsid w:val="00731CBF"/>
    <w:rsid w:val="00731F59"/>
    <w:rsid w:val="00736A07"/>
    <w:rsid w:val="00742AE2"/>
    <w:rsid w:val="00743B42"/>
    <w:rsid w:val="007443CD"/>
    <w:rsid w:val="0074541D"/>
    <w:rsid w:val="007512B4"/>
    <w:rsid w:val="00753E92"/>
    <w:rsid w:val="007543DB"/>
    <w:rsid w:val="00755528"/>
    <w:rsid w:val="00761531"/>
    <w:rsid w:val="00766301"/>
    <w:rsid w:val="007668A7"/>
    <w:rsid w:val="00771114"/>
    <w:rsid w:val="007741B8"/>
    <w:rsid w:val="00774C94"/>
    <w:rsid w:val="0077504F"/>
    <w:rsid w:val="007756D0"/>
    <w:rsid w:val="007758DE"/>
    <w:rsid w:val="00776037"/>
    <w:rsid w:val="00776FD1"/>
    <w:rsid w:val="00777043"/>
    <w:rsid w:val="0078082D"/>
    <w:rsid w:val="00785CE3"/>
    <w:rsid w:val="00786B32"/>
    <w:rsid w:val="007908DB"/>
    <w:rsid w:val="00796B8B"/>
    <w:rsid w:val="00797058"/>
    <w:rsid w:val="007A368C"/>
    <w:rsid w:val="007A41BC"/>
    <w:rsid w:val="007A483B"/>
    <w:rsid w:val="007A5DE7"/>
    <w:rsid w:val="007B059E"/>
    <w:rsid w:val="007B063A"/>
    <w:rsid w:val="007B0A59"/>
    <w:rsid w:val="007B23BC"/>
    <w:rsid w:val="007B50EF"/>
    <w:rsid w:val="007B591F"/>
    <w:rsid w:val="007C19F6"/>
    <w:rsid w:val="007C2E90"/>
    <w:rsid w:val="007C5207"/>
    <w:rsid w:val="007C6081"/>
    <w:rsid w:val="007D26B6"/>
    <w:rsid w:val="007D3BB6"/>
    <w:rsid w:val="007D6ACE"/>
    <w:rsid w:val="007D747B"/>
    <w:rsid w:val="007E1095"/>
    <w:rsid w:val="007E229B"/>
    <w:rsid w:val="007E5508"/>
    <w:rsid w:val="007E61BE"/>
    <w:rsid w:val="007E653B"/>
    <w:rsid w:val="007E7017"/>
    <w:rsid w:val="007F5A19"/>
    <w:rsid w:val="00800A88"/>
    <w:rsid w:val="008015D9"/>
    <w:rsid w:val="008070B4"/>
    <w:rsid w:val="00807287"/>
    <w:rsid w:val="00807FCA"/>
    <w:rsid w:val="00810DFA"/>
    <w:rsid w:val="008118CD"/>
    <w:rsid w:val="00811EBA"/>
    <w:rsid w:val="00814452"/>
    <w:rsid w:val="00816062"/>
    <w:rsid w:val="00816846"/>
    <w:rsid w:val="00817A21"/>
    <w:rsid w:val="00820D8F"/>
    <w:rsid w:val="008217DC"/>
    <w:rsid w:val="00821E85"/>
    <w:rsid w:val="00822FD2"/>
    <w:rsid w:val="008248E9"/>
    <w:rsid w:val="008261CE"/>
    <w:rsid w:val="0082621D"/>
    <w:rsid w:val="0083028F"/>
    <w:rsid w:val="00834047"/>
    <w:rsid w:val="0083710C"/>
    <w:rsid w:val="0083796A"/>
    <w:rsid w:val="00837BE1"/>
    <w:rsid w:val="0084028A"/>
    <w:rsid w:val="008427B6"/>
    <w:rsid w:val="008449B2"/>
    <w:rsid w:val="008449D8"/>
    <w:rsid w:val="00844E82"/>
    <w:rsid w:val="008476D0"/>
    <w:rsid w:val="00850AD7"/>
    <w:rsid w:val="008516E4"/>
    <w:rsid w:val="00851CEF"/>
    <w:rsid w:val="00854EB4"/>
    <w:rsid w:val="008569ED"/>
    <w:rsid w:val="00861472"/>
    <w:rsid w:val="0086163F"/>
    <w:rsid w:val="00861ABE"/>
    <w:rsid w:val="00865F03"/>
    <w:rsid w:val="00872A0F"/>
    <w:rsid w:val="008739FC"/>
    <w:rsid w:val="00873D65"/>
    <w:rsid w:val="0087455D"/>
    <w:rsid w:val="00875AAF"/>
    <w:rsid w:val="00876C02"/>
    <w:rsid w:val="008771B9"/>
    <w:rsid w:val="008822A7"/>
    <w:rsid w:val="00882A04"/>
    <w:rsid w:val="00882B90"/>
    <w:rsid w:val="008835FB"/>
    <w:rsid w:val="0088535A"/>
    <w:rsid w:val="0088555F"/>
    <w:rsid w:val="00886EC8"/>
    <w:rsid w:val="008874D3"/>
    <w:rsid w:val="00891C9B"/>
    <w:rsid w:val="0089305E"/>
    <w:rsid w:val="008947FA"/>
    <w:rsid w:val="00895D32"/>
    <w:rsid w:val="00895D9A"/>
    <w:rsid w:val="008977C2"/>
    <w:rsid w:val="008A0B84"/>
    <w:rsid w:val="008A1486"/>
    <w:rsid w:val="008A1DA7"/>
    <w:rsid w:val="008A21A8"/>
    <w:rsid w:val="008A23EA"/>
    <w:rsid w:val="008A55DF"/>
    <w:rsid w:val="008A6B06"/>
    <w:rsid w:val="008B0081"/>
    <w:rsid w:val="008B1C1F"/>
    <w:rsid w:val="008B3650"/>
    <w:rsid w:val="008B3BF3"/>
    <w:rsid w:val="008B3E14"/>
    <w:rsid w:val="008C0044"/>
    <w:rsid w:val="008C0204"/>
    <w:rsid w:val="008D255A"/>
    <w:rsid w:val="008D2F22"/>
    <w:rsid w:val="008D46E6"/>
    <w:rsid w:val="008D5BEB"/>
    <w:rsid w:val="008D670D"/>
    <w:rsid w:val="008D7E5D"/>
    <w:rsid w:val="008D7F52"/>
    <w:rsid w:val="008E1601"/>
    <w:rsid w:val="008E24EA"/>
    <w:rsid w:val="008E48ED"/>
    <w:rsid w:val="008E5CF9"/>
    <w:rsid w:val="008E6284"/>
    <w:rsid w:val="008E6C60"/>
    <w:rsid w:val="008E7002"/>
    <w:rsid w:val="008E7C51"/>
    <w:rsid w:val="008F055B"/>
    <w:rsid w:val="008F1CA5"/>
    <w:rsid w:val="008F347C"/>
    <w:rsid w:val="008F62A0"/>
    <w:rsid w:val="00901EB2"/>
    <w:rsid w:val="009038F7"/>
    <w:rsid w:val="009070C7"/>
    <w:rsid w:val="00912A66"/>
    <w:rsid w:val="0091649E"/>
    <w:rsid w:val="00916A81"/>
    <w:rsid w:val="009174BF"/>
    <w:rsid w:val="00917BEC"/>
    <w:rsid w:val="00925831"/>
    <w:rsid w:val="00931311"/>
    <w:rsid w:val="00931EAD"/>
    <w:rsid w:val="00932DE2"/>
    <w:rsid w:val="00942AE3"/>
    <w:rsid w:val="00943AD1"/>
    <w:rsid w:val="00944151"/>
    <w:rsid w:val="009446B2"/>
    <w:rsid w:val="009501BC"/>
    <w:rsid w:val="00953785"/>
    <w:rsid w:val="00955876"/>
    <w:rsid w:val="00955D06"/>
    <w:rsid w:val="00955D94"/>
    <w:rsid w:val="00956150"/>
    <w:rsid w:val="00961065"/>
    <w:rsid w:val="009624C8"/>
    <w:rsid w:val="00964A34"/>
    <w:rsid w:val="009734AC"/>
    <w:rsid w:val="00981712"/>
    <w:rsid w:val="00981B14"/>
    <w:rsid w:val="009841E8"/>
    <w:rsid w:val="00985475"/>
    <w:rsid w:val="009855CD"/>
    <w:rsid w:val="00985698"/>
    <w:rsid w:val="009917F8"/>
    <w:rsid w:val="00991F83"/>
    <w:rsid w:val="009A0193"/>
    <w:rsid w:val="009A4443"/>
    <w:rsid w:val="009A5905"/>
    <w:rsid w:val="009B24F8"/>
    <w:rsid w:val="009B46BF"/>
    <w:rsid w:val="009B5527"/>
    <w:rsid w:val="009B601D"/>
    <w:rsid w:val="009C0064"/>
    <w:rsid w:val="009C064F"/>
    <w:rsid w:val="009C224B"/>
    <w:rsid w:val="009C28C0"/>
    <w:rsid w:val="009C309C"/>
    <w:rsid w:val="009C6B7D"/>
    <w:rsid w:val="009D0988"/>
    <w:rsid w:val="009D1B68"/>
    <w:rsid w:val="009D2B69"/>
    <w:rsid w:val="009D2CA6"/>
    <w:rsid w:val="009D3946"/>
    <w:rsid w:val="009D77EF"/>
    <w:rsid w:val="009D7BA8"/>
    <w:rsid w:val="009E0DA5"/>
    <w:rsid w:val="009E1422"/>
    <w:rsid w:val="009E181B"/>
    <w:rsid w:val="009E1C1E"/>
    <w:rsid w:val="009E1F69"/>
    <w:rsid w:val="009E2068"/>
    <w:rsid w:val="009E2565"/>
    <w:rsid w:val="009E3A65"/>
    <w:rsid w:val="009E4B52"/>
    <w:rsid w:val="009F1071"/>
    <w:rsid w:val="009F33E3"/>
    <w:rsid w:val="009F54EE"/>
    <w:rsid w:val="009F6506"/>
    <w:rsid w:val="009F7034"/>
    <w:rsid w:val="00A009E7"/>
    <w:rsid w:val="00A020AB"/>
    <w:rsid w:val="00A02BC5"/>
    <w:rsid w:val="00A04CEA"/>
    <w:rsid w:val="00A110CB"/>
    <w:rsid w:val="00A114C5"/>
    <w:rsid w:val="00A118F6"/>
    <w:rsid w:val="00A11FBA"/>
    <w:rsid w:val="00A13113"/>
    <w:rsid w:val="00A1374C"/>
    <w:rsid w:val="00A149B2"/>
    <w:rsid w:val="00A16DD8"/>
    <w:rsid w:val="00A17CFE"/>
    <w:rsid w:val="00A23809"/>
    <w:rsid w:val="00A24E39"/>
    <w:rsid w:val="00A264AD"/>
    <w:rsid w:val="00A348ED"/>
    <w:rsid w:val="00A3495A"/>
    <w:rsid w:val="00A34D4C"/>
    <w:rsid w:val="00A3794F"/>
    <w:rsid w:val="00A423F3"/>
    <w:rsid w:val="00A430D1"/>
    <w:rsid w:val="00A4599D"/>
    <w:rsid w:val="00A45DE0"/>
    <w:rsid w:val="00A46E17"/>
    <w:rsid w:val="00A47315"/>
    <w:rsid w:val="00A53C6B"/>
    <w:rsid w:val="00A60170"/>
    <w:rsid w:val="00A606DC"/>
    <w:rsid w:val="00A60940"/>
    <w:rsid w:val="00A6102B"/>
    <w:rsid w:val="00A644D8"/>
    <w:rsid w:val="00A660D1"/>
    <w:rsid w:val="00A707CE"/>
    <w:rsid w:val="00A716CB"/>
    <w:rsid w:val="00A73C7F"/>
    <w:rsid w:val="00A7651B"/>
    <w:rsid w:val="00A77004"/>
    <w:rsid w:val="00A775A9"/>
    <w:rsid w:val="00A821E7"/>
    <w:rsid w:val="00A84874"/>
    <w:rsid w:val="00A850ED"/>
    <w:rsid w:val="00A853AB"/>
    <w:rsid w:val="00A874D6"/>
    <w:rsid w:val="00A87BC8"/>
    <w:rsid w:val="00A91206"/>
    <w:rsid w:val="00A925D9"/>
    <w:rsid w:val="00A926B3"/>
    <w:rsid w:val="00A92C0D"/>
    <w:rsid w:val="00A9736D"/>
    <w:rsid w:val="00AA0051"/>
    <w:rsid w:val="00AA16AE"/>
    <w:rsid w:val="00AA1E32"/>
    <w:rsid w:val="00AA2833"/>
    <w:rsid w:val="00AA3A4B"/>
    <w:rsid w:val="00AA558D"/>
    <w:rsid w:val="00AB5DF7"/>
    <w:rsid w:val="00AB612E"/>
    <w:rsid w:val="00AB7F4F"/>
    <w:rsid w:val="00AC13C4"/>
    <w:rsid w:val="00AC1A84"/>
    <w:rsid w:val="00AC26BA"/>
    <w:rsid w:val="00AC2CA2"/>
    <w:rsid w:val="00AD0BAD"/>
    <w:rsid w:val="00AD186F"/>
    <w:rsid w:val="00AD407B"/>
    <w:rsid w:val="00AE0DDE"/>
    <w:rsid w:val="00AE19E5"/>
    <w:rsid w:val="00AE4D59"/>
    <w:rsid w:val="00AE77A4"/>
    <w:rsid w:val="00AE7F29"/>
    <w:rsid w:val="00AF42F2"/>
    <w:rsid w:val="00AF4306"/>
    <w:rsid w:val="00AF471F"/>
    <w:rsid w:val="00AF7AFD"/>
    <w:rsid w:val="00B046BD"/>
    <w:rsid w:val="00B04D34"/>
    <w:rsid w:val="00B061DA"/>
    <w:rsid w:val="00B117FE"/>
    <w:rsid w:val="00B11C32"/>
    <w:rsid w:val="00B13238"/>
    <w:rsid w:val="00B14C51"/>
    <w:rsid w:val="00B15DCD"/>
    <w:rsid w:val="00B166C2"/>
    <w:rsid w:val="00B169E5"/>
    <w:rsid w:val="00B17A6D"/>
    <w:rsid w:val="00B20FE2"/>
    <w:rsid w:val="00B22A17"/>
    <w:rsid w:val="00B239F9"/>
    <w:rsid w:val="00B24C18"/>
    <w:rsid w:val="00B27B5C"/>
    <w:rsid w:val="00B312AB"/>
    <w:rsid w:val="00B3194B"/>
    <w:rsid w:val="00B336A2"/>
    <w:rsid w:val="00B35600"/>
    <w:rsid w:val="00B36FA8"/>
    <w:rsid w:val="00B377D6"/>
    <w:rsid w:val="00B37BDD"/>
    <w:rsid w:val="00B404E8"/>
    <w:rsid w:val="00B41048"/>
    <w:rsid w:val="00B44206"/>
    <w:rsid w:val="00B44F3B"/>
    <w:rsid w:val="00B45170"/>
    <w:rsid w:val="00B4534C"/>
    <w:rsid w:val="00B47D55"/>
    <w:rsid w:val="00B526F4"/>
    <w:rsid w:val="00B52DA4"/>
    <w:rsid w:val="00B5363C"/>
    <w:rsid w:val="00B54539"/>
    <w:rsid w:val="00B5518E"/>
    <w:rsid w:val="00B564C7"/>
    <w:rsid w:val="00B60F9F"/>
    <w:rsid w:val="00B62097"/>
    <w:rsid w:val="00B739BC"/>
    <w:rsid w:val="00B739D4"/>
    <w:rsid w:val="00B7435D"/>
    <w:rsid w:val="00B747C3"/>
    <w:rsid w:val="00B7566C"/>
    <w:rsid w:val="00B77585"/>
    <w:rsid w:val="00B77EF9"/>
    <w:rsid w:val="00B80450"/>
    <w:rsid w:val="00B81EDD"/>
    <w:rsid w:val="00B820B4"/>
    <w:rsid w:val="00B8245C"/>
    <w:rsid w:val="00B82966"/>
    <w:rsid w:val="00B82D5B"/>
    <w:rsid w:val="00B82FEF"/>
    <w:rsid w:val="00B83D1A"/>
    <w:rsid w:val="00B84D07"/>
    <w:rsid w:val="00B854F2"/>
    <w:rsid w:val="00B87197"/>
    <w:rsid w:val="00B908FC"/>
    <w:rsid w:val="00B92E51"/>
    <w:rsid w:val="00B937C3"/>
    <w:rsid w:val="00B97441"/>
    <w:rsid w:val="00B979E1"/>
    <w:rsid w:val="00BA06F5"/>
    <w:rsid w:val="00BA12E7"/>
    <w:rsid w:val="00BA14A1"/>
    <w:rsid w:val="00BA1CFD"/>
    <w:rsid w:val="00BA1FB8"/>
    <w:rsid w:val="00BA2F24"/>
    <w:rsid w:val="00BA3535"/>
    <w:rsid w:val="00BA3DD7"/>
    <w:rsid w:val="00BA62B6"/>
    <w:rsid w:val="00BA65AE"/>
    <w:rsid w:val="00BB1001"/>
    <w:rsid w:val="00BB374B"/>
    <w:rsid w:val="00BB382B"/>
    <w:rsid w:val="00BB5858"/>
    <w:rsid w:val="00BB7689"/>
    <w:rsid w:val="00BC3110"/>
    <w:rsid w:val="00BC546A"/>
    <w:rsid w:val="00BD2045"/>
    <w:rsid w:val="00BD3071"/>
    <w:rsid w:val="00BD4057"/>
    <w:rsid w:val="00BD5284"/>
    <w:rsid w:val="00BD56F7"/>
    <w:rsid w:val="00BD729C"/>
    <w:rsid w:val="00BE4070"/>
    <w:rsid w:val="00BE6840"/>
    <w:rsid w:val="00BE6D10"/>
    <w:rsid w:val="00BF07DB"/>
    <w:rsid w:val="00BF2CCF"/>
    <w:rsid w:val="00BF5E03"/>
    <w:rsid w:val="00BF6765"/>
    <w:rsid w:val="00C00190"/>
    <w:rsid w:val="00C00EB7"/>
    <w:rsid w:val="00C02337"/>
    <w:rsid w:val="00C029D4"/>
    <w:rsid w:val="00C041B7"/>
    <w:rsid w:val="00C05CC5"/>
    <w:rsid w:val="00C103D7"/>
    <w:rsid w:val="00C12AC4"/>
    <w:rsid w:val="00C14B2D"/>
    <w:rsid w:val="00C177A5"/>
    <w:rsid w:val="00C200B2"/>
    <w:rsid w:val="00C237E5"/>
    <w:rsid w:val="00C24155"/>
    <w:rsid w:val="00C2673D"/>
    <w:rsid w:val="00C26FF4"/>
    <w:rsid w:val="00C27ACB"/>
    <w:rsid w:val="00C27E6C"/>
    <w:rsid w:val="00C304F1"/>
    <w:rsid w:val="00C30D47"/>
    <w:rsid w:val="00C31E5B"/>
    <w:rsid w:val="00C34967"/>
    <w:rsid w:val="00C35384"/>
    <w:rsid w:val="00C3661B"/>
    <w:rsid w:val="00C37901"/>
    <w:rsid w:val="00C42011"/>
    <w:rsid w:val="00C463BE"/>
    <w:rsid w:val="00C54672"/>
    <w:rsid w:val="00C54740"/>
    <w:rsid w:val="00C56EE2"/>
    <w:rsid w:val="00C62F19"/>
    <w:rsid w:val="00C640BA"/>
    <w:rsid w:val="00C649D0"/>
    <w:rsid w:val="00C64C67"/>
    <w:rsid w:val="00C6527A"/>
    <w:rsid w:val="00C664CF"/>
    <w:rsid w:val="00C7189C"/>
    <w:rsid w:val="00C71F93"/>
    <w:rsid w:val="00C722C6"/>
    <w:rsid w:val="00C729C3"/>
    <w:rsid w:val="00C72A39"/>
    <w:rsid w:val="00C774E0"/>
    <w:rsid w:val="00C8090F"/>
    <w:rsid w:val="00C809CC"/>
    <w:rsid w:val="00C81986"/>
    <w:rsid w:val="00C819F1"/>
    <w:rsid w:val="00C81E85"/>
    <w:rsid w:val="00C83C3B"/>
    <w:rsid w:val="00C84759"/>
    <w:rsid w:val="00C875FF"/>
    <w:rsid w:val="00C87E8D"/>
    <w:rsid w:val="00C87F2A"/>
    <w:rsid w:val="00C926E3"/>
    <w:rsid w:val="00C94168"/>
    <w:rsid w:val="00C948EB"/>
    <w:rsid w:val="00C95129"/>
    <w:rsid w:val="00C9602A"/>
    <w:rsid w:val="00CA1767"/>
    <w:rsid w:val="00CA6DBC"/>
    <w:rsid w:val="00CA7B0C"/>
    <w:rsid w:val="00CA7FCD"/>
    <w:rsid w:val="00CB26E3"/>
    <w:rsid w:val="00CB2D87"/>
    <w:rsid w:val="00CB4103"/>
    <w:rsid w:val="00CB57D1"/>
    <w:rsid w:val="00CC33C2"/>
    <w:rsid w:val="00CC4313"/>
    <w:rsid w:val="00CC555F"/>
    <w:rsid w:val="00CC6B9C"/>
    <w:rsid w:val="00CD0CEA"/>
    <w:rsid w:val="00CD0D5F"/>
    <w:rsid w:val="00CD2635"/>
    <w:rsid w:val="00CD378D"/>
    <w:rsid w:val="00CD40FA"/>
    <w:rsid w:val="00CD59E6"/>
    <w:rsid w:val="00CE0315"/>
    <w:rsid w:val="00CE0C96"/>
    <w:rsid w:val="00CE170C"/>
    <w:rsid w:val="00CE4B21"/>
    <w:rsid w:val="00CE7643"/>
    <w:rsid w:val="00CF0BEB"/>
    <w:rsid w:val="00CF6D22"/>
    <w:rsid w:val="00CF711F"/>
    <w:rsid w:val="00CF7CBE"/>
    <w:rsid w:val="00CF7F0D"/>
    <w:rsid w:val="00D0151F"/>
    <w:rsid w:val="00D03B8A"/>
    <w:rsid w:val="00D03C6B"/>
    <w:rsid w:val="00D03D4A"/>
    <w:rsid w:val="00D05CAD"/>
    <w:rsid w:val="00D061AE"/>
    <w:rsid w:val="00D078A5"/>
    <w:rsid w:val="00D10399"/>
    <w:rsid w:val="00D145AA"/>
    <w:rsid w:val="00D14994"/>
    <w:rsid w:val="00D1640B"/>
    <w:rsid w:val="00D21555"/>
    <w:rsid w:val="00D22BB4"/>
    <w:rsid w:val="00D23237"/>
    <w:rsid w:val="00D234B7"/>
    <w:rsid w:val="00D243D8"/>
    <w:rsid w:val="00D24DA5"/>
    <w:rsid w:val="00D26A15"/>
    <w:rsid w:val="00D26B42"/>
    <w:rsid w:val="00D27A80"/>
    <w:rsid w:val="00D32489"/>
    <w:rsid w:val="00D32CEF"/>
    <w:rsid w:val="00D37279"/>
    <w:rsid w:val="00D40D15"/>
    <w:rsid w:val="00D42E50"/>
    <w:rsid w:val="00D444F2"/>
    <w:rsid w:val="00D446E7"/>
    <w:rsid w:val="00D44CA9"/>
    <w:rsid w:val="00D45078"/>
    <w:rsid w:val="00D47A99"/>
    <w:rsid w:val="00D501D9"/>
    <w:rsid w:val="00D5225E"/>
    <w:rsid w:val="00D534A5"/>
    <w:rsid w:val="00D53DC7"/>
    <w:rsid w:val="00D54600"/>
    <w:rsid w:val="00D55045"/>
    <w:rsid w:val="00D57DCB"/>
    <w:rsid w:val="00D61E8A"/>
    <w:rsid w:val="00D61FBB"/>
    <w:rsid w:val="00D623E3"/>
    <w:rsid w:val="00D63EF4"/>
    <w:rsid w:val="00D6562C"/>
    <w:rsid w:val="00D72B8E"/>
    <w:rsid w:val="00D73519"/>
    <w:rsid w:val="00D748E4"/>
    <w:rsid w:val="00D7568B"/>
    <w:rsid w:val="00D80537"/>
    <w:rsid w:val="00D80B21"/>
    <w:rsid w:val="00D81BEA"/>
    <w:rsid w:val="00D84869"/>
    <w:rsid w:val="00D8545A"/>
    <w:rsid w:val="00D8585A"/>
    <w:rsid w:val="00D858C1"/>
    <w:rsid w:val="00D85DC9"/>
    <w:rsid w:val="00D91390"/>
    <w:rsid w:val="00D91DCF"/>
    <w:rsid w:val="00D91E70"/>
    <w:rsid w:val="00D92776"/>
    <w:rsid w:val="00D930E8"/>
    <w:rsid w:val="00D93138"/>
    <w:rsid w:val="00D93C90"/>
    <w:rsid w:val="00D95D6E"/>
    <w:rsid w:val="00D9636B"/>
    <w:rsid w:val="00D968D2"/>
    <w:rsid w:val="00D97D76"/>
    <w:rsid w:val="00DA1DE1"/>
    <w:rsid w:val="00DA63F5"/>
    <w:rsid w:val="00DA69F7"/>
    <w:rsid w:val="00DA75D5"/>
    <w:rsid w:val="00DB0F2C"/>
    <w:rsid w:val="00DB42EE"/>
    <w:rsid w:val="00DB66F5"/>
    <w:rsid w:val="00DB7B6E"/>
    <w:rsid w:val="00DC0530"/>
    <w:rsid w:val="00DC1C50"/>
    <w:rsid w:val="00DC2023"/>
    <w:rsid w:val="00DC3870"/>
    <w:rsid w:val="00DC7B9A"/>
    <w:rsid w:val="00DC7C19"/>
    <w:rsid w:val="00DD0101"/>
    <w:rsid w:val="00DD03F1"/>
    <w:rsid w:val="00DD0821"/>
    <w:rsid w:val="00DD1CD9"/>
    <w:rsid w:val="00DD48C4"/>
    <w:rsid w:val="00DD5661"/>
    <w:rsid w:val="00DD6191"/>
    <w:rsid w:val="00DD7868"/>
    <w:rsid w:val="00DD7898"/>
    <w:rsid w:val="00DE0865"/>
    <w:rsid w:val="00DE3D16"/>
    <w:rsid w:val="00DE479E"/>
    <w:rsid w:val="00DE4D51"/>
    <w:rsid w:val="00DE5389"/>
    <w:rsid w:val="00DE6102"/>
    <w:rsid w:val="00DE7207"/>
    <w:rsid w:val="00DF06DE"/>
    <w:rsid w:val="00DF0756"/>
    <w:rsid w:val="00DF3463"/>
    <w:rsid w:val="00DF59D3"/>
    <w:rsid w:val="00DF5AA5"/>
    <w:rsid w:val="00DF61FD"/>
    <w:rsid w:val="00DF7094"/>
    <w:rsid w:val="00DF7325"/>
    <w:rsid w:val="00DF7B57"/>
    <w:rsid w:val="00E00369"/>
    <w:rsid w:val="00E0233E"/>
    <w:rsid w:val="00E05147"/>
    <w:rsid w:val="00E05FD6"/>
    <w:rsid w:val="00E071F4"/>
    <w:rsid w:val="00E12AC5"/>
    <w:rsid w:val="00E15C4D"/>
    <w:rsid w:val="00E16902"/>
    <w:rsid w:val="00E174D7"/>
    <w:rsid w:val="00E17C88"/>
    <w:rsid w:val="00E20A2C"/>
    <w:rsid w:val="00E21D09"/>
    <w:rsid w:val="00E221D9"/>
    <w:rsid w:val="00E254F0"/>
    <w:rsid w:val="00E2604D"/>
    <w:rsid w:val="00E2623F"/>
    <w:rsid w:val="00E2736C"/>
    <w:rsid w:val="00E27CB0"/>
    <w:rsid w:val="00E33467"/>
    <w:rsid w:val="00E33FB5"/>
    <w:rsid w:val="00E343E9"/>
    <w:rsid w:val="00E36777"/>
    <w:rsid w:val="00E371B4"/>
    <w:rsid w:val="00E427D6"/>
    <w:rsid w:val="00E5285A"/>
    <w:rsid w:val="00E52BFE"/>
    <w:rsid w:val="00E53985"/>
    <w:rsid w:val="00E53D86"/>
    <w:rsid w:val="00E54A0D"/>
    <w:rsid w:val="00E557BF"/>
    <w:rsid w:val="00E57A82"/>
    <w:rsid w:val="00E60DE5"/>
    <w:rsid w:val="00E64434"/>
    <w:rsid w:val="00E66BA7"/>
    <w:rsid w:val="00E67192"/>
    <w:rsid w:val="00E70DE4"/>
    <w:rsid w:val="00E72834"/>
    <w:rsid w:val="00E74CB6"/>
    <w:rsid w:val="00E80EAF"/>
    <w:rsid w:val="00E812D4"/>
    <w:rsid w:val="00E81AE4"/>
    <w:rsid w:val="00E82E4D"/>
    <w:rsid w:val="00E83318"/>
    <w:rsid w:val="00E8336E"/>
    <w:rsid w:val="00E8362C"/>
    <w:rsid w:val="00E856F0"/>
    <w:rsid w:val="00E87795"/>
    <w:rsid w:val="00E91C7E"/>
    <w:rsid w:val="00E93295"/>
    <w:rsid w:val="00E9420F"/>
    <w:rsid w:val="00E9548F"/>
    <w:rsid w:val="00EA0236"/>
    <w:rsid w:val="00EA1144"/>
    <w:rsid w:val="00EA145A"/>
    <w:rsid w:val="00EA1878"/>
    <w:rsid w:val="00EA1A0F"/>
    <w:rsid w:val="00EA4FF7"/>
    <w:rsid w:val="00EA7001"/>
    <w:rsid w:val="00EA722C"/>
    <w:rsid w:val="00EA7BA0"/>
    <w:rsid w:val="00EB0AA9"/>
    <w:rsid w:val="00EB3E8F"/>
    <w:rsid w:val="00EB4436"/>
    <w:rsid w:val="00EB45F2"/>
    <w:rsid w:val="00EB4F7F"/>
    <w:rsid w:val="00EB60F3"/>
    <w:rsid w:val="00EC115B"/>
    <w:rsid w:val="00EC400D"/>
    <w:rsid w:val="00EC410D"/>
    <w:rsid w:val="00EC4AD6"/>
    <w:rsid w:val="00EC5403"/>
    <w:rsid w:val="00EC7DD6"/>
    <w:rsid w:val="00ED2AEF"/>
    <w:rsid w:val="00ED39CE"/>
    <w:rsid w:val="00ED5E7F"/>
    <w:rsid w:val="00ED6D9C"/>
    <w:rsid w:val="00ED75B2"/>
    <w:rsid w:val="00ED7E88"/>
    <w:rsid w:val="00EE00DC"/>
    <w:rsid w:val="00EE196A"/>
    <w:rsid w:val="00EE44BB"/>
    <w:rsid w:val="00EE7D58"/>
    <w:rsid w:val="00EF0D67"/>
    <w:rsid w:val="00EF1F62"/>
    <w:rsid w:val="00EF3EB3"/>
    <w:rsid w:val="00EF3FA2"/>
    <w:rsid w:val="00F02CBE"/>
    <w:rsid w:val="00F0609A"/>
    <w:rsid w:val="00F06C8B"/>
    <w:rsid w:val="00F072FE"/>
    <w:rsid w:val="00F11439"/>
    <w:rsid w:val="00F1199C"/>
    <w:rsid w:val="00F13AD9"/>
    <w:rsid w:val="00F14A55"/>
    <w:rsid w:val="00F201BC"/>
    <w:rsid w:val="00F22403"/>
    <w:rsid w:val="00F227F9"/>
    <w:rsid w:val="00F23735"/>
    <w:rsid w:val="00F23BCE"/>
    <w:rsid w:val="00F25718"/>
    <w:rsid w:val="00F26BE2"/>
    <w:rsid w:val="00F31F2F"/>
    <w:rsid w:val="00F32AE8"/>
    <w:rsid w:val="00F33BE8"/>
    <w:rsid w:val="00F34476"/>
    <w:rsid w:val="00F4033F"/>
    <w:rsid w:val="00F40DB8"/>
    <w:rsid w:val="00F42FD6"/>
    <w:rsid w:val="00F44DCF"/>
    <w:rsid w:val="00F45ED5"/>
    <w:rsid w:val="00F46B0D"/>
    <w:rsid w:val="00F47E7E"/>
    <w:rsid w:val="00F512FE"/>
    <w:rsid w:val="00F5272A"/>
    <w:rsid w:val="00F5655F"/>
    <w:rsid w:val="00F61106"/>
    <w:rsid w:val="00F6179C"/>
    <w:rsid w:val="00F63E44"/>
    <w:rsid w:val="00F71BB7"/>
    <w:rsid w:val="00F74804"/>
    <w:rsid w:val="00F779E3"/>
    <w:rsid w:val="00F77B3C"/>
    <w:rsid w:val="00F83D05"/>
    <w:rsid w:val="00F90619"/>
    <w:rsid w:val="00F942C3"/>
    <w:rsid w:val="00FA138E"/>
    <w:rsid w:val="00FA1E00"/>
    <w:rsid w:val="00FA425A"/>
    <w:rsid w:val="00FA59A5"/>
    <w:rsid w:val="00FB2C84"/>
    <w:rsid w:val="00FB448C"/>
    <w:rsid w:val="00FB5D33"/>
    <w:rsid w:val="00FB7841"/>
    <w:rsid w:val="00FB7D69"/>
    <w:rsid w:val="00FC09D0"/>
    <w:rsid w:val="00FC2CB3"/>
    <w:rsid w:val="00FC660E"/>
    <w:rsid w:val="00FD03F4"/>
    <w:rsid w:val="00FD0590"/>
    <w:rsid w:val="00FD3FB7"/>
    <w:rsid w:val="00FD4022"/>
    <w:rsid w:val="00FD4B3D"/>
    <w:rsid w:val="00FD56C3"/>
    <w:rsid w:val="00FD679E"/>
    <w:rsid w:val="00FE1BD2"/>
    <w:rsid w:val="00FE1DAE"/>
    <w:rsid w:val="00FF17E2"/>
    <w:rsid w:val="00FF46D9"/>
    <w:rsid w:val="00FF6F0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449B2"/>
    <w:pPr>
      <w:widowControl w:val="0"/>
      <w:autoSpaceDE w:val="0"/>
      <w:autoSpaceDN w:val="0"/>
      <w:adjustRightInd w:val="0"/>
    </w:pPr>
    <w:rPr>
      <w:rFonts w:ascii="Arial" w:hAnsi="Arial" w:cs="Arial"/>
    </w:rPr>
  </w:style>
  <w:style w:type="paragraph" w:styleId="1">
    <w:name w:val="heading 1"/>
    <w:basedOn w:val="2"/>
    <w:next w:val="a"/>
    <w:qFormat/>
    <w:rsid w:val="0038176C"/>
    <w:pPr>
      <w:ind w:hanging="284"/>
      <w:jc w:val="center"/>
      <w:outlineLvl w:val="0"/>
    </w:pPr>
  </w:style>
  <w:style w:type="paragraph" w:styleId="2">
    <w:name w:val="heading 2"/>
    <w:basedOn w:val="a"/>
    <w:next w:val="a"/>
    <w:qFormat/>
    <w:rsid w:val="00444A59"/>
    <w:pPr>
      <w:widowControl/>
      <w:shd w:val="clear" w:color="auto" w:fill="FFFFFF"/>
      <w:jc w:val="right"/>
      <w:outlineLvl w:val="1"/>
    </w:pPr>
    <w:rPr>
      <w:rFonts w:ascii="Times New Roman" w:hAnsi="Times New Roman" w:cs="Times New Roman"/>
      <w:sz w:val="28"/>
      <w:szCs w:val="28"/>
    </w:rPr>
  </w:style>
  <w:style w:type="paragraph" w:styleId="3">
    <w:name w:val="heading 3"/>
    <w:basedOn w:val="a"/>
    <w:next w:val="a"/>
    <w:qFormat/>
    <w:rsid w:val="0006633D"/>
    <w:pPr>
      <w:keepNext/>
      <w:tabs>
        <w:tab w:val="left" w:pos="680"/>
      </w:tabs>
      <w:autoSpaceDE/>
      <w:autoSpaceDN/>
      <w:adjustRightInd/>
      <w:outlineLvl w:val="2"/>
    </w:pPr>
    <w:rPr>
      <w:rFonts w:ascii="Times New Roman" w:hAnsi="Times New Roman" w:cs="Times New Roman"/>
      <w:snapToGrid w:val="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rsid w:val="001D339B"/>
    <w:rPr>
      <w:rFonts w:ascii="Times New Roman" w:hAnsi="Times New Roman" w:cs="Times New Roman"/>
      <w:lang w:val="en-US" w:eastAsia="en-US"/>
    </w:rPr>
  </w:style>
  <w:style w:type="character" w:styleId="a5">
    <w:name w:val="footnote reference"/>
    <w:basedOn w:val="a0"/>
    <w:rsid w:val="001D339B"/>
    <w:rPr>
      <w:vertAlign w:val="superscript"/>
    </w:rPr>
  </w:style>
  <w:style w:type="table" w:styleId="a6">
    <w:name w:val="Table Grid"/>
    <w:basedOn w:val="a1"/>
    <w:uiPriority w:val="59"/>
    <w:rsid w:val="00EA145A"/>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06633D"/>
    <w:pPr>
      <w:tabs>
        <w:tab w:val="center" w:pos="4677"/>
        <w:tab w:val="right" w:pos="9355"/>
      </w:tabs>
    </w:pPr>
    <w:rPr>
      <w:rFonts w:cs="Times New Roman"/>
    </w:rPr>
  </w:style>
  <w:style w:type="character" w:styleId="a9">
    <w:name w:val="page number"/>
    <w:basedOn w:val="a0"/>
    <w:rsid w:val="0006633D"/>
  </w:style>
  <w:style w:type="paragraph" w:styleId="aa">
    <w:name w:val="footer"/>
    <w:basedOn w:val="a"/>
    <w:link w:val="ab"/>
    <w:uiPriority w:val="99"/>
    <w:rsid w:val="0006633D"/>
    <w:pPr>
      <w:tabs>
        <w:tab w:val="center" w:pos="4677"/>
        <w:tab w:val="right" w:pos="9355"/>
      </w:tabs>
    </w:pPr>
  </w:style>
  <w:style w:type="paragraph" w:customStyle="1" w:styleId="FR1">
    <w:name w:val="FR1"/>
    <w:rsid w:val="0006633D"/>
    <w:pPr>
      <w:widowControl w:val="0"/>
      <w:spacing w:before="1220"/>
      <w:ind w:left="40"/>
      <w:jc w:val="center"/>
    </w:pPr>
    <w:rPr>
      <w:b/>
      <w:snapToGrid w:val="0"/>
      <w:sz w:val="36"/>
    </w:rPr>
  </w:style>
  <w:style w:type="paragraph" w:styleId="ac">
    <w:name w:val="Title"/>
    <w:basedOn w:val="a"/>
    <w:link w:val="ad"/>
    <w:qFormat/>
    <w:rsid w:val="0006633D"/>
    <w:pPr>
      <w:autoSpaceDE/>
      <w:autoSpaceDN/>
      <w:adjustRightInd/>
      <w:ind w:left="40"/>
      <w:jc w:val="center"/>
    </w:pPr>
    <w:rPr>
      <w:rFonts w:ascii="Times New Roman" w:hAnsi="Times New Roman" w:cs="Times New Roman"/>
      <w:b/>
      <w:snapToGrid w:val="0"/>
      <w:sz w:val="24"/>
    </w:rPr>
  </w:style>
  <w:style w:type="paragraph" w:styleId="ae">
    <w:name w:val="Body Text"/>
    <w:basedOn w:val="a"/>
    <w:rsid w:val="0006633D"/>
    <w:pPr>
      <w:tabs>
        <w:tab w:val="left" w:pos="680"/>
      </w:tabs>
      <w:autoSpaceDE/>
      <w:autoSpaceDN/>
      <w:adjustRightInd/>
    </w:pPr>
    <w:rPr>
      <w:rFonts w:ascii="Times New Roman" w:hAnsi="Times New Roman" w:cs="Times New Roman"/>
      <w:snapToGrid w:val="0"/>
      <w:sz w:val="28"/>
    </w:rPr>
  </w:style>
  <w:style w:type="paragraph" w:styleId="20">
    <w:name w:val="Body Text 2"/>
    <w:basedOn w:val="a"/>
    <w:rsid w:val="0006633D"/>
    <w:pPr>
      <w:tabs>
        <w:tab w:val="left" w:pos="680"/>
      </w:tabs>
      <w:autoSpaceDE/>
      <w:autoSpaceDN/>
      <w:adjustRightInd/>
      <w:spacing w:line="360" w:lineRule="auto"/>
      <w:jc w:val="both"/>
    </w:pPr>
    <w:rPr>
      <w:rFonts w:ascii="Times New Roman" w:hAnsi="Times New Roman" w:cs="Times New Roman"/>
      <w:snapToGrid w:val="0"/>
      <w:sz w:val="28"/>
    </w:rPr>
  </w:style>
  <w:style w:type="paragraph" w:styleId="af">
    <w:name w:val="Balloon Text"/>
    <w:basedOn w:val="a"/>
    <w:semiHidden/>
    <w:rsid w:val="004D5006"/>
    <w:rPr>
      <w:rFonts w:ascii="Tahoma" w:hAnsi="Tahoma" w:cs="Tahoma"/>
      <w:sz w:val="16"/>
      <w:szCs w:val="16"/>
    </w:rPr>
  </w:style>
  <w:style w:type="character" w:styleId="af0">
    <w:name w:val="Hyperlink"/>
    <w:basedOn w:val="a0"/>
    <w:uiPriority w:val="99"/>
    <w:rsid w:val="00E54A0D"/>
    <w:rPr>
      <w:color w:val="0000FF"/>
      <w:u w:val="single"/>
    </w:rPr>
  </w:style>
  <w:style w:type="paragraph" w:styleId="af1">
    <w:name w:val="Body Text Indent"/>
    <w:basedOn w:val="a"/>
    <w:rsid w:val="0086163F"/>
    <w:pPr>
      <w:widowControl/>
      <w:autoSpaceDE/>
      <w:autoSpaceDN/>
      <w:adjustRightInd/>
      <w:spacing w:after="120"/>
      <w:ind w:left="283"/>
    </w:pPr>
    <w:rPr>
      <w:rFonts w:ascii="Times New Roman" w:hAnsi="Times New Roman" w:cs="Times New Roman"/>
      <w:sz w:val="24"/>
      <w:szCs w:val="24"/>
    </w:rPr>
  </w:style>
  <w:style w:type="paragraph" w:styleId="21">
    <w:name w:val="Body Text Indent 2"/>
    <w:basedOn w:val="a"/>
    <w:rsid w:val="0086163F"/>
    <w:pPr>
      <w:widowControl/>
      <w:autoSpaceDE/>
      <w:autoSpaceDN/>
      <w:adjustRightInd/>
      <w:spacing w:after="120" w:line="480" w:lineRule="auto"/>
      <w:ind w:left="283"/>
    </w:pPr>
    <w:rPr>
      <w:rFonts w:ascii="Times New Roman" w:hAnsi="Times New Roman" w:cs="Times New Roman"/>
      <w:sz w:val="24"/>
      <w:szCs w:val="24"/>
    </w:rPr>
  </w:style>
  <w:style w:type="paragraph" w:styleId="30">
    <w:name w:val="Body Text Indent 3"/>
    <w:basedOn w:val="a"/>
    <w:link w:val="31"/>
    <w:rsid w:val="00C809CC"/>
    <w:pPr>
      <w:spacing w:after="120"/>
      <w:ind w:left="283"/>
    </w:pPr>
    <w:rPr>
      <w:sz w:val="16"/>
      <w:szCs w:val="16"/>
    </w:rPr>
  </w:style>
  <w:style w:type="character" w:customStyle="1" w:styleId="31">
    <w:name w:val="Основной текст с отступом 3 Знак"/>
    <w:basedOn w:val="a0"/>
    <w:link w:val="30"/>
    <w:rsid w:val="00C809CC"/>
    <w:rPr>
      <w:rFonts w:ascii="Arial" w:hAnsi="Arial" w:cs="Arial"/>
      <w:sz w:val="16"/>
      <w:szCs w:val="16"/>
    </w:rPr>
  </w:style>
  <w:style w:type="paragraph" w:customStyle="1" w:styleId="ConsPlusNormal">
    <w:name w:val="ConsPlusNormal"/>
    <w:rsid w:val="0046653A"/>
    <w:pPr>
      <w:widowControl w:val="0"/>
      <w:autoSpaceDE w:val="0"/>
      <w:autoSpaceDN w:val="0"/>
      <w:adjustRightInd w:val="0"/>
      <w:ind w:firstLine="720"/>
    </w:pPr>
    <w:rPr>
      <w:rFonts w:ascii="Arial" w:hAnsi="Arial" w:cs="Arial"/>
    </w:rPr>
  </w:style>
  <w:style w:type="paragraph" w:styleId="af2">
    <w:name w:val="Normal (Web)"/>
    <w:basedOn w:val="a"/>
    <w:uiPriority w:val="99"/>
    <w:unhideWhenUsed/>
    <w:rsid w:val="00040F35"/>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10">
    <w:name w:val="Абзац списка1"/>
    <w:basedOn w:val="a"/>
    <w:uiPriority w:val="34"/>
    <w:qFormat/>
    <w:rsid w:val="00580BA2"/>
    <w:pPr>
      <w:widowControl/>
      <w:autoSpaceDE/>
      <w:autoSpaceDN/>
      <w:adjustRightInd/>
      <w:spacing w:line="360" w:lineRule="auto"/>
      <w:ind w:left="720"/>
      <w:contextualSpacing/>
    </w:pPr>
    <w:rPr>
      <w:rFonts w:ascii="Times New Roman" w:eastAsia="Calibri" w:hAnsi="Times New Roman" w:cs="Times New Roman"/>
      <w:sz w:val="28"/>
      <w:szCs w:val="24"/>
      <w:lang w:eastAsia="en-US"/>
    </w:rPr>
  </w:style>
  <w:style w:type="paragraph" w:customStyle="1" w:styleId="af3">
    <w:name w:val="Знак"/>
    <w:basedOn w:val="a"/>
    <w:rsid w:val="0088535A"/>
    <w:pPr>
      <w:widowControl/>
      <w:autoSpaceDE/>
      <w:autoSpaceDN/>
      <w:adjustRightInd/>
      <w:spacing w:after="160" w:line="240" w:lineRule="exact"/>
    </w:pPr>
    <w:rPr>
      <w:rFonts w:ascii="Verdana" w:hAnsi="Verdana" w:cs="Verdana"/>
      <w:lang w:val="en-US" w:eastAsia="en-US"/>
    </w:rPr>
  </w:style>
  <w:style w:type="paragraph" w:customStyle="1" w:styleId="bold">
    <w:name w:val="bold"/>
    <w:basedOn w:val="a"/>
    <w:uiPriority w:val="99"/>
    <w:rsid w:val="00BA14A1"/>
    <w:pPr>
      <w:widowControl/>
      <w:autoSpaceDE/>
      <w:autoSpaceDN/>
      <w:adjustRightInd/>
      <w:spacing w:before="100" w:beforeAutospacing="1" w:after="100" w:afterAutospacing="1"/>
    </w:pPr>
    <w:rPr>
      <w:rFonts w:ascii="Calibri" w:hAnsi="Calibri" w:cs="Calibri"/>
      <w:sz w:val="24"/>
      <w:szCs w:val="24"/>
    </w:rPr>
  </w:style>
  <w:style w:type="character" w:customStyle="1" w:styleId="ad">
    <w:name w:val="Название Знак"/>
    <w:link w:val="ac"/>
    <w:rsid w:val="00807FCA"/>
    <w:rPr>
      <w:b/>
      <w:snapToGrid w:val="0"/>
      <w:sz w:val="24"/>
    </w:rPr>
  </w:style>
  <w:style w:type="paragraph" w:styleId="af4">
    <w:name w:val="List Paragraph"/>
    <w:basedOn w:val="a"/>
    <w:uiPriority w:val="34"/>
    <w:qFormat/>
    <w:rsid w:val="00B117FE"/>
    <w:pPr>
      <w:widowControl/>
      <w:autoSpaceDE/>
      <w:autoSpaceDN/>
      <w:adjustRightInd/>
      <w:ind w:left="720" w:hanging="357"/>
      <w:contextualSpacing/>
    </w:pPr>
    <w:rPr>
      <w:rFonts w:ascii="Times New Roman" w:hAnsi="Times New Roman" w:cs="Times New Roman"/>
      <w:color w:val="000000"/>
      <w:kern w:val="28"/>
    </w:rPr>
  </w:style>
  <w:style w:type="paragraph" w:styleId="af5">
    <w:name w:val="TOC Heading"/>
    <w:basedOn w:val="1"/>
    <w:next w:val="a"/>
    <w:uiPriority w:val="39"/>
    <w:semiHidden/>
    <w:unhideWhenUsed/>
    <w:qFormat/>
    <w:rsid w:val="00CD0CEA"/>
    <w:pPr>
      <w:keepLines/>
      <w:spacing w:before="480" w:line="276" w:lineRule="auto"/>
      <w:jc w:val="left"/>
      <w:outlineLvl w:val="9"/>
    </w:pPr>
    <w:rPr>
      <w:rFonts w:ascii="Cambria" w:hAnsi="Cambria"/>
      <w:bCs/>
      <w:snapToGrid w:val="0"/>
      <w:color w:val="365F91"/>
      <w:lang w:eastAsia="en-US"/>
    </w:rPr>
  </w:style>
  <w:style w:type="paragraph" w:styleId="11">
    <w:name w:val="toc 1"/>
    <w:basedOn w:val="a"/>
    <w:next w:val="a"/>
    <w:autoRedefine/>
    <w:uiPriority w:val="39"/>
    <w:rsid w:val="009174BF"/>
    <w:pPr>
      <w:tabs>
        <w:tab w:val="left" w:pos="0"/>
        <w:tab w:val="right" w:leader="dot" w:pos="9773"/>
      </w:tabs>
      <w:spacing w:before="120" w:after="120"/>
      <w:jc w:val="center"/>
    </w:pPr>
    <w:rPr>
      <w:rFonts w:ascii="Times New Roman" w:hAnsi="Times New Roman" w:cs="Times New Roman"/>
      <w:bCs/>
      <w:caps/>
      <w:sz w:val="28"/>
      <w:szCs w:val="28"/>
      <w:lang w:eastAsia="en-US"/>
    </w:rPr>
  </w:style>
  <w:style w:type="paragraph" w:styleId="22">
    <w:name w:val="toc 2"/>
    <w:basedOn w:val="a"/>
    <w:next w:val="a"/>
    <w:autoRedefine/>
    <w:uiPriority w:val="39"/>
    <w:rsid w:val="007668A7"/>
    <w:pPr>
      <w:tabs>
        <w:tab w:val="right" w:leader="dot" w:pos="9773"/>
      </w:tabs>
      <w:jc w:val="both"/>
    </w:pPr>
    <w:rPr>
      <w:rFonts w:ascii="Times New Roman" w:eastAsiaTheme="minorEastAsia" w:hAnsi="Times New Roman" w:cs="Times New Roman"/>
      <w:bCs/>
      <w:noProof/>
      <w:sz w:val="28"/>
      <w:szCs w:val="28"/>
    </w:rPr>
  </w:style>
  <w:style w:type="paragraph" w:styleId="32">
    <w:name w:val="toc 3"/>
    <w:basedOn w:val="a"/>
    <w:next w:val="a"/>
    <w:autoRedefine/>
    <w:uiPriority w:val="39"/>
    <w:rsid w:val="00CD0CEA"/>
    <w:pPr>
      <w:ind w:left="200"/>
    </w:pPr>
    <w:rPr>
      <w:rFonts w:asciiTheme="minorHAnsi" w:hAnsiTheme="minorHAnsi" w:cstheme="minorHAnsi"/>
    </w:rPr>
  </w:style>
  <w:style w:type="character" w:styleId="af6">
    <w:name w:val="Emphasis"/>
    <w:basedOn w:val="a0"/>
    <w:qFormat/>
    <w:rsid w:val="00D22BB4"/>
    <w:rPr>
      <w:i/>
      <w:iCs/>
    </w:rPr>
  </w:style>
  <w:style w:type="character" w:customStyle="1" w:styleId="ab">
    <w:name w:val="Нижний колонтитул Знак"/>
    <w:basedOn w:val="a0"/>
    <w:link w:val="aa"/>
    <w:uiPriority w:val="99"/>
    <w:rsid w:val="00761531"/>
    <w:rPr>
      <w:rFonts w:ascii="Arial" w:hAnsi="Arial" w:cs="Arial"/>
    </w:rPr>
  </w:style>
  <w:style w:type="character" w:customStyle="1" w:styleId="a8">
    <w:name w:val="Верхний колонтитул Знак"/>
    <w:link w:val="a7"/>
    <w:uiPriority w:val="99"/>
    <w:rsid w:val="006E0B3E"/>
    <w:rPr>
      <w:rFonts w:ascii="Arial" w:hAnsi="Arial" w:cs="Arial"/>
    </w:rPr>
  </w:style>
  <w:style w:type="paragraph" w:styleId="4">
    <w:name w:val="toc 4"/>
    <w:basedOn w:val="a"/>
    <w:next w:val="a"/>
    <w:autoRedefine/>
    <w:rsid w:val="0038176C"/>
    <w:pPr>
      <w:ind w:left="400"/>
    </w:pPr>
    <w:rPr>
      <w:rFonts w:asciiTheme="minorHAnsi" w:hAnsiTheme="minorHAnsi" w:cstheme="minorHAnsi"/>
    </w:rPr>
  </w:style>
  <w:style w:type="paragraph" w:styleId="5">
    <w:name w:val="toc 5"/>
    <w:basedOn w:val="a"/>
    <w:next w:val="a"/>
    <w:autoRedefine/>
    <w:rsid w:val="0038176C"/>
    <w:pPr>
      <w:ind w:left="600"/>
    </w:pPr>
    <w:rPr>
      <w:rFonts w:asciiTheme="minorHAnsi" w:hAnsiTheme="minorHAnsi" w:cstheme="minorHAnsi"/>
    </w:rPr>
  </w:style>
  <w:style w:type="paragraph" w:styleId="6">
    <w:name w:val="toc 6"/>
    <w:basedOn w:val="a"/>
    <w:next w:val="a"/>
    <w:autoRedefine/>
    <w:rsid w:val="0038176C"/>
    <w:pPr>
      <w:ind w:left="800"/>
    </w:pPr>
    <w:rPr>
      <w:rFonts w:asciiTheme="minorHAnsi" w:hAnsiTheme="minorHAnsi" w:cstheme="minorHAnsi"/>
    </w:rPr>
  </w:style>
  <w:style w:type="paragraph" w:styleId="7">
    <w:name w:val="toc 7"/>
    <w:basedOn w:val="a"/>
    <w:next w:val="a"/>
    <w:autoRedefine/>
    <w:rsid w:val="0038176C"/>
    <w:pPr>
      <w:ind w:left="1000"/>
    </w:pPr>
    <w:rPr>
      <w:rFonts w:asciiTheme="minorHAnsi" w:hAnsiTheme="minorHAnsi" w:cstheme="minorHAnsi"/>
    </w:rPr>
  </w:style>
  <w:style w:type="paragraph" w:styleId="8">
    <w:name w:val="toc 8"/>
    <w:basedOn w:val="a"/>
    <w:next w:val="a"/>
    <w:autoRedefine/>
    <w:rsid w:val="0038176C"/>
    <w:pPr>
      <w:ind w:left="1200"/>
    </w:pPr>
    <w:rPr>
      <w:rFonts w:asciiTheme="minorHAnsi" w:hAnsiTheme="minorHAnsi" w:cstheme="minorHAnsi"/>
    </w:rPr>
  </w:style>
  <w:style w:type="paragraph" w:styleId="9">
    <w:name w:val="toc 9"/>
    <w:basedOn w:val="a"/>
    <w:next w:val="a"/>
    <w:autoRedefine/>
    <w:rsid w:val="0038176C"/>
    <w:pPr>
      <w:ind w:left="1400"/>
    </w:pPr>
    <w:rPr>
      <w:rFonts w:asciiTheme="minorHAnsi" w:hAnsiTheme="minorHAnsi" w:cstheme="minorHAnsi"/>
    </w:rPr>
  </w:style>
  <w:style w:type="character" w:customStyle="1" w:styleId="a4">
    <w:name w:val="Текст сноски Знак"/>
    <w:link w:val="a3"/>
    <w:rsid w:val="00437666"/>
    <w:rPr>
      <w:lang w:val="en-US" w:eastAsia="en-US"/>
    </w:rPr>
  </w:style>
  <w:style w:type="paragraph" w:customStyle="1" w:styleId="33">
    <w:name w:val="__3 Основной текст"/>
    <w:basedOn w:val="a"/>
    <w:qFormat/>
    <w:rsid w:val="00F14A55"/>
    <w:pPr>
      <w:suppressAutoHyphens/>
      <w:spacing w:line="360" w:lineRule="auto"/>
      <w:ind w:left="284" w:right="170" w:firstLine="720"/>
      <w:contextualSpacing/>
      <w:jc w:val="both"/>
    </w:pPr>
    <w:rPr>
      <w:rFonts w:ascii="Times New Roman" w:hAnsi="Times New Roman"/>
      <w:sz w:val="28"/>
    </w:rPr>
  </w:style>
  <w:style w:type="paragraph" w:customStyle="1" w:styleId="40">
    <w:name w:val="__4 Приложения"/>
    <w:basedOn w:val="a"/>
    <w:next w:val="33"/>
    <w:qFormat/>
    <w:rsid w:val="00F14A55"/>
    <w:pPr>
      <w:widowControl/>
      <w:shd w:val="clear" w:color="auto" w:fill="FFFFFF"/>
      <w:tabs>
        <w:tab w:val="left" w:pos="3544"/>
      </w:tabs>
      <w:suppressAutoHyphens/>
      <w:spacing w:line="360" w:lineRule="auto"/>
      <w:jc w:val="right"/>
      <w:outlineLvl w:val="0"/>
    </w:pPr>
    <w:rPr>
      <w:rFonts w:ascii="Times New Roman" w:hAnsi="Times New Roman" w:cs="Times New Roman"/>
      <w:color w:val="000000"/>
      <w:sz w:val="28"/>
      <w:szCs w:val="28"/>
    </w:rPr>
  </w:style>
  <w:style w:type="paragraph" w:customStyle="1" w:styleId="50">
    <w:name w:val="__5 Приложения"/>
    <w:basedOn w:val="a"/>
    <w:next w:val="33"/>
    <w:qFormat/>
    <w:rsid w:val="00F14A55"/>
    <w:pPr>
      <w:widowControl/>
      <w:shd w:val="clear" w:color="auto" w:fill="FFFFFF"/>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449B2"/>
    <w:pPr>
      <w:widowControl w:val="0"/>
      <w:autoSpaceDE w:val="0"/>
      <w:autoSpaceDN w:val="0"/>
      <w:adjustRightInd w:val="0"/>
    </w:pPr>
    <w:rPr>
      <w:rFonts w:ascii="Arial" w:hAnsi="Arial" w:cs="Arial"/>
    </w:rPr>
  </w:style>
  <w:style w:type="paragraph" w:styleId="1">
    <w:name w:val="heading 1"/>
    <w:basedOn w:val="2"/>
    <w:next w:val="a"/>
    <w:qFormat/>
    <w:rsid w:val="0038176C"/>
    <w:pPr>
      <w:ind w:hanging="284"/>
      <w:jc w:val="center"/>
      <w:outlineLvl w:val="0"/>
    </w:pPr>
  </w:style>
  <w:style w:type="paragraph" w:styleId="2">
    <w:name w:val="heading 2"/>
    <w:basedOn w:val="a"/>
    <w:next w:val="a"/>
    <w:qFormat/>
    <w:rsid w:val="00444A59"/>
    <w:pPr>
      <w:widowControl/>
      <w:shd w:val="clear" w:color="auto" w:fill="FFFFFF"/>
      <w:jc w:val="right"/>
      <w:outlineLvl w:val="1"/>
    </w:pPr>
    <w:rPr>
      <w:rFonts w:ascii="Times New Roman" w:hAnsi="Times New Roman" w:cs="Times New Roman"/>
      <w:sz w:val="28"/>
      <w:szCs w:val="28"/>
    </w:rPr>
  </w:style>
  <w:style w:type="paragraph" w:styleId="3">
    <w:name w:val="heading 3"/>
    <w:basedOn w:val="a"/>
    <w:next w:val="a"/>
    <w:qFormat/>
    <w:rsid w:val="0006633D"/>
    <w:pPr>
      <w:keepNext/>
      <w:tabs>
        <w:tab w:val="left" w:pos="680"/>
      </w:tabs>
      <w:autoSpaceDE/>
      <w:autoSpaceDN/>
      <w:adjustRightInd/>
      <w:outlineLvl w:val="2"/>
    </w:pPr>
    <w:rPr>
      <w:rFonts w:ascii="Times New Roman" w:hAnsi="Times New Roman" w:cs="Times New Roman"/>
      <w:snapToGrid w:val="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rsid w:val="001D339B"/>
    <w:rPr>
      <w:rFonts w:ascii="Times New Roman" w:hAnsi="Times New Roman" w:cs="Times New Roman"/>
      <w:lang w:val="en-US" w:eastAsia="en-US"/>
    </w:rPr>
  </w:style>
  <w:style w:type="character" w:styleId="a5">
    <w:name w:val="footnote reference"/>
    <w:basedOn w:val="a0"/>
    <w:rsid w:val="001D339B"/>
    <w:rPr>
      <w:vertAlign w:val="superscript"/>
    </w:rPr>
  </w:style>
  <w:style w:type="table" w:styleId="a6">
    <w:name w:val="Table Grid"/>
    <w:basedOn w:val="a1"/>
    <w:uiPriority w:val="59"/>
    <w:rsid w:val="00EA145A"/>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rsid w:val="0006633D"/>
    <w:pPr>
      <w:tabs>
        <w:tab w:val="center" w:pos="4677"/>
        <w:tab w:val="right" w:pos="9355"/>
      </w:tabs>
    </w:pPr>
    <w:rPr>
      <w:rFonts w:cs="Times New Roman"/>
    </w:rPr>
  </w:style>
  <w:style w:type="character" w:styleId="a9">
    <w:name w:val="page number"/>
    <w:basedOn w:val="a0"/>
    <w:rsid w:val="0006633D"/>
  </w:style>
  <w:style w:type="paragraph" w:styleId="aa">
    <w:name w:val="footer"/>
    <w:basedOn w:val="a"/>
    <w:link w:val="ab"/>
    <w:uiPriority w:val="99"/>
    <w:rsid w:val="0006633D"/>
    <w:pPr>
      <w:tabs>
        <w:tab w:val="center" w:pos="4677"/>
        <w:tab w:val="right" w:pos="9355"/>
      </w:tabs>
    </w:pPr>
  </w:style>
  <w:style w:type="paragraph" w:customStyle="1" w:styleId="FR1">
    <w:name w:val="FR1"/>
    <w:rsid w:val="0006633D"/>
    <w:pPr>
      <w:widowControl w:val="0"/>
      <w:spacing w:before="1220"/>
      <w:ind w:left="40"/>
      <w:jc w:val="center"/>
    </w:pPr>
    <w:rPr>
      <w:b/>
      <w:snapToGrid w:val="0"/>
      <w:sz w:val="36"/>
    </w:rPr>
  </w:style>
  <w:style w:type="paragraph" w:styleId="ac">
    <w:name w:val="Title"/>
    <w:basedOn w:val="a"/>
    <w:link w:val="ad"/>
    <w:qFormat/>
    <w:rsid w:val="0006633D"/>
    <w:pPr>
      <w:autoSpaceDE/>
      <w:autoSpaceDN/>
      <w:adjustRightInd/>
      <w:ind w:left="40"/>
      <w:jc w:val="center"/>
    </w:pPr>
    <w:rPr>
      <w:rFonts w:ascii="Times New Roman" w:hAnsi="Times New Roman" w:cs="Times New Roman"/>
      <w:b/>
      <w:snapToGrid w:val="0"/>
      <w:sz w:val="24"/>
    </w:rPr>
  </w:style>
  <w:style w:type="paragraph" w:styleId="ae">
    <w:name w:val="Body Text"/>
    <w:basedOn w:val="a"/>
    <w:rsid w:val="0006633D"/>
    <w:pPr>
      <w:tabs>
        <w:tab w:val="left" w:pos="680"/>
      </w:tabs>
      <w:autoSpaceDE/>
      <w:autoSpaceDN/>
      <w:adjustRightInd/>
    </w:pPr>
    <w:rPr>
      <w:rFonts w:ascii="Times New Roman" w:hAnsi="Times New Roman" w:cs="Times New Roman"/>
      <w:snapToGrid w:val="0"/>
      <w:sz w:val="28"/>
    </w:rPr>
  </w:style>
  <w:style w:type="paragraph" w:styleId="20">
    <w:name w:val="Body Text 2"/>
    <w:basedOn w:val="a"/>
    <w:rsid w:val="0006633D"/>
    <w:pPr>
      <w:tabs>
        <w:tab w:val="left" w:pos="680"/>
      </w:tabs>
      <w:autoSpaceDE/>
      <w:autoSpaceDN/>
      <w:adjustRightInd/>
      <w:spacing w:line="360" w:lineRule="auto"/>
      <w:jc w:val="both"/>
    </w:pPr>
    <w:rPr>
      <w:rFonts w:ascii="Times New Roman" w:hAnsi="Times New Roman" w:cs="Times New Roman"/>
      <w:snapToGrid w:val="0"/>
      <w:sz w:val="28"/>
    </w:rPr>
  </w:style>
  <w:style w:type="paragraph" w:styleId="af">
    <w:name w:val="Balloon Text"/>
    <w:basedOn w:val="a"/>
    <w:semiHidden/>
    <w:rsid w:val="004D5006"/>
    <w:rPr>
      <w:rFonts w:ascii="Tahoma" w:hAnsi="Tahoma" w:cs="Tahoma"/>
      <w:sz w:val="16"/>
      <w:szCs w:val="16"/>
    </w:rPr>
  </w:style>
  <w:style w:type="character" w:styleId="af0">
    <w:name w:val="Hyperlink"/>
    <w:basedOn w:val="a0"/>
    <w:uiPriority w:val="99"/>
    <w:rsid w:val="00E54A0D"/>
    <w:rPr>
      <w:color w:val="0000FF"/>
      <w:u w:val="single"/>
    </w:rPr>
  </w:style>
  <w:style w:type="paragraph" w:styleId="af1">
    <w:name w:val="Body Text Indent"/>
    <w:basedOn w:val="a"/>
    <w:rsid w:val="0086163F"/>
    <w:pPr>
      <w:widowControl/>
      <w:autoSpaceDE/>
      <w:autoSpaceDN/>
      <w:adjustRightInd/>
      <w:spacing w:after="120"/>
      <w:ind w:left="283"/>
    </w:pPr>
    <w:rPr>
      <w:rFonts w:ascii="Times New Roman" w:hAnsi="Times New Roman" w:cs="Times New Roman"/>
      <w:sz w:val="24"/>
      <w:szCs w:val="24"/>
    </w:rPr>
  </w:style>
  <w:style w:type="paragraph" w:styleId="21">
    <w:name w:val="Body Text Indent 2"/>
    <w:basedOn w:val="a"/>
    <w:rsid w:val="0086163F"/>
    <w:pPr>
      <w:widowControl/>
      <w:autoSpaceDE/>
      <w:autoSpaceDN/>
      <w:adjustRightInd/>
      <w:spacing w:after="120" w:line="480" w:lineRule="auto"/>
      <w:ind w:left="283"/>
    </w:pPr>
    <w:rPr>
      <w:rFonts w:ascii="Times New Roman" w:hAnsi="Times New Roman" w:cs="Times New Roman"/>
      <w:sz w:val="24"/>
      <w:szCs w:val="24"/>
    </w:rPr>
  </w:style>
  <w:style w:type="paragraph" w:styleId="30">
    <w:name w:val="Body Text Indent 3"/>
    <w:basedOn w:val="a"/>
    <w:link w:val="31"/>
    <w:rsid w:val="00C809CC"/>
    <w:pPr>
      <w:spacing w:after="120"/>
      <w:ind w:left="283"/>
    </w:pPr>
    <w:rPr>
      <w:sz w:val="16"/>
      <w:szCs w:val="16"/>
    </w:rPr>
  </w:style>
  <w:style w:type="character" w:customStyle="1" w:styleId="31">
    <w:name w:val="Основной текст с отступом 3 Знак"/>
    <w:basedOn w:val="a0"/>
    <w:link w:val="30"/>
    <w:rsid w:val="00C809CC"/>
    <w:rPr>
      <w:rFonts w:ascii="Arial" w:hAnsi="Arial" w:cs="Arial"/>
      <w:sz w:val="16"/>
      <w:szCs w:val="16"/>
    </w:rPr>
  </w:style>
  <w:style w:type="paragraph" w:customStyle="1" w:styleId="ConsPlusNormal">
    <w:name w:val="ConsPlusNormal"/>
    <w:rsid w:val="0046653A"/>
    <w:pPr>
      <w:widowControl w:val="0"/>
      <w:autoSpaceDE w:val="0"/>
      <w:autoSpaceDN w:val="0"/>
      <w:adjustRightInd w:val="0"/>
      <w:ind w:firstLine="720"/>
    </w:pPr>
    <w:rPr>
      <w:rFonts w:ascii="Arial" w:hAnsi="Arial" w:cs="Arial"/>
    </w:rPr>
  </w:style>
  <w:style w:type="paragraph" w:styleId="af2">
    <w:name w:val="Normal (Web)"/>
    <w:basedOn w:val="a"/>
    <w:uiPriority w:val="99"/>
    <w:unhideWhenUsed/>
    <w:rsid w:val="00040F35"/>
    <w:pPr>
      <w:widowControl/>
      <w:autoSpaceDE/>
      <w:autoSpaceDN/>
      <w:adjustRightInd/>
      <w:spacing w:before="100" w:beforeAutospacing="1" w:after="100" w:afterAutospacing="1"/>
    </w:pPr>
    <w:rPr>
      <w:rFonts w:ascii="Times New Roman" w:hAnsi="Times New Roman" w:cs="Times New Roman"/>
      <w:sz w:val="24"/>
      <w:szCs w:val="24"/>
    </w:rPr>
  </w:style>
  <w:style w:type="paragraph" w:customStyle="1" w:styleId="10">
    <w:name w:val="Абзац списка1"/>
    <w:basedOn w:val="a"/>
    <w:uiPriority w:val="34"/>
    <w:qFormat/>
    <w:rsid w:val="00580BA2"/>
    <w:pPr>
      <w:widowControl/>
      <w:autoSpaceDE/>
      <w:autoSpaceDN/>
      <w:adjustRightInd/>
      <w:spacing w:line="360" w:lineRule="auto"/>
      <w:ind w:left="720"/>
      <w:contextualSpacing/>
    </w:pPr>
    <w:rPr>
      <w:rFonts w:ascii="Times New Roman" w:eastAsia="Calibri" w:hAnsi="Times New Roman" w:cs="Times New Roman"/>
      <w:sz w:val="28"/>
      <w:szCs w:val="24"/>
      <w:lang w:eastAsia="en-US"/>
    </w:rPr>
  </w:style>
  <w:style w:type="paragraph" w:customStyle="1" w:styleId="af3">
    <w:name w:val="Знак"/>
    <w:basedOn w:val="a"/>
    <w:rsid w:val="0088535A"/>
    <w:pPr>
      <w:widowControl/>
      <w:autoSpaceDE/>
      <w:autoSpaceDN/>
      <w:adjustRightInd/>
      <w:spacing w:after="160" w:line="240" w:lineRule="exact"/>
    </w:pPr>
    <w:rPr>
      <w:rFonts w:ascii="Verdana" w:hAnsi="Verdana" w:cs="Verdana"/>
      <w:lang w:val="en-US" w:eastAsia="en-US"/>
    </w:rPr>
  </w:style>
  <w:style w:type="paragraph" w:customStyle="1" w:styleId="bold">
    <w:name w:val="bold"/>
    <w:basedOn w:val="a"/>
    <w:uiPriority w:val="99"/>
    <w:rsid w:val="00BA14A1"/>
    <w:pPr>
      <w:widowControl/>
      <w:autoSpaceDE/>
      <w:autoSpaceDN/>
      <w:adjustRightInd/>
      <w:spacing w:before="100" w:beforeAutospacing="1" w:after="100" w:afterAutospacing="1"/>
    </w:pPr>
    <w:rPr>
      <w:rFonts w:ascii="Calibri" w:hAnsi="Calibri" w:cs="Calibri"/>
      <w:sz w:val="24"/>
      <w:szCs w:val="24"/>
    </w:rPr>
  </w:style>
  <w:style w:type="character" w:customStyle="1" w:styleId="ad">
    <w:name w:val="Название Знак"/>
    <w:link w:val="ac"/>
    <w:rsid w:val="00807FCA"/>
    <w:rPr>
      <w:b/>
      <w:snapToGrid w:val="0"/>
      <w:sz w:val="24"/>
    </w:rPr>
  </w:style>
  <w:style w:type="paragraph" w:styleId="af4">
    <w:name w:val="List Paragraph"/>
    <w:basedOn w:val="a"/>
    <w:uiPriority w:val="34"/>
    <w:qFormat/>
    <w:rsid w:val="00B117FE"/>
    <w:pPr>
      <w:widowControl/>
      <w:autoSpaceDE/>
      <w:autoSpaceDN/>
      <w:adjustRightInd/>
      <w:ind w:left="720" w:hanging="357"/>
      <w:contextualSpacing/>
    </w:pPr>
    <w:rPr>
      <w:rFonts w:ascii="Times New Roman" w:hAnsi="Times New Roman" w:cs="Times New Roman"/>
      <w:color w:val="000000"/>
      <w:kern w:val="28"/>
    </w:rPr>
  </w:style>
  <w:style w:type="paragraph" w:styleId="af5">
    <w:name w:val="TOC Heading"/>
    <w:basedOn w:val="1"/>
    <w:next w:val="a"/>
    <w:uiPriority w:val="39"/>
    <w:semiHidden/>
    <w:unhideWhenUsed/>
    <w:qFormat/>
    <w:rsid w:val="00CD0CEA"/>
    <w:pPr>
      <w:keepLines/>
      <w:spacing w:before="480" w:line="276" w:lineRule="auto"/>
      <w:jc w:val="left"/>
      <w:outlineLvl w:val="9"/>
    </w:pPr>
    <w:rPr>
      <w:rFonts w:ascii="Cambria" w:hAnsi="Cambria"/>
      <w:bCs/>
      <w:snapToGrid w:val="0"/>
      <w:color w:val="365F91"/>
      <w:lang w:eastAsia="en-US"/>
    </w:rPr>
  </w:style>
  <w:style w:type="paragraph" w:styleId="11">
    <w:name w:val="toc 1"/>
    <w:basedOn w:val="a"/>
    <w:next w:val="a"/>
    <w:autoRedefine/>
    <w:uiPriority w:val="39"/>
    <w:rsid w:val="009174BF"/>
    <w:pPr>
      <w:tabs>
        <w:tab w:val="left" w:pos="0"/>
        <w:tab w:val="right" w:leader="dot" w:pos="9773"/>
      </w:tabs>
      <w:spacing w:before="120" w:after="120"/>
      <w:jc w:val="center"/>
    </w:pPr>
    <w:rPr>
      <w:rFonts w:ascii="Times New Roman" w:hAnsi="Times New Roman" w:cs="Times New Roman"/>
      <w:bCs/>
      <w:caps/>
      <w:sz w:val="28"/>
      <w:szCs w:val="28"/>
      <w:lang w:eastAsia="en-US"/>
    </w:rPr>
  </w:style>
  <w:style w:type="paragraph" w:styleId="22">
    <w:name w:val="toc 2"/>
    <w:basedOn w:val="a"/>
    <w:next w:val="a"/>
    <w:autoRedefine/>
    <w:uiPriority w:val="39"/>
    <w:rsid w:val="007668A7"/>
    <w:pPr>
      <w:tabs>
        <w:tab w:val="right" w:leader="dot" w:pos="9773"/>
      </w:tabs>
      <w:jc w:val="both"/>
    </w:pPr>
    <w:rPr>
      <w:rFonts w:ascii="Times New Roman" w:eastAsiaTheme="minorEastAsia" w:hAnsi="Times New Roman" w:cs="Times New Roman"/>
      <w:bCs/>
      <w:noProof/>
      <w:sz w:val="28"/>
      <w:szCs w:val="28"/>
    </w:rPr>
  </w:style>
  <w:style w:type="paragraph" w:styleId="32">
    <w:name w:val="toc 3"/>
    <w:basedOn w:val="a"/>
    <w:next w:val="a"/>
    <w:autoRedefine/>
    <w:uiPriority w:val="39"/>
    <w:rsid w:val="00CD0CEA"/>
    <w:pPr>
      <w:ind w:left="200"/>
    </w:pPr>
    <w:rPr>
      <w:rFonts w:asciiTheme="minorHAnsi" w:hAnsiTheme="minorHAnsi" w:cstheme="minorHAnsi"/>
    </w:rPr>
  </w:style>
  <w:style w:type="character" w:styleId="af6">
    <w:name w:val="Emphasis"/>
    <w:basedOn w:val="a0"/>
    <w:qFormat/>
    <w:rsid w:val="00D22BB4"/>
    <w:rPr>
      <w:i/>
      <w:iCs/>
    </w:rPr>
  </w:style>
  <w:style w:type="character" w:customStyle="1" w:styleId="ab">
    <w:name w:val="Нижний колонтитул Знак"/>
    <w:basedOn w:val="a0"/>
    <w:link w:val="aa"/>
    <w:uiPriority w:val="99"/>
    <w:rsid w:val="00761531"/>
    <w:rPr>
      <w:rFonts w:ascii="Arial" w:hAnsi="Arial" w:cs="Arial"/>
    </w:rPr>
  </w:style>
  <w:style w:type="character" w:customStyle="1" w:styleId="a8">
    <w:name w:val="Верхний колонтитул Знак"/>
    <w:link w:val="a7"/>
    <w:uiPriority w:val="99"/>
    <w:rsid w:val="006E0B3E"/>
    <w:rPr>
      <w:rFonts w:ascii="Arial" w:hAnsi="Arial" w:cs="Arial"/>
    </w:rPr>
  </w:style>
  <w:style w:type="paragraph" w:styleId="4">
    <w:name w:val="toc 4"/>
    <w:basedOn w:val="a"/>
    <w:next w:val="a"/>
    <w:autoRedefine/>
    <w:rsid w:val="0038176C"/>
    <w:pPr>
      <w:ind w:left="400"/>
    </w:pPr>
    <w:rPr>
      <w:rFonts w:asciiTheme="minorHAnsi" w:hAnsiTheme="minorHAnsi" w:cstheme="minorHAnsi"/>
    </w:rPr>
  </w:style>
  <w:style w:type="paragraph" w:styleId="5">
    <w:name w:val="toc 5"/>
    <w:basedOn w:val="a"/>
    <w:next w:val="a"/>
    <w:autoRedefine/>
    <w:rsid w:val="0038176C"/>
    <w:pPr>
      <w:ind w:left="600"/>
    </w:pPr>
    <w:rPr>
      <w:rFonts w:asciiTheme="minorHAnsi" w:hAnsiTheme="minorHAnsi" w:cstheme="minorHAnsi"/>
    </w:rPr>
  </w:style>
  <w:style w:type="paragraph" w:styleId="6">
    <w:name w:val="toc 6"/>
    <w:basedOn w:val="a"/>
    <w:next w:val="a"/>
    <w:autoRedefine/>
    <w:rsid w:val="0038176C"/>
    <w:pPr>
      <w:ind w:left="800"/>
    </w:pPr>
    <w:rPr>
      <w:rFonts w:asciiTheme="minorHAnsi" w:hAnsiTheme="minorHAnsi" w:cstheme="minorHAnsi"/>
    </w:rPr>
  </w:style>
  <w:style w:type="paragraph" w:styleId="7">
    <w:name w:val="toc 7"/>
    <w:basedOn w:val="a"/>
    <w:next w:val="a"/>
    <w:autoRedefine/>
    <w:rsid w:val="0038176C"/>
    <w:pPr>
      <w:ind w:left="1000"/>
    </w:pPr>
    <w:rPr>
      <w:rFonts w:asciiTheme="minorHAnsi" w:hAnsiTheme="minorHAnsi" w:cstheme="minorHAnsi"/>
    </w:rPr>
  </w:style>
  <w:style w:type="paragraph" w:styleId="8">
    <w:name w:val="toc 8"/>
    <w:basedOn w:val="a"/>
    <w:next w:val="a"/>
    <w:autoRedefine/>
    <w:rsid w:val="0038176C"/>
    <w:pPr>
      <w:ind w:left="1200"/>
    </w:pPr>
    <w:rPr>
      <w:rFonts w:asciiTheme="minorHAnsi" w:hAnsiTheme="minorHAnsi" w:cstheme="minorHAnsi"/>
    </w:rPr>
  </w:style>
  <w:style w:type="paragraph" w:styleId="9">
    <w:name w:val="toc 9"/>
    <w:basedOn w:val="a"/>
    <w:next w:val="a"/>
    <w:autoRedefine/>
    <w:rsid w:val="0038176C"/>
    <w:pPr>
      <w:ind w:left="1400"/>
    </w:pPr>
    <w:rPr>
      <w:rFonts w:asciiTheme="minorHAnsi" w:hAnsiTheme="minorHAnsi" w:cstheme="minorHAnsi"/>
    </w:rPr>
  </w:style>
  <w:style w:type="character" w:customStyle="1" w:styleId="a4">
    <w:name w:val="Текст сноски Знак"/>
    <w:link w:val="a3"/>
    <w:rsid w:val="00437666"/>
    <w:rPr>
      <w:lang w:val="en-US" w:eastAsia="en-US"/>
    </w:rPr>
  </w:style>
  <w:style w:type="paragraph" w:customStyle="1" w:styleId="33">
    <w:name w:val="__3 Основной текст"/>
    <w:basedOn w:val="a"/>
    <w:qFormat/>
    <w:rsid w:val="00F14A55"/>
    <w:pPr>
      <w:suppressAutoHyphens/>
      <w:spacing w:line="360" w:lineRule="auto"/>
      <w:ind w:left="284" w:right="170" w:firstLine="720"/>
      <w:contextualSpacing/>
      <w:jc w:val="both"/>
    </w:pPr>
    <w:rPr>
      <w:rFonts w:ascii="Times New Roman" w:hAnsi="Times New Roman"/>
      <w:sz w:val="28"/>
    </w:rPr>
  </w:style>
  <w:style w:type="paragraph" w:customStyle="1" w:styleId="40">
    <w:name w:val="__4 Приложения"/>
    <w:basedOn w:val="a"/>
    <w:next w:val="33"/>
    <w:qFormat/>
    <w:rsid w:val="00F14A55"/>
    <w:pPr>
      <w:widowControl/>
      <w:shd w:val="clear" w:color="auto" w:fill="FFFFFF"/>
      <w:tabs>
        <w:tab w:val="left" w:pos="3544"/>
      </w:tabs>
      <w:suppressAutoHyphens/>
      <w:spacing w:line="360" w:lineRule="auto"/>
      <w:jc w:val="right"/>
      <w:outlineLvl w:val="0"/>
    </w:pPr>
    <w:rPr>
      <w:rFonts w:ascii="Times New Roman" w:hAnsi="Times New Roman" w:cs="Times New Roman"/>
      <w:color w:val="000000"/>
      <w:sz w:val="28"/>
      <w:szCs w:val="28"/>
    </w:rPr>
  </w:style>
  <w:style w:type="paragraph" w:customStyle="1" w:styleId="50">
    <w:name w:val="__5 Приложения"/>
    <w:basedOn w:val="a"/>
    <w:next w:val="33"/>
    <w:qFormat/>
    <w:rsid w:val="00F14A55"/>
    <w:pPr>
      <w:widowControl/>
      <w:shd w:val="clear" w:color="auto" w:fill="FFFFFF"/>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3755153">
      <w:bodyDiv w:val="1"/>
      <w:marLeft w:val="0"/>
      <w:marRight w:val="0"/>
      <w:marTop w:val="0"/>
      <w:marBottom w:val="0"/>
      <w:divBdr>
        <w:top w:val="none" w:sz="0" w:space="0" w:color="auto"/>
        <w:left w:val="none" w:sz="0" w:space="0" w:color="auto"/>
        <w:bottom w:val="none" w:sz="0" w:space="0" w:color="auto"/>
        <w:right w:val="none" w:sz="0" w:space="0" w:color="auto"/>
      </w:divBdr>
    </w:div>
    <w:div w:id="364142231">
      <w:bodyDiv w:val="1"/>
      <w:marLeft w:val="0"/>
      <w:marRight w:val="0"/>
      <w:marTop w:val="0"/>
      <w:marBottom w:val="0"/>
      <w:divBdr>
        <w:top w:val="none" w:sz="0" w:space="0" w:color="auto"/>
        <w:left w:val="none" w:sz="0" w:space="0" w:color="auto"/>
        <w:bottom w:val="none" w:sz="0" w:space="0" w:color="auto"/>
        <w:right w:val="none" w:sz="0" w:space="0" w:color="auto"/>
      </w:divBdr>
      <w:divsChild>
        <w:div w:id="1544756180">
          <w:marLeft w:val="0"/>
          <w:marRight w:val="0"/>
          <w:marTop w:val="0"/>
          <w:marBottom w:val="0"/>
          <w:divBdr>
            <w:top w:val="none" w:sz="0" w:space="0" w:color="auto"/>
            <w:left w:val="none" w:sz="0" w:space="0" w:color="auto"/>
            <w:bottom w:val="none" w:sz="0" w:space="0" w:color="auto"/>
            <w:right w:val="none" w:sz="0" w:space="0" w:color="auto"/>
          </w:divBdr>
          <w:divsChild>
            <w:div w:id="577519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54547">
      <w:bodyDiv w:val="1"/>
      <w:marLeft w:val="0"/>
      <w:marRight w:val="0"/>
      <w:marTop w:val="0"/>
      <w:marBottom w:val="0"/>
      <w:divBdr>
        <w:top w:val="none" w:sz="0" w:space="0" w:color="auto"/>
        <w:left w:val="none" w:sz="0" w:space="0" w:color="auto"/>
        <w:bottom w:val="none" w:sz="0" w:space="0" w:color="auto"/>
        <w:right w:val="none" w:sz="0" w:space="0" w:color="auto"/>
      </w:divBdr>
      <w:divsChild>
        <w:div w:id="606621209">
          <w:marLeft w:val="0"/>
          <w:marRight w:val="0"/>
          <w:marTop w:val="0"/>
          <w:marBottom w:val="0"/>
          <w:divBdr>
            <w:top w:val="none" w:sz="0" w:space="0" w:color="auto"/>
            <w:left w:val="none" w:sz="0" w:space="0" w:color="auto"/>
            <w:bottom w:val="none" w:sz="0" w:space="0" w:color="auto"/>
            <w:right w:val="none" w:sz="0" w:space="0" w:color="auto"/>
          </w:divBdr>
          <w:divsChild>
            <w:div w:id="59987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944839">
      <w:bodyDiv w:val="1"/>
      <w:marLeft w:val="0"/>
      <w:marRight w:val="0"/>
      <w:marTop w:val="0"/>
      <w:marBottom w:val="0"/>
      <w:divBdr>
        <w:top w:val="none" w:sz="0" w:space="0" w:color="auto"/>
        <w:left w:val="none" w:sz="0" w:space="0" w:color="auto"/>
        <w:bottom w:val="none" w:sz="0" w:space="0" w:color="auto"/>
        <w:right w:val="none" w:sz="0" w:space="0" w:color="auto"/>
      </w:divBdr>
    </w:div>
    <w:div w:id="794954393">
      <w:bodyDiv w:val="1"/>
      <w:marLeft w:val="0"/>
      <w:marRight w:val="0"/>
      <w:marTop w:val="0"/>
      <w:marBottom w:val="0"/>
      <w:divBdr>
        <w:top w:val="none" w:sz="0" w:space="0" w:color="auto"/>
        <w:left w:val="none" w:sz="0" w:space="0" w:color="auto"/>
        <w:bottom w:val="none" w:sz="0" w:space="0" w:color="auto"/>
        <w:right w:val="none" w:sz="0" w:space="0" w:color="auto"/>
      </w:divBdr>
      <w:divsChild>
        <w:div w:id="547255756">
          <w:marLeft w:val="0"/>
          <w:marRight w:val="0"/>
          <w:marTop w:val="0"/>
          <w:marBottom w:val="0"/>
          <w:divBdr>
            <w:top w:val="none" w:sz="0" w:space="0" w:color="auto"/>
            <w:left w:val="none" w:sz="0" w:space="0" w:color="auto"/>
            <w:bottom w:val="none" w:sz="0" w:space="0" w:color="auto"/>
            <w:right w:val="none" w:sz="0" w:space="0" w:color="auto"/>
          </w:divBdr>
        </w:div>
      </w:divsChild>
    </w:div>
    <w:div w:id="822307339">
      <w:bodyDiv w:val="1"/>
      <w:marLeft w:val="0"/>
      <w:marRight w:val="0"/>
      <w:marTop w:val="0"/>
      <w:marBottom w:val="0"/>
      <w:divBdr>
        <w:top w:val="none" w:sz="0" w:space="0" w:color="auto"/>
        <w:left w:val="none" w:sz="0" w:space="0" w:color="auto"/>
        <w:bottom w:val="none" w:sz="0" w:space="0" w:color="auto"/>
        <w:right w:val="none" w:sz="0" w:space="0" w:color="auto"/>
      </w:divBdr>
    </w:div>
    <w:div w:id="1319192450">
      <w:bodyDiv w:val="1"/>
      <w:marLeft w:val="0"/>
      <w:marRight w:val="0"/>
      <w:marTop w:val="0"/>
      <w:marBottom w:val="0"/>
      <w:divBdr>
        <w:top w:val="none" w:sz="0" w:space="0" w:color="auto"/>
        <w:left w:val="none" w:sz="0" w:space="0" w:color="auto"/>
        <w:bottom w:val="none" w:sz="0" w:space="0" w:color="auto"/>
        <w:right w:val="none" w:sz="0" w:space="0" w:color="auto"/>
      </w:divBdr>
    </w:div>
    <w:div w:id="1395858941">
      <w:bodyDiv w:val="1"/>
      <w:marLeft w:val="0"/>
      <w:marRight w:val="0"/>
      <w:marTop w:val="0"/>
      <w:marBottom w:val="0"/>
      <w:divBdr>
        <w:top w:val="none" w:sz="0" w:space="0" w:color="auto"/>
        <w:left w:val="none" w:sz="0" w:space="0" w:color="auto"/>
        <w:bottom w:val="none" w:sz="0" w:space="0" w:color="auto"/>
        <w:right w:val="none" w:sz="0" w:space="0" w:color="auto"/>
      </w:divBdr>
    </w:div>
    <w:div w:id="1468276327">
      <w:bodyDiv w:val="1"/>
      <w:marLeft w:val="0"/>
      <w:marRight w:val="0"/>
      <w:marTop w:val="0"/>
      <w:marBottom w:val="0"/>
      <w:divBdr>
        <w:top w:val="none" w:sz="0" w:space="0" w:color="auto"/>
        <w:left w:val="none" w:sz="0" w:space="0" w:color="auto"/>
        <w:bottom w:val="none" w:sz="0" w:space="0" w:color="auto"/>
        <w:right w:val="none" w:sz="0" w:space="0" w:color="auto"/>
      </w:divBdr>
    </w:div>
    <w:div w:id="1603025397">
      <w:bodyDiv w:val="1"/>
      <w:marLeft w:val="0"/>
      <w:marRight w:val="0"/>
      <w:marTop w:val="0"/>
      <w:marBottom w:val="0"/>
      <w:divBdr>
        <w:top w:val="none" w:sz="0" w:space="0" w:color="auto"/>
        <w:left w:val="none" w:sz="0" w:space="0" w:color="auto"/>
        <w:bottom w:val="none" w:sz="0" w:space="0" w:color="auto"/>
        <w:right w:val="none" w:sz="0" w:space="0" w:color="auto"/>
      </w:divBdr>
    </w:div>
    <w:div w:id="1726487462">
      <w:bodyDiv w:val="1"/>
      <w:marLeft w:val="0"/>
      <w:marRight w:val="0"/>
      <w:marTop w:val="0"/>
      <w:marBottom w:val="0"/>
      <w:divBdr>
        <w:top w:val="none" w:sz="0" w:space="0" w:color="auto"/>
        <w:left w:val="none" w:sz="0" w:space="0" w:color="auto"/>
        <w:bottom w:val="none" w:sz="0" w:space="0" w:color="auto"/>
        <w:right w:val="none" w:sz="0" w:space="0" w:color="auto"/>
      </w:divBdr>
    </w:div>
    <w:div w:id="1866094436">
      <w:bodyDiv w:val="1"/>
      <w:marLeft w:val="0"/>
      <w:marRight w:val="0"/>
      <w:marTop w:val="0"/>
      <w:marBottom w:val="0"/>
      <w:divBdr>
        <w:top w:val="none" w:sz="0" w:space="0" w:color="auto"/>
        <w:left w:val="none" w:sz="0" w:space="0" w:color="auto"/>
        <w:bottom w:val="none" w:sz="0" w:space="0" w:color="auto"/>
        <w:right w:val="none" w:sz="0" w:space="0" w:color="auto"/>
      </w:divBdr>
    </w:div>
    <w:div w:id="2058310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footer" Target="footer6.xml"/><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5.xml"/><Relationship Id="rId28"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header" Target="header4.xml"/><Relationship Id="rId30"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4C54E-A311-4ADB-89F9-D3C59C2D8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2654</TotalTime>
  <Pages>52</Pages>
  <Words>7405</Words>
  <Characters>56386</Characters>
  <Application>Microsoft Office Word</Application>
  <DocSecurity>0</DocSecurity>
  <Lines>1566</Lines>
  <Paragraphs>708</Paragraphs>
  <ScaleCrop>false</ScaleCrop>
  <HeadingPairs>
    <vt:vector size="2" baseType="variant">
      <vt:variant>
        <vt:lpstr>Название</vt:lpstr>
      </vt:variant>
      <vt:variant>
        <vt:i4>1</vt:i4>
      </vt:variant>
    </vt:vector>
  </HeadingPairs>
  <TitlesOfParts>
    <vt:vector size="1" baseType="lpstr">
      <vt:lpstr>ОРГАНИЗАЦИЯ ДИПЛОМНОГО ПРОЕКТИРОВАНИЯ</vt:lpstr>
    </vt:vector>
  </TitlesOfParts>
  <Company>Дом</Company>
  <LinksUpToDate>false</LinksUpToDate>
  <CharactersWithSpaces>63083</CharactersWithSpaces>
  <SharedDoc>false</SharedDoc>
  <HLinks>
    <vt:vector size="258" baseType="variant">
      <vt:variant>
        <vt:i4>1245240</vt:i4>
      </vt:variant>
      <vt:variant>
        <vt:i4>206</vt:i4>
      </vt:variant>
      <vt:variant>
        <vt:i4>0</vt:i4>
      </vt:variant>
      <vt:variant>
        <vt:i4>5</vt:i4>
      </vt:variant>
      <vt:variant>
        <vt:lpwstr/>
      </vt:variant>
      <vt:variant>
        <vt:lpwstr>_Toc373318988</vt:lpwstr>
      </vt:variant>
      <vt:variant>
        <vt:i4>1245240</vt:i4>
      </vt:variant>
      <vt:variant>
        <vt:i4>203</vt:i4>
      </vt:variant>
      <vt:variant>
        <vt:i4>0</vt:i4>
      </vt:variant>
      <vt:variant>
        <vt:i4>5</vt:i4>
      </vt:variant>
      <vt:variant>
        <vt:lpwstr/>
      </vt:variant>
      <vt:variant>
        <vt:lpwstr>_Toc373318987</vt:lpwstr>
      </vt:variant>
      <vt:variant>
        <vt:i4>1245240</vt:i4>
      </vt:variant>
      <vt:variant>
        <vt:i4>197</vt:i4>
      </vt:variant>
      <vt:variant>
        <vt:i4>0</vt:i4>
      </vt:variant>
      <vt:variant>
        <vt:i4>5</vt:i4>
      </vt:variant>
      <vt:variant>
        <vt:lpwstr/>
      </vt:variant>
      <vt:variant>
        <vt:lpwstr>_Toc373318986</vt:lpwstr>
      </vt:variant>
      <vt:variant>
        <vt:i4>1245240</vt:i4>
      </vt:variant>
      <vt:variant>
        <vt:i4>194</vt:i4>
      </vt:variant>
      <vt:variant>
        <vt:i4>0</vt:i4>
      </vt:variant>
      <vt:variant>
        <vt:i4>5</vt:i4>
      </vt:variant>
      <vt:variant>
        <vt:lpwstr/>
      </vt:variant>
      <vt:variant>
        <vt:lpwstr>_Toc373318985</vt:lpwstr>
      </vt:variant>
      <vt:variant>
        <vt:i4>1245240</vt:i4>
      </vt:variant>
      <vt:variant>
        <vt:i4>188</vt:i4>
      </vt:variant>
      <vt:variant>
        <vt:i4>0</vt:i4>
      </vt:variant>
      <vt:variant>
        <vt:i4>5</vt:i4>
      </vt:variant>
      <vt:variant>
        <vt:lpwstr/>
      </vt:variant>
      <vt:variant>
        <vt:lpwstr>_Toc373318984</vt:lpwstr>
      </vt:variant>
      <vt:variant>
        <vt:i4>1245240</vt:i4>
      </vt:variant>
      <vt:variant>
        <vt:i4>185</vt:i4>
      </vt:variant>
      <vt:variant>
        <vt:i4>0</vt:i4>
      </vt:variant>
      <vt:variant>
        <vt:i4>5</vt:i4>
      </vt:variant>
      <vt:variant>
        <vt:lpwstr/>
      </vt:variant>
      <vt:variant>
        <vt:lpwstr>_Toc373318983</vt:lpwstr>
      </vt:variant>
      <vt:variant>
        <vt:i4>1245240</vt:i4>
      </vt:variant>
      <vt:variant>
        <vt:i4>179</vt:i4>
      </vt:variant>
      <vt:variant>
        <vt:i4>0</vt:i4>
      </vt:variant>
      <vt:variant>
        <vt:i4>5</vt:i4>
      </vt:variant>
      <vt:variant>
        <vt:lpwstr/>
      </vt:variant>
      <vt:variant>
        <vt:lpwstr>_Toc373318982</vt:lpwstr>
      </vt:variant>
      <vt:variant>
        <vt:i4>1245240</vt:i4>
      </vt:variant>
      <vt:variant>
        <vt:i4>176</vt:i4>
      </vt:variant>
      <vt:variant>
        <vt:i4>0</vt:i4>
      </vt:variant>
      <vt:variant>
        <vt:i4>5</vt:i4>
      </vt:variant>
      <vt:variant>
        <vt:lpwstr/>
      </vt:variant>
      <vt:variant>
        <vt:lpwstr>_Toc373318981</vt:lpwstr>
      </vt:variant>
      <vt:variant>
        <vt:i4>1245240</vt:i4>
      </vt:variant>
      <vt:variant>
        <vt:i4>170</vt:i4>
      </vt:variant>
      <vt:variant>
        <vt:i4>0</vt:i4>
      </vt:variant>
      <vt:variant>
        <vt:i4>5</vt:i4>
      </vt:variant>
      <vt:variant>
        <vt:lpwstr/>
      </vt:variant>
      <vt:variant>
        <vt:lpwstr>_Toc373318980</vt:lpwstr>
      </vt:variant>
      <vt:variant>
        <vt:i4>1835064</vt:i4>
      </vt:variant>
      <vt:variant>
        <vt:i4>167</vt:i4>
      </vt:variant>
      <vt:variant>
        <vt:i4>0</vt:i4>
      </vt:variant>
      <vt:variant>
        <vt:i4>5</vt:i4>
      </vt:variant>
      <vt:variant>
        <vt:lpwstr/>
      </vt:variant>
      <vt:variant>
        <vt:lpwstr>_Toc373318979</vt:lpwstr>
      </vt:variant>
      <vt:variant>
        <vt:i4>1835064</vt:i4>
      </vt:variant>
      <vt:variant>
        <vt:i4>161</vt:i4>
      </vt:variant>
      <vt:variant>
        <vt:i4>0</vt:i4>
      </vt:variant>
      <vt:variant>
        <vt:i4>5</vt:i4>
      </vt:variant>
      <vt:variant>
        <vt:lpwstr/>
      </vt:variant>
      <vt:variant>
        <vt:lpwstr>_Toc373318978</vt:lpwstr>
      </vt:variant>
      <vt:variant>
        <vt:i4>1835064</vt:i4>
      </vt:variant>
      <vt:variant>
        <vt:i4>158</vt:i4>
      </vt:variant>
      <vt:variant>
        <vt:i4>0</vt:i4>
      </vt:variant>
      <vt:variant>
        <vt:i4>5</vt:i4>
      </vt:variant>
      <vt:variant>
        <vt:lpwstr/>
      </vt:variant>
      <vt:variant>
        <vt:lpwstr>_Toc373318977</vt:lpwstr>
      </vt:variant>
      <vt:variant>
        <vt:i4>1835064</vt:i4>
      </vt:variant>
      <vt:variant>
        <vt:i4>152</vt:i4>
      </vt:variant>
      <vt:variant>
        <vt:i4>0</vt:i4>
      </vt:variant>
      <vt:variant>
        <vt:i4>5</vt:i4>
      </vt:variant>
      <vt:variant>
        <vt:lpwstr/>
      </vt:variant>
      <vt:variant>
        <vt:lpwstr>_Toc373318976</vt:lpwstr>
      </vt:variant>
      <vt:variant>
        <vt:i4>1835064</vt:i4>
      </vt:variant>
      <vt:variant>
        <vt:i4>149</vt:i4>
      </vt:variant>
      <vt:variant>
        <vt:i4>0</vt:i4>
      </vt:variant>
      <vt:variant>
        <vt:i4>5</vt:i4>
      </vt:variant>
      <vt:variant>
        <vt:lpwstr/>
      </vt:variant>
      <vt:variant>
        <vt:lpwstr>_Toc373318975</vt:lpwstr>
      </vt:variant>
      <vt:variant>
        <vt:i4>1835064</vt:i4>
      </vt:variant>
      <vt:variant>
        <vt:i4>143</vt:i4>
      </vt:variant>
      <vt:variant>
        <vt:i4>0</vt:i4>
      </vt:variant>
      <vt:variant>
        <vt:i4>5</vt:i4>
      </vt:variant>
      <vt:variant>
        <vt:lpwstr/>
      </vt:variant>
      <vt:variant>
        <vt:lpwstr>_Toc373318974</vt:lpwstr>
      </vt:variant>
      <vt:variant>
        <vt:i4>1835064</vt:i4>
      </vt:variant>
      <vt:variant>
        <vt:i4>140</vt:i4>
      </vt:variant>
      <vt:variant>
        <vt:i4>0</vt:i4>
      </vt:variant>
      <vt:variant>
        <vt:i4>5</vt:i4>
      </vt:variant>
      <vt:variant>
        <vt:lpwstr/>
      </vt:variant>
      <vt:variant>
        <vt:lpwstr>_Toc373318973</vt:lpwstr>
      </vt:variant>
      <vt:variant>
        <vt:i4>1835064</vt:i4>
      </vt:variant>
      <vt:variant>
        <vt:i4>134</vt:i4>
      </vt:variant>
      <vt:variant>
        <vt:i4>0</vt:i4>
      </vt:variant>
      <vt:variant>
        <vt:i4>5</vt:i4>
      </vt:variant>
      <vt:variant>
        <vt:lpwstr/>
      </vt:variant>
      <vt:variant>
        <vt:lpwstr>_Toc373318972</vt:lpwstr>
      </vt:variant>
      <vt:variant>
        <vt:i4>1835064</vt:i4>
      </vt:variant>
      <vt:variant>
        <vt:i4>131</vt:i4>
      </vt:variant>
      <vt:variant>
        <vt:i4>0</vt:i4>
      </vt:variant>
      <vt:variant>
        <vt:i4>5</vt:i4>
      </vt:variant>
      <vt:variant>
        <vt:lpwstr/>
      </vt:variant>
      <vt:variant>
        <vt:lpwstr>_Toc373318971</vt:lpwstr>
      </vt:variant>
      <vt:variant>
        <vt:i4>1835064</vt:i4>
      </vt:variant>
      <vt:variant>
        <vt:i4>125</vt:i4>
      </vt:variant>
      <vt:variant>
        <vt:i4>0</vt:i4>
      </vt:variant>
      <vt:variant>
        <vt:i4>5</vt:i4>
      </vt:variant>
      <vt:variant>
        <vt:lpwstr/>
      </vt:variant>
      <vt:variant>
        <vt:lpwstr>_Toc373318970</vt:lpwstr>
      </vt:variant>
      <vt:variant>
        <vt:i4>1900600</vt:i4>
      </vt:variant>
      <vt:variant>
        <vt:i4>122</vt:i4>
      </vt:variant>
      <vt:variant>
        <vt:i4>0</vt:i4>
      </vt:variant>
      <vt:variant>
        <vt:i4>5</vt:i4>
      </vt:variant>
      <vt:variant>
        <vt:lpwstr/>
      </vt:variant>
      <vt:variant>
        <vt:lpwstr>_Toc373318969</vt:lpwstr>
      </vt:variant>
      <vt:variant>
        <vt:i4>1900600</vt:i4>
      </vt:variant>
      <vt:variant>
        <vt:i4>116</vt:i4>
      </vt:variant>
      <vt:variant>
        <vt:i4>0</vt:i4>
      </vt:variant>
      <vt:variant>
        <vt:i4>5</vt:i4>
      </vt:variant>
      <vt:variant>
        <vt:lpwstr/>
      </vt:variant>
      <vt:variant>
        <vt:lpwstr>_Toc373318968</vt:lpwstr>
      </vt:variant>
      <vt:variant>
        <vt:i4>1900600</vt:i4>
      </vt:variant>
      <vt:variant>
        <vt:i4>113</vt:i4>
      </vt:variant>
      <vt:variant>
        <vt:i4>0</vt:i4>
      </vt:variant>
      <vt:variant>
        <vt:i4>5</vt:i4>
      </vt:variant>
      <vt:variant>
        <vt:lpwstr/>
      </vt:variant>
      <vt:variant>
        <vt:lpwstr>_Toc373318967</vt:lpwstr>
      </vt:variant>
      <vt:variant>
        <vt:i4>1900600</vt:i4>
      </vt:variant>
      <vt:variant>
        <vt:i4>107</vt:i4>
      </vt:variant>
      <vt:variant>
        <vt:i4>0</vt:i4>
      </vt:variant>
      <vt:variant>
        <vt:i4>5</vt:i4>
      </vt:variant>
      <vt:variant>
        <vt:lpwstr/>
      </vt:variant>
      <vt:variant>
        <vt:lpwstr>_Toc373318966</vt:lpwstr>
      </vt:variant>
      <vt:variant>
        <vt:i4>1900600</vt:i4>
      </vt:variant>
      <vt:variant>
        <vt:i4>104</vt:i4>
      </vt:variant>
      <vt:variant>
        <vt:i4>0</vt:i4>
      </vt:variant>
      <vt:variant>
        <vt:i4>5</vt:i4>
      </vt:variant>
      <vt:variant>
        <vt:lpwstr/>
      </vt:variant>
      <vt:variant>
        <vt:lpwstr>_Toc373318965</vt:lpwstr>
      </vt:variant>
      <vt:variant>
        <vt:i4>1900600</vt:i4>
      </vt:variant>
      <vt:variant>
        <vt:i4>98</vt:i4>
      </vt:variant>
      <vt:variant>
        <vt:i4>0</vt:i4>
      </vt:variant>
      <vt:variant>
        <vt:i4>5</vt:i4>
      </vt:variant>
      <vt:variant>
        <vt:lpwstr/>
      </vt:variant>
      <vt:variant>
        <vt:lpwstr>_Toc373318964</vt:lpwstr>
      </vt:variant>
      <vt:variant>
        <vt:i4>1900600</vt:i4>
      </vt:variant>
      <vt:variant>
        <vt:i4>95</vt:i4>
      </vt:variant>
      <vt:variant>
        <vt:i4>0</vt:i4>
      </vt:variant>
      <vt:variant>
        <vt:i4>5</vt:i4>
      </vt:variant>
      <vt:variant>
        <vt:lpwstr/>
      </vt:variant>
      <vt:variant>
        <vt:lpwstr>_Toc373318963</vt:lpwstr>
      </vt:variant>
      <vt:variant>
        <vt:i4>1900600</vt:i4>
      </vt:variant>
      <vt:variant>
        <vt:i4>89</vt:i4>
      </vt:variant>
      <vt:variant>
        <vt:i4>0</vt:i4>
      </vt:variant>
      <vt:variant>
        <vt:i4>5</vt:i4>
      </vt:variant>
      <vt:variant>
        <vt:lpwstr/>
      </vt:variant>
      <vt:variant>
        <vt:lpwstr>_Toc373318962</vt:lpwstr>
      </vt:variant>
      <vt:variant>
        <vt:i4>1900600</vt:i4>
      </vt:variant>
      <vt:variant>
        <vt:i4>86</vt:i4>
      </vt:variant>
      <vt:variant>
        <vt:i4>0</vt:i4>
      </vt:variant>
      <vt:variant>
        <vt:i4>5</vt:i4>
      </vt:variant>
      <vt:variant>
        <vt:lpwstr/>
      </vt:variant>
      <vt:variant>
        <vt:lpwstr>_Toc373318961</vt:lpwstr>
      </vt:variant>
      <vt:variant>
        <vt:i4>1900600</vt:i4>
      </vt:variant>
      <vt:variant>
        <vt:i4>80</vt:i4>
      </vt:variant>
      <vt:variant>
        <vt:i4>0</vt:i4>
      </vt:variant>
      <vt:variant>
        <vt:i4>5</vt:i4>
      </vt:variant>
      <vt:variant>
        <vt:lpwstr/>
      </vt:variant>
      <vt:variant>
        <vt:lpwstr>_Toc373318960</vt:lpwstr>
      </vt:variant>
      <vt:variant>
        <vt:i4>1966136</vt:i4>
      </vt:variant>
      <vt:variant>
        <vt:i4>77</vt:i4>
      </vt:variant>
      <vt:variant>
        <vt:i4>0</vt:i4>
      </vt:variant>
      <vt:variant>
        <vt:i4>5</vt:i4>
      </vt:variant>
      <vt:variant>
        <vt:lpwstr/>
      </vt:variant>
      <vt:variant>
        <vt:lpwstr>_Toc373318959</vt:lpwstr>
      </vt:variant>
      <vt:variant>
        <vt:i4>1966136</vt:i4>
      </vt:variant>
      <vt:variant>
        <vt:i4>71</vt:i4>
      </vt:variant>
      <vt:variant>
        <vt:i4>0</vt:i4>
      </vt:variant>
      <vt:variant>
        <vt:i4>5</vt:i4>
      </vt:variant>
      <vt:variant>
        <vt:lpwstr/>
      </vt:variant>
      <vt:variant>
        <vt:lpwstr>_Toc373318958</vt:lpwstr>
      </vt:variant>
      <vt:variant>
        <vt:i4>1966136</vt:i4>
      </vt:variant>
      <vt:variant>
        <vt:i4>65</vt:i4>
      </vt:variant>
      <vt:variant>
        <vt:i4>0</vt:i4>
      </vt:variant>
      <vt:variant>
        <vt:i4>5</vt:i4>
      </vt:variant>
      <vt:variant>
        <vt:lpwstr/>
      </vt:variant>
      <vt:variant>
        <vt:lpwstr>_Toc373318957</vt:lpwstr>
      </vt:variant>
      <vt:variant>
        <vt:i4>1966136</vt:i4>
      </vt:variant>
      <vt:variant>
        <vt:i4>62</vt:i4>
      </vt:variant>
      <vt:variant>
        <vt:i4>0</vt:i4>
      </vt:variant>
      <vt:variant>
        <vt:i4>5</vt:i4>
      </vt:variant>
      <vt:variant>
        <vt:lpwstr/>
      </vt:variant>
      <vt:variant>
        <vt:lpwstr>_Toc373318956</vt:lpwstr>
      </vt:variant>
      <vt:variant>
        <vt:i4>1966136</vt:i4>
      </vt:variant>
      <vt:variant>
        <vt:i4>56</vt:i4>
      </vt:variant>
      <vt:variant>
        <vt:i4>0</vt:i4>
      </vt:variant>
      <vt:variant>
        <vt:i4>5</vt:i4>
      </vt:variant>
      <vt:variant>
        <vt:lpwstr/>
      </vt:variant>
      <vt:variant>
        <vt:lpwstr>_Toc373318955</vt:lpwstr>
      </vt:variant>
      <vt:variant>
        <vt:i4>1966136</vt:i4>
      </vt:variant>
      <vt:variant>
        <vt:i4>50</vt:i4>
      </vt:variant>
      <vt:variant>
        <vt:i4>0</vt:i4>
      </vt:variant>
      <vt:variant>
        <vt:i4>5</vt:i4>
      </vt:variant>
      <vt:variant>
        <vt:lpwstr/>
      </vt:variant>
      <vt:variant>
        <vt:lpwstr>_Toc373318954</vt:lpwstr>
      </vt:variant>
      <vt:variant>
        <vt:i4>1966136</vt:i4>
      </vt:variant>
      <vt:variant>
        <vt:i4>44</vt:i4>
      </vt:variant>
      <vt:variant>
        <vt:i4>0</vt:i4>
      </vt:variant>
      <vt:variant>
        <vt:i4>5</vt:i4>
      </vt:variant>
      <vt:variant>
        <vt:lpwstr/>
      </vt:variant>
      <vt:variant>
        <vt:lpwstr>_Toc373318953</vt:lpwstr>
      </vt:variant>
      <vt:variant>
        <vt:i4>1966136</vt:i4>
      </vt:variant>
      <vt:variant>
        <vt:i4>38</vt:i4>
      </vt:variant>
      <vt:variant>
        <vt:i4>0</vt:i4>
      </vt:variant>
      <vt:variant>
        <vt:i4>5</vt:i4>
      </vt:variant>
      <vt:variant>
        <vt:lpwstr/>
      </vt:variant>
      <vt:variant>
        <vt:lpwstr>_Toc373318952</vt:lpwstr>
      </vt:variant>
      <vt:variant>
        <vt:i4>1966136</vt:i4>
      </vt:variant>
      <vt:variant>
        <vt:i4>32</vt:i4>
      </vt:variant>
      <vt:variant>
        <vt:i4>0</vt:i4>
      </vt:variant>
      <vt:variant>
        <vt:i4>5</vt:i4>
      </vt:variant>
      <vt:variant>
        <vt:lpwstr/>
      </vt:variant>
      <vt:variant>
        <vt:lpwstr>_Toc373318951</vt:lpwstr>
      </vt:variant>
      <vt:variant>
        <vt:i4>1966136</vt:i4>
      </vt:variant>
      <vt:variant>
        <vt:i4>26</vt:i4>
      </vt:variant>
      <vt:variant>
        <vt:i4>0</vt:i4>
      </vt:variant>
      <vt:variant>
        <vt:i4>5</vt:i4>
      </vt:variant>
      <vt:variant>
        <vt:lpwstr/>
      </vt:variant>
      <vt:variant>
        <vt:lpwstr>_Toc373318950</vt:lpwstr>
      </vt:variant>
      <vt:variant>
        <vt:i4>2031672</vt:i4>
      </vt:variant>
      <vt:variant>
        <vt:i4>20</vt:i4>
      </vt:variant>
      <vt:variant>
        <vt:i4>0</vt:i4>
      </vt:variant>
      <vt:variant>
        <vt:i4>5</vt:i4>
      </vt:variant>
      <vt:variant>
        <vt:lpwstr/>
      </vt:variant>
      <vt:variant>
        <vt:lpwstr>_Toc373318949</vt:lpwstr>
      </vt:variant>
      <vt:variant>
        <vt:i4>2031672</vt:i4>
      </vt:variant>
      <vt:variant>
        <vt:i4>14</vt:i4>
      </vt:variant>
      <vt:variant>
        <vt:i4>0</vt:i4>
      </vt:variant>
      <vt:variant>
        <vt:i4>5</vt:i4>
      </vt:variant>
      <vt:variant>
        <vt:lpwstr/>
      </vt:variant>
      <vt:variant>
        <vt:lpwstr>_Toc373318948</vt:lpwstr>
      </vt:variant>
      <vt:variant>
        <vt:i4>2031672</vt:i4>
      </vt:variant>
      <vt:variant>
        <vt:i4>8</vt:i4>
      </vt:variant>
      <vt:variant>
        <vt:i4>0</vt:i4>
      </vt:variant>
      <vt:variant>
        <vt:i4>5</vt:i4>
      </vt:variant>
      <vt:variant>
        <vt:lpwstr/>
      </vt:variant>
      <vt:variant>
        <vt:lpwstr>_Toc373318947</vt:lpwstr>
      </vt:variant>
      <vt:variant>
        <vt:i4>2031672</vt:i4>
      </vt:variant>
      <vt:variant>
        <vt:i4>2</vt:i4>
      </vt:variant>
      <vt:variant>
        <vt:i4>0</vt:i4>
      </vt:variant>
      <vt:variant>
        <vt:i4>5</vt:i4>
      </vt:variant>
      <vt:variant>
        <vt:lpwstr/>
      </vt:variant>
      <vt:variant>
        <vt:lpwstr>_Toc373318946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ОРГАНИЗАЦИЯ ДИПЛОМНОГО ПРОЕКТИРОВАНИЯ</dc:title>
  <dc:creator>Marina</dc:creator>
  <cp:lastModifiedBy>Tregubova</cp:lastModifiedBy>
  <cp:revision>111</cp:revision>
  <cp:lastPrinted>2020-01-31T02:57:00Z</cp:lastPrinted>
  <dcterms:created xsi:type="dcterms:W3CDTF">2017-06-13T02:59:00Z</dcterms:created>
  <dcterms:modified xsi:type="dcterms:W3CDTF">2020-01-31T03:21:00Z</dcterms:modified>
</cp:coreProperties>
</file>